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2D050"/>
  <w:body>
    <w:p w:rsidR="00C10E93" w:rsidRPr="00EA6AB7" w:rsidRDefault="00C10E93" w:rsidP="00EA6AB7">
      <w:pPr>
        <w:spacing w:line="360" w:lineRule="auto"/>
        <w:rPr>
          <w:rFonts w:ascii="Gulim" w:eastAsia="Gulim" w:hAnsi="Gulim"/>
          <w:sz w:val="26"/>
          <w:szCs w:val="26"/>
        </w:rPr>
      </w:pPr>
    </w:p>
    <w:p w:rsidR="0072624B" w:rsidRPr="00EA6AB7" w:rsidRDefault="0072624B" w:rsidP="00EA6AB7">
      <w:pPr>
        <w:spacing w:line="360" w:lineRule="auto"/>
        <w:jc w:val="center"/>
        <w:rPr>
          <w:rFonts w:ascii="Gulim" w:eastAsia="Gulim" w:hAnsi="Gulim"/>
          <w:sz w:val="26"/>
          <w:szCs w:val="26"/>
        </w:rPr>
      </w:pPr>
    </w:p>
    <w:p w:rsidR="0072624B" w:rsidRPr="00EA6AB7" w:rsidRDefault="0072624B" w:rsidP="00EA6AB7">
      <w:pPr>
        <w:spacing w:line="360" w:lineRule="auto"/>
        <w:jc w:val="center"/>
        <w:rPr>
          <w:rFonts w:ascii="Gulim" w:eastAsia="Gulim" w:hAnsi="Gulim"/>
          <w:sz w:val="26"/>
          <w:szCs w:val="26"/>
        </w:rPr>
      </w:pPr>
    </w:p>
    <w:p w:rsidR="0072624B" w:rsidRPr="00EA6AB7" w:rsidRDefault="0072624B" w:rsidP="00EA6AB7">
      <w:pPr>
        <w:spacing w:line="360" w:lineRule="auto"/>
        <w:jc w:val="center"/>
        <w:rPr>
          <w:rFonts w:ascii="Gulim" w:eastAsia="Gulim" w:hAnsi="Gulim"/>
          <w:sz w:val="26"/>
          <w:szCs w:val="26"/>
        </w:rPr>
      </w:pPr>
    </w:p>
    <w:p w:rsidR="0072624B" w:rsidRPr="00EA6AB7" w:rsidRDefault="0072624B" w:rsidP="00EA6AB7">
      <w:pPr>
        <w:spacing w:line="360" w:lineRule="auto"/>
        <w:jc w:val="center"/>
        <w:rPr>
          <w:rFonts w:ascii="Gulim" w:eastAsia="Gulim" w:hAnsi="Gulim"/>
          <w:sz w:val="26"/>
          <w:szCs w:val="26"/>
        </w:rPr>
      </w:pPr>
    </w:p>
    <w:p w:rsidR="0072624B" w:rsidRPr="00EA6AB7" w:rsidRDefault="0072624B" w:rsidP="00EA6AB7">
      <w:pPr>
        <w:spacing w:line="360" w:lineRule="auto"/>
        <w:jc w:val="center"/>
        <w:rPr>
          <w:rFonts w:ascii="Gulim" w:eastAsia="Gulim" w:hAnsi="Gulim"/>
          <w:sz w:val="26"/>
          <w:szCs w:val="26"/>
        </w:rPr>
      </w:pPr>
    </w:p>
    <w:p w:rsidR="006D3B40" w:rsidRPr="00EA6AB7" w:rsidRDefault="002A5600" w:rsidP="00EA6AB7">
      <w:pPr>
        <w:spacing w:line="360" w:lineRule="auto"/>
        <w:jc w:val="center"/>
        <w:rPr>
          <w:rFonts w:ascii="Gulim" w:eastAsia="Gulim" w:hAnsi="Gulim"/>
          <w:sz w:val="40"/>
          <w:szCs w:val="40"/>
        </w:rPr>
      </w:pPr>
      <w:r w:rsidRPr="00EA6AB7">
        <w:rPr>
          <w:rFonts w:ascii="Gulim" w:eastAsia="Gulim" w:hAnsi="Gulim" w:hint="eastAsia"/>
          <w:sz w:val="40"/>
          <w:szCs w:val="40"/>
        </w:rPr>
        <w:t>인공지능 헬스케어와 의료 정책</w:t>
      </w:r>
    </w:p>
    <w:p w:rsidR="002A5600" w:rsidRPr="00EA6AB7" w:rsidRDefault="002A5600" w:rsidP="00EA6AB7">
      <w:pPr>
        <w:spacing w:line="360" w:lineRule="auto"/>
        <w:jc w:val="center"/>
        <w:rPr>
          <w:rFonts w:ascii="Gulim" w:eastAsia="Gulim" w:hAnsi="Gulim"/>
          <w:sz w:val="26"/>
          <w:szCs w:val="26"/>
        </w:rPr>
      </w:pPr>
    </w:p>
    <w:p w:rsidR="0072624B" w:rsidRPr="00EA6AB7" w:rsidRDefault="0072624B" w:rsidP="00EA6AB7">
      <w:pPr>
        <w:spacing w:line="360" w:lineRule="auto"/>
        <w:jc w:val="center"/>
        <w:rPr>
          <w:rFonts w:ascii="Gulim" w:eastAsia="Gulim" w:hAnsi="Gulim"/>
          <w:sz w:val="26"/>
          <w:szCs w:val="26"/>
        </w:rPr>
      </w:pPr>
    </w:p>
    <w:p w:rsidR="0072624B" w:rsidRPr="00EA6AB7" w:rsidRDefault="0072624B" w:rsidP="00EA6AB7">
      <w:pPr>
        <w:spacing w:line="360" w:lineRule="auto"/>
        <w:jc w:val="center"/>
        <w:rPr>
          <w:rFonts w:ascii="Gulim" w:eastAsia="Gulim" w:hAnsi="Gulim"/>
          <w:sz w:val="26"/>
          <w:szCs w:val="26"/>
        </w:rPr>
      </w:pPr>
    </w:p>
    <w:p w:rsidR="0072624B" w:rsidRPr="00EA6AB7" w:rsidRDefault="0072624B" w:rsidP="00EA6AB7">
      <w:pPr>
        <w:spacing w:line="360" w:lineRule="auto"/>
        <w:jc w:val="center"/>
        <w:rPr>
          <w:rFonts w:ascii="Gulim" w:eastAsia="Gulim" w:hAnsi="Gulim"/>
          <w:sz w:val="26"/>
          <w:szCs w:val="26"/>
        </w:rPr>
      </w:pPr>
    </w:p>
    <w:p w:rsidR="002A5600" w:rsidRPr="00EA6AB7" w:rsidRDefault="002A5600" w:rsidP="00EA6AB7">
      <w:pPr>
        <w:spacing w:line="360" w:lineRule="auto"/>
        <w:jc w:val="center"/>
        <w:rPr>
          <w:rFonts w:ascii="Gulim" w:eastAsia="Gulim" w:hAnsi="Gulim"/>
          <w:sz w:val="26"/>
          <w:szCs w:val="26"/>
        </w:rPr>
      </w:pPr>
      <w:r w:rsidRPr="00EA6AB7">
        <w:rPr>
          <w:rFonts w:ascii="Gulim" w:eastAsia="Gulim" w:hAnsi="Gulim" w:hint="eastAsia"/>
          <w:sz w:val="26"/>
          <w:szCs w:val="26"/>
        </w:rPr>
        <w:t>2020년 5월</w:t>
      </w:r>
    </w:p>
    <w:p w:rsidR="002A5600" w:rsidRPr="00EA6AB7" w:rsidRDefault="002A5600" w:rsidP="00EA6AB7">
      <w:pPr>
        <w:spacing w:line="360" w:lineRule="auto"/>
        <w:jc w:val="center"/>
        <w:rPr>
          <w:rFonts w:ascii="Gulim" w:eastAsia="Gulim" w:hAnsi="Gulim"/>
          <w:sz w:val="26"/>
          <w:szCs w:val="26"/>
        </w:rPr>
      </w:pPr>
    </w:p>
    <w:p w:rsidR="0072624B" w:rsidRPr="00EA6AB7" w:rsidRDefault="0072624B" w:rsidP="00EA6AB7">
      <w:pPr>
        <w:spacing w:line="360" w:lineRule="auto"/>
        <w:jc w:val="center"/>
        <w:rPr>
          <w:rFonts w:ascii="Gulim" w:eastAsia="Gulim" w:hAnsi="Gulim"/>
          <w:sz w:val="26"/>
          <w:szCs w:val="26"/>
        </w:rPr>
      </w:pPr>
    </w:p>
    <w:p w:rsidR="002A5600" w:rsidRPr="00EA6AB7" w:rsidRDefault="002A5600" w:rsidP="00EA6AB7">
      <w:pPr>
        <w:spacing w:line="360" w:lineRule="auto"/>
        <w:jc w:val="center"/>
        <w:rPr>
          <w:rFonts w:ascii="Gulim" w:eastAsia="Gulim" w:hAnsi="Gulim"/>
          <w:sz w:val="36"/>
          <w:szCs w:val="26"/>
        </w:rPr>
      </w:pPr>
      <w:r w:rsidRPr="00EA6AB7">
        <w:rPr>
          <w:rFonts w:ascii="Gulim" w:eastAsia="Gulim" w:hAnsi="Gulim" w:hint="eastAsia"/>
          <w:sz w:val="36"/>
          <w:szCs w:val="26"/>
        </w:rPr>
        <w:t>보건복지부</w:t>
      </w:r>
    </w:p>
    <w:p w:rsidR="0072624B" w:rsidRPr="00EA6AB7" w:rsidRDefault="0072624B" w:rsidP="00EA6AB7">
      <w:pPr>
        <w:spacing w:line="360" w:lineRule="auto"/>
        <w:jc w:val="center"/>
        <w:rPr>
          <w:rFonts w:ascii="Gulim" w:eastAsia="Gulim" w:hAnsi="Gulim"/>
          <w:sz w:val="36"/>
          <w:szCs w:val="26"/>
        </w:rPr>
      </w:pPr>
    </w:p>
    <w:p w:rsidR="002A5600" w:rsidRPr="00EA6AB7" w:rsidRDefault="002A5600" w:rsidP="00EA6AB7">
      <w:pPr>
        <w:spacing w:line="360" w:lineRule="auto"/>
        <w:jc w:val="center"/>
        <w:rPr>
          <w:rFonts w:ascii="Gulim" w:eastAsia="Gulim" w:hAnsi="Gulim"/>
          <w:sz w:val="36"/>
          <w:szCs w:val="26"/>
        </w:rPr>
      </w:pPr>
      <w:r w:rsidRPr="00EA6AB7">
        <w:rPr>
          <w:rFonts w:ascii="Gulim" w:eastAsia="Gulim" w:hAnsi="Gulim" w:hint="eastAsia"/>
          <w:sz w:val="36"/>
          <w:szCs w:val="26"/>
        </w:rPr>
        <w:t>이용준</w:t>
      </w:r>
      <w:r w:rsidRPr="00EA6AB7">
        <w:rPr>
          <w:rFonts w:ascii="Gulim" w:eastAsia="Gulim" w:hAnsi="Gulim"/>
          <w:sz w:val="36"/>
          <w:szCs w:val="26"/>
        </w:rPr>
        <w:br w:type="page"/>
      </w:r>
    </w:p>
    <w:p w:rsidR="002A5600" w:rsidRPr="00EA6AB7" w:rsidRDefault="002A5600" w:rsidP="00EA6AB7">
      <w:pPr>
        <w:spacing w:line="360" w:lineRule="auto"/>
        <w:jc w:val="center"/>
        <w:rPr>
          <w:rFonts w:ascii="Gulim" w:eastAsia="Gulim" w:hAnsi="Gulim"/>
          <w:sz w:val="26"/>
          <w:szCs w:val="26"/>
        </w:rPr>
      </w:pPr>
      <w:r w:rsidRPr="00EA6AB7">
        <w:rPr>
          <w:rFonts w:ascii="Gulim" w:eastAsia="Gulim" w:hAnsi="Gulim" w:hint="eastAsia"/>
          <w:sz w:val="26"/>
          <w:szCs w:val="26"/>
        </w:rPr>
        <w:lastRenderedPageBreak/>
        <w:t>국외훈련개요</w:t>
      </w:r>
    </w:p>
    <w:p w:rsidR="0072624B" w:rsidRPr="00EA6AB7" w:rsidRDefault="0072624B" w:rsidP="00EA6AB7">
      <w:pPr>
        <w:spacing w:line="360" w:lineRule="auto"/>
        <w:rPr>
          <w:rFonts w:ascii="Gulim" w:eastAsia="Gulim" w:hAnsi="Gulim"/>
          <w:sz w:val="26"/>
          <w:szCs w:val="26"/>
        </w:rPr>
      </w:pPr>
    </w:p>
    <w:p w:rsidR="002A5600" w:rsidRPr="00EA6AB7" w:rsidRDefault="002A5600" w:rsidP="00EA6AB7">
      <w:pPr>
        <w:spacing w:line="360" w:lineRule="auto"/>
        <w:rPr>
          <w:rFonts w:ascii="Gulim" w:eastAsia="Gulim" w:hAnsi="Gulim"/>
          <w:sz w:val="26"/>
          <w:szCs w:val="26"/>
        </w:rPr>
      </w:pPr>
      <w:r w:rsidRPr="00EA6AB7">
        <w:rPr>
          <w:rFonts w:ascii="Gulim" w:eastAsia="Gulim" w:hAnsi="Gulim" w:hint="eastAsia"/>
          <w:sz w:val="26"/>
          <w:szCs w:val="26"/>
        </w:rPr>
        <w:t>1. 훈련국: 미국</w:t>
      </w:r>
    </w:p>
    <w:p w:rsidR="002A5600" w:rsidRPr="00EA6AB7" w:rsidRDefault="002A5600" w:rsidP="00EA6AB7">
      <w:pPr>
        <w:spacing w:line="360" w:lineRule="auto"/>
        <w:rPr>
          <w:rFonts w:ascii="Gulim" w:eastAsia="Gulim" w:hAnsi="Gulim"/>
          <w:sz w:val="26"/>
          <w:szCs w:val="26"/>
        </w:rPr>
      </w:pPr>
      <w:r w:rsidRPr="00EA6AB7">
        <w:rPr>
          <w:rFonts w:ascii="Gulim" w:eastAsia="Gulim" w:hAnsi="Gulim" w:hint="eastAsia"/>
          <w:sz w:val="26"/>
          <w:szCs w:val="26"/>
        </w:rPr>
        <w:t>2. 훈련기관명: 에모리 대학교 (Emory University)</w:t>
      </w:r>
    </w:p>
    <w:p w:rsidR="002A5600" w:rsidRPr="00EA6AB7" w:rsidRDefault="002A5600" w:rsidP="00EA6AB7">
      <w:pPr>
        <w:spacing w:line="360" w:lineRule="auto"/>
        <w:rPr>
          <w:rFonts w:ascii="Gulim" w:eastAsia="Gulim" w:hAnsi="Gulim"/>
          <w:sz w:val="26"/>
          <w:szCs w:val="26"/>
        </w:rPr>
      </w:pPr>
      <w:r w:rsidRPr="00EA6AB7">
        <w:rPr>
          <w:rFonts w:ascii="Gulim" w:eastAsia="Gulim" w:hAnsi="Gulim" w:hint="eastAsia"/>
          <w:sz w:val="26"/>
          <w:szCs w:val="26"/>
        </w:rPr>
        <w:t>3. 훈련분야: 공공보건 (Public Health)</w:t>
      </w:r>
    </w:p>
    <w:p w:rsidR="00EA6AB7" w:rsidRDefault="002A5600" w:rsidP="00EA6AB7">
      <w:pPr>
        <w:spacing w:line="360" w:lineRule="auto"/>
        <w:rPr>
          <w:rFonts w:ascii="Gulim" w:eastAsia="Gulim" w:hAnsi="Gulim"/>
          <w:sz w:val="26"/>
          <w:szCs w:val="26"/>
        </w:rPr>
      </w:pPr>
      <w:r w:rsidRPr="00EA6AB7">
        <w:rPr>
          <w:rFonts w:ascii="Gulim" w:eastAsia="Gulim" w:hAnsi="Gulim" w:hint="eastAsia"/>
          <w:sz w:val="26"/>
          <w:szCs w:val="26"/>
        </w:rPr>
        <w:t>4. 훈련기간: 2019.6.1~2020.6.11</w:t>
      </w:r>
    </w:p>
    <w:p w:rsidR="00EA6AB7" w:rsidRDefault="00EA6AB7">
      <w:pPr>
        <w:rPr>
          <w:rFonts w:ascii="Gulim" w:eastAsia="Gulim" w:hAnsi="Gulim"/>
          <w:sz w:val="26"/>
          <w:szCs w:val="26"/>
        </w:rPr>
      </w:pPr>
      <w:r>
        <w:rPr>
          <w:rFonts w:ascii="Gulim" w:eastAsia="Gulim" w:hAnsi="Gulim"/>
          <w:sz w:val="26"/>
          <w:szCs w:val="26"/>
        </w:rPr>
        <w:br w:type="page"/>
      </w:r>
    </w:p>
    <w:p w:rsidR="00EA6AB7" w:rsidRPr="00EA6AB7" w:rsidRDefault="00EA6AB7" w:rsidP="00EA6AB7">
      <w:pPr>
        <w:spacing w:line="360" w:lineRule="auto"/>
        <w:jc w:val="center"/>
        <w:rPr>
          <w:rFonts w:ascii="Gulim" w:eastAsia="Gulim" w:hAnsi="Gulim"/>
          <w:sz w:val="36"/>
          <w:szCs w:val="26"/>
        </w:rPr>
      </w:pPr>
      <w:r w:rsidRPr="00EA6AB7">
        <w:rPr>
          <w:rFonts w:ascii="Gulim" w:eastAsia="Gulim" w:hAnsi="Gulim" w:hint="eastAsia"/>
          <w:sz w:val="36"/>
          <w:szCs w:val="26"/>
        </w:rPr>
        <w:lastRenderedPageBreak/>
        <w:t>목차</w:t>
      </w:r>
    </w:p>
    <w:p w:rsidR="00EA6AB7" w:rsidRPr="00EA6AB7" w:rsidRDefault="00EA6AB7" w:rsidP="00EA6AB7">
      <w:pPr>
        <w:spacing w:line="360" w:lineRule="auto"/>
        <w:rPr>
          <w:rFonts w:ascii="Gulim" w:eastAsia="Gulim" w:hAnsi="Gulim"/>
          <w:b/>
          <w:sz w:val="26"/>
          <w:szCs w:val="26"/>
        </w:rPr>
      </w:pPr>
      <w:r w:rsidRPr="00EA6AB7">
        <w:rPr>
          <w:rFonts w:ascii="Gulim" w:eastAsia="Gulim" w:hAnsi="Gulim" w:hint="eastAsia"/>
          <w:b/>
          <w:sz w:val="26"/>
          <w:szCs w:val="26"/>
        </w:rPr>
        <w:t>1. 인공지능이란 무엇인가</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1.1. 강인공지능과 약인공지능</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1.2. 규칙기반 인공지능과 딥 러닝</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1.3. 제3세대 인공지능: 인공신경망과 딥 러닝</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 xml:space="preserve">1.4. 인공지능과 인간 </w:t>
      </w:r>
      <w:r w:rsidRPr="00EA6AB7">
        <w:rPr>
          <w:rFonts w:ascii="Gulim" w:eastAsia="Gulim" w:hAnsi="Gulim"/>
          <w:sz w:val="26"/>
          <w:szCs w:val="26"/>
        </w:rPr>
        <w:t>–</w:t>
      </w:r>
      <w:r w:rsidRPr="00EA6AB7">
        <w:rPr>
          <w:rFonts w:ascii="Gulim" w:eastAsia="Gulim" w:hAnsi="Gulim" w:hint="eastAsia"/>
          <w:sz w:val="26"/>
          <w:szCs w:val="26"/>
        </w:rPr>
        <w:t xml:space="preserve"> 특이점, 튜링 테스트, 중국어 방</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1.4.1. 특이점(singularity)</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1.4.2. 튜링 테스트</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1.4.3. 중국어 방</w:t>
      </w:r>
    </w:p>
    <w:p w:rsidR="00EA6AB7" w:rsidRPr="00EA6AB7" w:rsidRDefault="00EA6AB7" w:rsidP="00EA6AB7">
      <w:pPr>
        <w:spacing w:line="360" w:lineRule="auto"/>
        <w:rPr>
          <w:rFonts w:ascii="Gulim" w:eastAsia="Gulim" w:hAnsi="Gulim"/>
          <w:sz w:val="26"/>
          <w:szCs w:val="26"/>
        </w:rPr>
      </w:pPr>
    </w:p>
    <w:p w:rsidR="00EA6AB7" w:rsidRPr="00EA6AB7" w:rsidRDefault="00EA6AB7" w:rsidP="00EA6AB7">
      <w:pPr>
        <w:spacing w:line="360" w:lineRule="auto"/>
        <w:rPr>
          <w:rFonts w:ascii="Gulim" w:eastAsia="Gulim" w:hAnsi="Gulim"/>
          <w:b/>
          <w:sz w:val="26"/>
          <w:szCs w:val="26"/>
        </w:rPr>
      </w:pPr>
      <w:r w:rsidRPr="00EA6AB7">
        <w:rPr>
          <w:rFonts w:ascii="Gulim" w:eastAsia="Gulim" w:hAnsi="Gulim" w:hint="eastAsia"/>
          <w:b/>
          <w:sz w:val="26"/>
          <w:szCs w:val="26"/>
        </w:rPr>
        <w:t>2. 인공지능과 의료</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2.1. 미래라는 이름의 의료 인공지능</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2.2. 의료 인공지능의 활용 유형</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2.2.1. 의학적 통찰</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2.2.2. 이미지 판독</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2.2.3. 실시간 모니터링</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2.3. 연관된 문제들</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2.3.1. 데이터 수집과 분석, 그리고 빅데이터</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lastRenderedPageBreak/>
        <w:t>2.3.2. 원격의료</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2.3.2.1. 원격의료 도입의 적기</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2.3.2.2. 원격의료 도입에 앞서 생각할 점들</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2.3.2.3. 원격 모니터링과 인공지능</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2.3.3. 팬더믹과 인공지능</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2.3.4. 인공지능 의료의 현실</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2.4. 인공지능과 의료 격차</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2.5. 인공지능은 의사를 대체하는가</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2.5.1. 인공지능과 일자리</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2.5.2. 인공지능 대 의사</w:t>
      </w:r>
    </w:p>
    <w:p w:rsidR="00EA6AB7" w:rsidRPr="00EA6AB7" w:rsidRDefault="00EA6AB7" w:rsidP="00EA6AB7">
      <w:pPr>
        <w:spacing w:line="360" w:lineRule="auto"/>
        <w:rPr>
          <w:rFonts w:ascii="Gulim" w:eastAsia="Gulim" w:hAnsi="Gulim"/>
          <w:sz w:val="26"/>
          <w:szCs w:val="26"/>
        </w:rPr>
      </w:pPr>
    </w:p>
    <w:p w:rsidR="00EA6AB7" w:rsidRPr="00EA6AB7" w:rsidRDefault="00EA6AB7" w:rsidP="00EA6AB7">
      <w:pPr>
        <w:spacing w:line="360" w:lineRule="auto"/>
        <w:rPr>
          <w:rFonts w:ascii="Gulim" w:eastAsia="Gulim" w:hAnsi="Gulim"/>
          <w:b/>
          <w:sz w:val="26"/>
          <w:szCs w:val="26"/>
        </w:rPr>
      </w:pPr>
      <w:r w:rsidRPr="00EA6AB7">
        <w:rPr>
          <w:rFonts w:ascii="Gulim" w:eastAsia="Gulim" w:hAnsi="Gulim" w:hint="eastAsia"/>
          <w:b/>
          <w:sz w:val="26"/>
          <w:szCs w:val="26"/>
        </w:rPr>
        <w:t>3. 인공지능과 정부 정책</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3.1. 데이터 확보와 프라이버시</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3.1.1. 데이터는 인공지능의 선결 문제</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3.1.2. 개인정보 보호</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3.1.3. 원격의료와 개인정보 보호</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3.2. 의료 공급자의 역할</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3.2.1. 의료 시스템의 3P</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lastRenderedPageBreak/>
        <w:t>3.2.2. 의사 패싱</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 xml:space="preserve">3.2.3. 해결책 </w:t>
      </w:r>
      <w:r w:rsidRPr="00EA6AB7">
        <w:rPr>
          <w:rFonts w:ascii="Gulim" w:eastAsia="Gulim" w:hAnsi="Gulim"/>
          <w:sz w:val="26"/>
          <w:szCs w:val="26"/>
        </w:rPr>
        <w:t>–</w:t>
      </w:r>
      <w:r w:rsidRPr="00EA6AB7">
        <w:rPr>
          <w:rFonts w:ascii="Gulim" w:eastAsia="Gulim" w:hAnsi="Gulim" w:hint="eastAsia"/>
          <w:sz w:val="26"/>
          <w:szCs w:val="26"/>
        </w:rPr>
        <w:t xml:space="preserve"> 선제적 대응</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3.3. 보험재정</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3.3.1. 의료보험의 재정 건전성</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3.3.2. 인공지능 헬스케어와 보험 재정 건전성</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3.3.3. 수가 제도 개선</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3.4. 지식재산권</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3.4.1. 지식재산권의 한계</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3.4.2. 의약품 강제실시권</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3.4.3. 인공지능 헬스케어와 의약품 특허권</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 xml:space="preserve">3.5. 기업 규제 </w:t>
      </w:r>
      <w:r w:rsidRPr="00EA6AB7">
        <w:rPr>
          <w:rFonts w:ascii="Gulim" w:eastAsia="Gulim" w:hAnsi="Gulim"/>
          <w:sz w:val="26"/>
          <w:szCs w:val="26"/>
        </w:rPr>
        <w:t>–</w:t>
      </w:r>
      <w:r w:rsidRPr="00EA6AB7">
        <w:rPr>
          <w:rFonts w:ascii="Gulim" w:eastAsia="Gulim" w:hAnsi="Gulim" w:hint="eastAsia"/>
          <w:sz w:val="26"/>
          <w:szCs w:val="26"/>
        </w:rPr>
        <w:t xml:space="preserve"> 규제회피형 벤처</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3.5.1. 세녹스</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3.5.2. 혁신이냐 무임승차냐</w:t>
      </w:r>
    </w:p>
    <w:p w:rsidR="00EA6AB7" w:rsidRPr="00EA6AB7" w:rsidRDefault="00EA6AB7" w:rsidP="00EA6AB7">
      <w:pPr>
        <w:spacing w:line="360" w:lineRule="auto"/>
        <w:rPr>
          <w:rFonts w:ascii="Gulim" w:eastAsia="Gulim" w:hAnsi="Gulim"/>
          <w:sz w:val="26"/>
          <w:szCs w:val="26"/>
        </w:rPr>
      </w:pPr>
      <w:r w:rsidRPr="00EA6AB7">
        <w:rPr>
          <w:rFonts w:ascii="Gulim" w:eastAsia="Gulim" w:hAnsi="Gulim" w:hint="eastAsia"/>
          <w:sz w:val="26"/>
          <w:szCs w:val="26"/>
        </w:rPr>
        <w:t>3.5.3. 인공지능의 시대, 어떤 규제를 철폐하고 어떤 기업을 지원할 것인가</w:t>
      </w:r>
    </w:p>
    <w:p w:rsidR="00EA6AB7" w:rsidRPr="00EA6AB7" w:rsidRDefault="00EA6AB7" w:rsidP="00EA6AB7">
      <w:pPr>
        <w:spacing w:line="360" w:lineRule="auto"/>
        <w:rPr>
          <w:rFonts w:ascii="Gulim" w:eastAsia="Gulim" w:hAnsi="Gulim"/>
          <w:sz w:val="26"/>
          <w:szCs w:val="26"/>
        </w:rPr>
      </w:pPr>
    </w:p>
    <w:p w:rsidR="00EA6AB7" w:rsidRPr="00EA6AB7" w:rsidRDefault="00EA6AB7" w:rsidP="00EA6AB7">
      <w:pPr>
        <w:spacing w:line="360" w:lineRule="auto"/>
        <w:rPr>
          <w:rFonts w:ascii="Gulim" w:eastAsia="Gulim" w:hAnsi="Gulim"/>
          <w:b/>
          <w:sz w:val="26"/>
          <w:szCs w:val="26"/>
        </w:rPr>
      </w:pPr>
      <w:r w:rsidRPr="00EA6AB7">
        <w:rPr>
          <w:rFonts w:ascii="Gulim" w:eastAsia="Gulim" w:hAnsi="Gulim" w:hint="eastAsia"/>
          <w:b/>
          <w:sz w:val="26"/>
          <w:szCs w:val="26"/>
        </w:rPr>
        <w:t>4. 맺는 말</w:t>
      </w:r>
    </w:p>
    <w:p w:rsidR="002A5600" w:rsidRPr="00EA6AB7" w:rsidRDefault="002A5600" w:rsidP="00EA6AB7">
      <w:pPr>
        <w:spacing w:line="360" w:lineRule="auto"/>
        <w:rPr>
          <w:rFonts w:ascii="Gulim" w:eastAsia="Gulim" w:hAnsi="Gulim"/>
          <w:sz w:val="26"/>
          <w:szCs w:val="26"/>
        </w:rPr>
      </w:pPr>
    </w:p>
    <w:p w:rsidR="002A5600" w:rsidRPr="00EA6AB7" w:rsidRDefault="002A5600" w:rsidP="00EA6AB7">
      <w:pPr>
        <w:spacing w:line="360" w:lineRule="auto"/>
        <w:rPr>
          <w:rFonts w:ascii="Gulim" w:eastAsia="Gulim" w:hAnsi="Gulim"/>
          <w:sz w:val="26"/>
          <w:szCs w:val="26"/>
        </w:rPr>
      </w:pPr>
      <w:r w:rsidRPr="00EA6AB7">
        <w:rPr>
          <w:rFonts w:ascii="Gulim" w:eastAsia="Gulim" w:hAnsi="Gulim"/>
          <w:sz w:val="26"/>
          <w:szCs w:val="26"/>
        </w:rPr>
        <w:br w:type="page"/>
      </w:r>
    </w:p>
    <w:p w:rsidR="008753A9" w:rsidRPr="00EA6AB7" w:rsidRDefault="000240D2" w:rsidP="00EA6AB7">
      <w:pPr>
        <w:spacing w:line="360" w:lineRule="auto"/>
        <w:rPr>
          <w:rFonts w:ascii="Gulim" w:eastAsia="Gulim" w:hAnsi="Gulim"/>
          <w:sz w:val="26"/>
          <w:szCs w:val="26"/>
        </w:rPr>
      </w:pPr>
      <w:r w:rsidRPr="00EA6AB7">
        <w:rPr>
          <w:rFonts w:ascii="Gulim" w:eastAsia="Gulim" w:hAnsi="Gulim" w:hint="eastAsia"/>
          <w:sz w:val="26"/>
          <w:szCs w:val="26"/>
        </w:rPr>
        <w:lastRenderedPageBreak/>
        <w:t>1. 인공지능이란 무엇인가</w:t>
      </w:r>
    </w:p>
    <w:p w:rsidR="00731053" w:rsidRPr="00EA6AB7" w:rsidRDefault="00731053" w:rsidP="00EA6AB7">
      <w:pPr>
        <w:spacing w:line="360" w:lineRule="auto"/>
        <w:rPr>
          <w:rFonts w:ascii="Gulim" w:eastAsia="Gulim" w:hAnsi="Gulim"/>
          <w:sz w:val="26"/>
          <w:szCs w:val="26"/>
        </w:rPr>
      </w:pPr>
    </w:p>
    <w:p w:rsidR="001D78F4" w:rsidRPr="00EA6AB7" w:rsidRDefault="001D78F4" w:rsidP="00EA6AB7">
      <w:pPr>
        <w:spacing w:line="360" w:lineRule="auto"/>
        <w:rPr>
          <w:rFonts w:ascii="Gulim" w:eastAsia="Gulim" w:hAnsi="Gulim"/>
          <w:sz w:val="26"/>
          <w:szCs w:val="26"/>
        </w:rPr>
      </w:pPr>
      <w:r w:rsidRPr="00EA6AB7">
        <w:rPr>
          <w:rFonts w:ascii="Gulim" w:eastAsia="Gulim" w:hAnsi="Gulim" w:hint="eastAsia"/>
          <w:sz w:val="26"/>
          <w:szCs w:val="26"/>
        </w:rPr>
        <w:t>2008년,구글</w:t>
      </w:r>
      <w:r w:rsidR="00A85A74" w:rsidRPr="00EA6AB7">
        <w:rPr>
          <w:rFonts w:ascii="Gulim" w:eastAsia="Gulim" w:hAnsi="Gulim" w:hint="eastAsia"/>
          <w:sz w:val="26"/>
          <w:szCs w:val="26"/>
        </w:rPr>
        <w:t>(Google)</w:t>
      </w:r>
      <w:r w:rsidRPr="00EA6AB7">
        <w:rPr>
          <w:rFonts w:ascii="Gulim" w:eastAsia="Gulim" w:hAnsi="Gulim" w:hint="eastAsia"/>
          <w:sz w:val="26"/>
          <w:szCs w:val="26"/>
        </w:rPr>
        <w:t xml:space="preserve">은 호기롭게 </w:t>
      </w:r>
      <w:r w:rsidR="0046298C" w:rsidRPr="00EA6AB7">
        <w:rPr>
          <w:rFonts w:ascii="Gulim" w:eastAsia="Gulim" w:hAnsi="Gulim"/>
          <w:sz w:val="26"/>
          <w:szCs w:val="26"/>
        </w:rPr>
        <w:t>‘</w:t>
      </w:r>
      <w:r w:rsidRPr="00EA6AB7">
        <w:rPr>
          <w:rFonts w:ascii="Gulim" w:eastAsia="Gulim" w:hAnsi="Gulim" w:hint="eastAsia"/>
          <w:sz w:val="26"/>
          <w:szCs w:val="26"/>
        </w:rPr>
        <w:t xml:space="preserve">구글 </w:t>
      </w:r>
      <w:r w:rsidR="0046298C" w:rsidRPr="00EA6AB7">
        <w:rPr>
          <w:rFonts w:ascii="Gulim" w:eastAsia="Gulim" w:hAnsi="Gulim" w:hint="eastAsia"/>
          <w:sz w:val="26"/>
          <w:szCs w:val="26"/>
        </w:rPr>
        <w:t>독감 추이</w:t>
      </w:r>
      <w:r w:rsidRPr="00EA6AB7">
        <w:rPr>
          <w:rFonts w:ascii="Gulim" w:eastAsia="Gulim" w:hAnsi="Gulim" w:hint="eastAsia"/>
          <w:sz w:val="26"/>
          <w:szCs w:val="26"/>
        </w:rPr>
        <w:t>(Google Flu</w:t>
      </w:r>
      <w:r w:rsidR="0046298C" w:rsidRPr="00EA6AB7">
        <w:rPr>
          <w:rFonts w:ascii="Gulim" w:eastAsia="Gulim" w:hAnsi="Gulim" w:hint="eastAsia"/>
          <w:sz w:val="26"/>
          <w:szCs w:val="26"/>
        </w:rPr>
        <w:t xml:space="preserve"> Trend</w:t>
      </w:r>
      <w:r w:rsidRPr="00EA6AB7">
        <w:rPr>
          <w:rFonts w:ascii="Gulim" w:eastAsia="Gulim" w:hAnsi="Gulim" w:hint="eastAsia"/>
          <w:sz w:val="26"/>
          <w:szCs w:val="26"/>
        </w:rPr>
        <w:t>)</w:t>
      </w:r>
      <w:r w:rsidR="0046298C" w:rsidRPr="00EA6AB7">
        <w:rPr>
          <w:rFonts w:ascii="Gulim" w:eastAsia="Gulim" w:hAnsi="Gulim"/>
          <w:sz w:val="26"/>
          <w:szCs w:val="26"/>
        </w:rPr>
        <w:t>’</w:t>
      </w:r>
      <w:r w:rsidRPr="00EA6AB7">
        <w:rPr>
          <w:rFonts w:ascii="Gulim" w:eastAsia="Gulim" w:hAnsi="Gulim" w:hint="eastAsia"/>
          <w:sz w:val="26"/>
          <w:szCs w:val="26"/>
        </w:rPr>
        <w:t xml:space="preserve">라는 </w:t>
      </w:r>
      <w:r w:rsidR="0046298C" w:rsidRPr="00EA6AB7">
        <w:rPr>
          <w:rFonts w:ascii="Gulim" w:eastAsia="Gulim" w:hAnsi="Gulim" w:hint="eastAsia"/>
          <w:sz w:val="26"/>
          <w:szCs w:val="26"/>
        </w:rPr>
        <w:t>독감 유행 예측 서비스를 선보였</w:t>
      </w:r>
      <w:r w:rsidR="00A85A74" w:rsidRPr="00EA6AB7">
        <w:rPr>
          <w:rFonts w:ascii="Gulim" w:eastAsia="Gulim" w:hAnsi="Gulim"/>
          <w:sz w:val="26"/>
          <w:szCs w:val="26"/>
        </w:rPr>
        <w:t>다</w:t>
      </w:r>
      <w:r w:rsidR="00A85A74" w:rsidRPr="00EA6AB7">
        <w:rPr>
          <w:rFonts w:ascii="Gulim" w:eastAsia="Gulim" w:hAnsi="Gulim" w:hint="eastAsia"/>
          <w:sz w:val="26"/>
          <w:szCs w:val="26"/>
        </w:rPr>
        <w:t xml:space="preserve">. 이어진 </w:t>
      </w:r>
      <w:r w:rsidR="0046298C" w:rsidRPr="00EA6AB7">
        <w:rPr>
          <w:rFonts w:ascii="Gulim" w:eastAsia="Gulim" w:hAnsi="Gulim" w:hint="eastAsia"/>
          <w:sz w:val="26"/>
          <w:szCs w:val="26"/>
        </w:rPr>
        <w:t>&lt;네이처&gt;지</w:t>
      </w:r>
      <w:r w:rsidR="00A85A74" w:rsidRPr="00EA6AB7">
        <w:rPr>
          <w:rFonts w:ascii="Gulim" w:eastAsia="Gulim" w:hAnsi="Gulim" w:hint="eastAsia"/>
          <w:sz w:val="26"/>
          <w:szCs w:val="26"/>
        </w:rPr>
        <w:t xml:space="preserve">의 논문에 따르면 검색 트렌드를 활용한 동 서비스는 미국 질병관리센터(Center for Disease Control; CDC)보다 2주 먼저 독감 유행을 예측할 수 있다고 했다. </w:t>
      </w:r>
      <w:r w:rsidR="0046298C" w:rsidRPr="00EA6AB7">
        <w:rPr>
          <w:rFonts w:ascii="Gulim" w:eastAsia="Gulim" w:hAnsi="Gulim" w:hint="eastAsia"/>
          <w:sz w:val="26"/>
          <w:szCs w:val="26"/>
        </w:rPr>
        <w:t xml:space="preserve">그러나 </w:t>
      </w:r>
      <w:r w:rsidR="0046298C" w:rsidRPr="00EA6AB7">
        <w:rPr>
          <w:rFonts w:ascii="Gulim" w:eastAsia="Gulim" w:hAnsi="Gulim"/>
          <w:sz w:val="26"/>
          <w:szCs w:val="26"/>
        </w:rPr>
        <w:t>‘</w:t>
      </w:r>
      <w:r w:rsidR="0046298C" w:rsidRPr="00EA6AB7">
        <w:rPr>
          <w:rFonts w:ascii="Gulim" w:eastAsia="Gulim" w:hAnsi="Gulim" w:hint="eastAsia"/>
          <w:sz w:val="26"/>
          <w:szCs w:val="26"/>
        </w:rPr>
        <w:t>구글 독감 추이</w:t>
      </w:r>
      <w:r w:rsidR="0046298C" w:rsidRPr="00EA6AB7">
        <w:rPr>
          <w:rFonts w:ascii="Gulim" w:eastAsia="Gulim" w:hAnsi="Gulim"/>
          <w:sz w:val="26"/>
          <w:szCs w:val="26"/>
        </w:rPr>
        <w:t>’</w:t>
      </w:r>
      <w:r w:rsidR="0046298C" w:rsidRPr="00EA6AB7">
        <w:rPr>
          <w:rFonts w:ascii="Gulim" w:eastAsia="Gulim" w:hAnsi="Gulim" w:hint="eastAsia"/>
          <w:sz w:val="26"/>
          <w:szCs w:val="26"/>
        </w:rPr>
        <w:t>는 2009년 신종 플루(H1N1)의 대유행을 감지하지 못했고, 2013년에는 독감 발생률을 실제보다 2배로 예측하여 망신을 당했다.</w:t>
      </w:r>
      <w:r w:rsidR="0046298C" w:rsidRPr="00EA6AB7">
        <w:rPr>
          <w:rStyle w:val="FootnoteReference"/>
          <w:rFonts w:ascii="Gulim" w:eastAsia="Gulim" w:hAnsi="Gulim"/>
          <w:sz w:val="26"/>
          <w:szCs w:val="26"/>
        </w:rPr>
        <w:footnoteReference w:id="2"/>
      </w:r>
    </w:p>
    <w:p w:rsidR="00A85A74" w:rsidRPr="00EA6AB7" w:rsidRDefault="00A85A74" w:rsidP="00EA6AB7">
      <w:pPr>
        <w:spacing w:line="360" w:lineRule="auto"/>
        <w:rPr>
          <w:rFonts w:ascii="Gulim" w:eastAsia="Gulim" w:hAnsi="Gulim"/>
          <w:sz w:val="26"/>
          <w:szCs w:val="26"/>
        </w:rPr>
      </w:pPr>
    </w:p>
    <w:p w:rsidR="00731053" w:rsidRPr="00EA6AB7" w:rsidRDefault="00A85A74" w:rsidP="00EA6AB7">
      <w:pPr>
        <w:spacing w:line="360" w:lineRule="auto"/>
        <w:rPr>
          <w:rFonts w:ascii="Gulim" w:eastAsia="Gulim" w:hAnsi="Gulim"/>
          <w:sz w:val="26"/>
          <w:szCs w:val="26"/>
        </w:rPr>
      </w:pPr>
      <w:r w:rsidRPr="00EA6AB7">
        <w:rPr>
          <w:rFonts w:ascii="Gulim" w:eastAsia="Gulim" w:hAnsi="Gulim" w:hint="eastAsia"/>
          <w:sz w:val="26"/>
          <w:szCs w:val="26"/>
        </w:rPr>
        <w:t xml:space="preserve">구글이 명예를 회복할 수 있었던 것은 이세돌 9단을 격파한 알파고(AlphaGo) 덕분이었다. </w:t>
      </w:r>
      <w:r w:rsidR="00647650" w:rsidRPr="00EA6AB7">
        <w:rPr>
          <w:rFonts w:ascii="Gulim" w:eastAsia="Gulim" w:hAnsi="Gulim" w:hint="eastAsia"/>
          <w:sz w:val="26"/>
          <w:szCs w:val="26"/>
        </w:rPr>
        <w:t xml:space="preserve">자신 있게 5대0 승리를 장담하던 이세돌 9단은 </w:t>
      </w:r>
      <w:r w:rsidR="003434B7" w:rsidRPr="00EA6AB7">
        <w:rPr>
          <w:rFonts w:ascii="Gulim" w:eastAsia="Gulim" w:hAnsi="Gulim" w:hint="eastAsia"/>
          <w:sz w:val="26"/>
          <w:szCs w:val="26"/>
        </w:rPr>
        <w:t>딥 러닝</w:t>
      </w:r>
      <w:r w:rsidR="00BB44BE" w:rsidRPr="00EA6AB7">
        <w:rPr>
          <w:rFonts w:ascii="Gulim" w:eastAsia="Gulim" w:hAnsi="Gulim" w:hint="eastAsia"/>
          <w:sz w:val="26"/>
          <w:szCs w:val="26"/>
        </w:rPr>
        <w:t>(Deep Learning)</w:t>
      </w:r>
      <w:r w:rsidR="00647650" w:rsidRPr="00EA6AB7">
        <w:rPr>
          <w:rFonts w:ascii="Gulim" w:eastAsia="Gulim" w:hAnsi="Gulim" w:hint="eastAsia"/>
          <w:sz w:val="26"/>
          <w:szCs w:val="26"/>
        </w:rPr>
        <w:t xml:space="preserve"> 메커니즘의 허를 찌르는 </w:t>
      </w:r>
      <w:r w:rsidR="00647650" w:rsidRPr="00EA6AB7">
        <w:rPr>
          <w:rFonts w:ascii="Gulim" w:eastAsia="Gulim" w:hAnsi="Gulim"/>
          <w:sz w:val="26"/>
          <w:szCs w:val="26"/>
        </w:rPr>
        <w:t>‘</w:t>
      </w:r>
      <w:r w:rsidR="00647650" w:rsidRPr="00EA6AB7">
        <w:rPr>
          <w:rFonts w:ascii="Gulim" w:eastAsia="Gulim" w:hAnsi="Gulim" w:hint="eastAsia"/>
          <w:sz w:val="26"/>
          <w:szCs w:val="26"/>
        </w:rPr>
        <w:t>편법</w:t>
      </w:r>
      <w:r w:rsidR="00647650" w:rsidRPr="00EA6AB7">
        <w:rPr>
          <w:rFonts w:ascii="Gulim" w:eastAsia="Gulim" w:hAnsi="Gulim"/>
          <w:sz w:val="26"/>
          <w:szCs w:val="26"/>
        </w:rPr>
        <w:t>’</w:t>
      </w:r>
      <w:r w:rsidR="00647650" w:rsidRPr="00EA6AB7">
        <w:rPr>
          <w:rFonts w:ascii="Gulim" w:eastAsia="Gulim" w:hAnsi="Gulim" w:hint="eastAsia"/>
          <w:sz w:val="26"/>
          <w:szCs w:val="26"/>
        </w:rPr>
        <w:t xml:space="preserve">으로 겨우 한 판을 따내는 데 그쳤다. 그리고, 인공지능은 </w:t>
      </w:r>
      <w:r w:rsidR="00BB44BE" w:rsidRPr="00EA6AB7">
        <w:rPr>
          <w:rFonts w:ascii="Gulim" w:eastAsia="Gulim" w:hAnsi="Gulim" w:hint="eastAsia"/>
          <w:sz w:val="26"/>
          <w:szCs w:val="26"/>
        </w:rPr>
        <w:t>일</w:t>
      </w:r>
      <w:r w:rsidR="00BB44BE" w:rsidRPr="00EA6AB7">
        <w:rPr>
          <w:rFonts w:ascii="Gulim" w:eastAsia="Gulim" w:hAnsi="Gulim"/>
          <w:sz w:val="26"/>
          <w:szCs w:val="26"/>
        </w:rPr>
        <w:t>상생활에서</w:t>
      </w:r>
      <w:r w:rsidR="00BB44BE" w:rsidRPr="00EA6AB7">
        <w:rPr>
          <w:rFonts w:ascii="Gulim" w:eastAsia="Gulim" w:hAnsi="Gulim" w:hint="eastAsia"/>
          <w:sz w:val="26"/>
          <w:szCs w:val="26"/>
        </w:rPr>
        <w:t xml:space="preserve"> 널리 쓰이는 단어</w:t>
      </w:r>
      <w:r w:rsidR="00647650" w:rsidRPr="00EA6AB7">
        <w:rPr>
          <w:rFonts w:ascii="Gulim" w:eastAsia="Gulim" w:hAnsi="Gulim" w:hint="eastAsia"/>
          <w:sz w:val="26"/>
          <w:szCs w:val="26"/>
        </w:rPr>
        <w:t>가 되었다.</w:t>
      </w:r>
    </w:p>
    <w:p w:rsidR="00647650" w:rsidRPr="00EA6AB7" w:rsidRDefault="00647650" w:rsidP="00EA6AB7">
      <w:pPr>
        <w:spacing w:line="360" w:lineRule="auto"/>
        <w:rPr>
          <w:rFonts w:ascii="Gulim" w:eastAsia="Gulim" w:hAnsi="Gulim"/>
          <w:sz w:val="26"/>
          <w:szCs w:val="26"/>
        </w:rPr>
      </w:pPr>
    </w:p>
    <w:p w:rsidR="00647650" w:rsidRPr="00EA6AB7" w:rsidRDefault="00BB44BE" w:rsidP="00EA6AB7">
      <w:pPr>
        <w:spacing w:line="360" w:lineRule="auto"/>
        <w:rPr>
          <w:rFonts w:ascii="Gulim" w:eastAsia="Gulim" w:hAnsi="Gulim"/>
          <w:sz w:val="26"/>
          <w:szCs w:val="26"/>
        </w:rPr>
      </w:pPr>
      <w:r w:rsidRPr="00EA6AB7">
        <w:rPr>
          <w:rFonts w:ascii="Gulim" w:eastAsia="Gulim" w:hAnsi="Gulim" w:hint="eastAsia"/>
          <w:sz w:val="26"/>
          <w:szCs w:val="26"/>
        </w:rPr>
        <w:t xml:space="preserve">2020년 5월 </w:t>
      </w:r>
      <w:r w:rsidR="00647650" w:rsidRPr="00EA6AB7">
        <w:rPr>
          <w:rFonts w:ascii="Gulim" w:eastAsia="Gulim" w:hAnsi="Gulim" w:hint="eastAsia"/>
          <w:sz w:val="26"/>
          <w:szCs w:val="26"/>
        </w:rPr>
        <w:t xml:space="preserve">현재, 전 세계는 2019년형 신종 코로나바이러스, </w:t>
      </w:r>
      <w:r w:rsidRPr="00EA6AB7">
        <w:rPr>
          <w:rFonts w:ascii="Gulim" w:eastAsia="Gulim" w:hAnsi="Gulim" w:hint="eastAsia"/>
          <w:sz w:val="26"/>
          <w:szCs w:val="26"/>
        </w:rPr>
        <w:t>약칭 코로나-19</w:t>
      </w:r>
      <w:r w:rsidR="00647650" w:rsidRPr="00EA6AB7">
        <w:rPr>
          <w:rFonts w:ascii="Gulim" w:eastAsia="Gulim" w:hAnsi="Gulim" w:hint="eastAsia"/>
          <w:sz w:val="26"/>
          <w:szCs w:val="26"/>
        </w:rPr>
        <w:t xml:space="preserve">의 위세에 휩싸여 있다. 예상했던 대로, 이번에도 인공지능이 바이러스의 유행 패턴을 미리 감지했다는 기사가 보도되었다. </w:t>
      </w:r>
      <w:r w:rsidR="00647650" w:rsidRPr="00EA6AB7">
        <w:rPr>
          <w:rFonts w:ascii="Gulim" w:eastAsia="Gulim" w:hAnsi="Gulim"/>
          <w:sz w:val="26"/>
          <w:szCs w:val="26"/>
        </w:rPr>
        <w:t>‘</w:t>
      </w:r>
      <w:r w:rsidR="00647650" w:rsidRPr="00EA6AB7">
        <w:rPr>
          <w:rFonts w:ascii="Gulim" w:eastAsia="Gulim" w:hAnsi="Gulim" w:hint="eastAsia"/>
          <w:sz w:val="26"/>
          <w:szCs w:val="26"/>
        </w:rPr>
        <w:t>그럴 줄 알았다</w:t>
      </w:r>
      <w:r w:rsidR="00647650" w:rsidRPr="00EA6AB7">
        <w:rPr>
          <w:rFonts w:ascii="Gulim" w:eastAsia="Gulim" w:hAnsi="Gulim"/>
          <w:sz w:val="26"/>
          <w:szCs w:val="26"/>
        </w:rPr>
        <w:t>’</w:t>
      </w:r>
      <w:r w:rsidR="00647650" w:rsidRPr="00EA6AB7">
        <w:rPr>
          <w:rFonts w:ascii="Gulim" w:eastAsia="Gulim" w:hAnsi="Gulim" w:hint="eastAsia"/>
          <w:sz w:val="26"/>
          <w:szCs w:val="26"/>
        </w:rPr>
        <w:t>고 말하는 사후확신 편향</w:t>
      </w:r>
      <w:r w:rsidR="00C34A9C" w:rsidRPr="00EA6AB7">
        <w:rPr>
          <w:rFonts w:ascii="Gulim" w:eastAsia="Gulim" w:hAnsi="Gulim" w:hint="eastAsia"/>
          <w:sz w:val="26"/>
          <w:szCs w:val="26"/>
        </w:rPr>
        <w:t>일 수도 있지만, 인공지능이라는 개념이 그만큼 사람들에게 친숙한 개념으로 자리잡았다고 볼 수도 있겠다.</w:t>
      </w:r>
    </w:p>
    <w:p w:rsidR="00C34A9C" w:rsidRPr="00EA6AB7" w:rsidRDefault="00C34A9C" w:rsidP="00EA6AB7">
      <w:pPr>
        <w:spacing w:line="360" w:lineRule="auto"/>
        <w:rPr>
          <w:rFonts w:ascii="Gulim" w:eastAsia="Gulim" w:hAnsi="Gulim"/>
          <w:sz w:val="26"/>
          <w:szCs w:val="26"/>
        </w:rPr>
      </w:pPr>
    </w:p>
    <w:p w:rsidR="00C34A9C" w:rsidRPr="00EA6AB7" w:rsidRDefault="00C34A9C" w:rsidP="00EA6AB7">
      <w:pPr>
        <w:spacing w:line="360" w:lineRule="auto"/>
        <w:rPr>
          <w:rFonts w:ascii="Gulim" w:eastAsia="Gulim" w:hAnsi="Gulim"/>
          <w:sz w:val="26"/>
          <w:szCs w:val="26"/>
        </w:rPr>
      </w:pPr>
      <w:r w:rsidRPr="00EA6AB7">
        <w:rPr>
          <w:rFonts w:ascii="Gulim" w:eastAsia="Gulim" w:hAnsi="Gulim" w:hint="eastAsia"/>
          <w:sz w:val="26"/>
          <w:szCs w:val="26"/>
        </w:rPr>
        <w:lastRenderedPageBreak/>
        <w:t>최근에 재미있는 만화를 보았는데, 양자역학의 일등 공신 중 하나인 영국 과학자, 폴 디랙(Paul Dirac)에 관한 것이었다. 그는 숫기 없는 정도를 지나쳐 사람들과의 의사소통을 대단히 어려워 했는데, 여자에게는 직접 말을 걸거나 대답을 하지도 못할 정도였다는 것이다. 그런 그의 성격에 대한 만화가의 한마디는 이랬다.</w:t>
      </w:r>
    </w:p>
    <w:p w:rsidR="00C34A9C" w:rsidRPr="00EA6AB7" w:rsidRDefault="00C34A9C" w:rsidP="00EA6AB7">
      <w:pPr>
        <w:spacing w:line="360" w:lineRule="auto"/>
        <w:rPr>
          <w:rFonts w:ascii="Gulim" w:eastAsia="Gulim" w:hAnsi="Gulim"/>
          <w:sz w:val="26"/>
          <w:szCs w:val="26"/>
        </w:rPr>
      </w:pPr>
    </w:p>
    <w:p w:rsidR="00C34A9C" w:rsidRPr="00EA6AB7" w:rsidRDefault="00C34A9C" w:rsidP="00EA6AB7">
      <w:pPr>
        <w:spacing w:line="360" w:lineRule="auto"/>
        <w:rPr>
          <w:rFonts w:ascii="Gulim" w:eastAsia="Gulim" w:hAnsi="Gulim"/>
          <w:sz w:val="26"/>
          <w:szCs w:val="26"/>
        </w:rPr>
      </w:pPr>
      <w:r w:rsidRPr="00EA6AB7">
        <w:rPr>
          <w:rFonts w:ascii="Gulim" w:eastAsia="Gulim" w:hAnsi="Gulim"/>
          <w:sz w:val="26"/>
          <w:szCs w:val="26"/>
        </w:rPr>
        <w:t>“</w:t>
      </w:r>
      <w:r w:rsidRPr="00EA6AB7">
        <w:rPr>
          <w:rFonts w:ascii="Gulim" w:eastAsia="Gulim" w:hAnsi="Gulim" w:hint="eastAsia"/>
          <w:sz w:val="26"/>
          <w:szCs w:val="26"/>
        </w:rPr>
        <w:t>이 사람, 튜링 테스트 통과 못 할 듯.</w:t>
      </w:r>
      <w:r w:rsidRPr="00EA6AB7">
        <w:rPr>
          <w:rFonts w:ascii="Gulim" w:eastAsia="Gulim" w:hAnsi="Gulim"/>
          <w:sz w:val="26"/>
          <w:szCs w:val="26"/>
        </w:rPr>
        <w:t>”</w:t>
      </w:r>
    </w:p>
    <w:p w:rsidR="00C34A9C" w:rsidRPr="00EA6AB7" w:rsidRDefault="00C34A9C" w:rsidP="00EA6AB7">
      <w:pPr>
        <w:spacing w:line="360" w:lineRule="auto"/>
        <w:rPr>
          <w:rFonts w:ascii="Gulim" w:eastAsia="Gulim" w:hAnsi="Gulim"/>
          <w:sz w:val="26"/>
          <w:szCs w:val="26"/>
        </w:rPr>
      </w:pPr>
    </w:p>
    <w:p w:rsidR="00C34A9C" w:rsidRPr="00EA6AB7" w:rsidRDefault="00C34A9C" w:rsidP="00EA6AB7">
      <w:pPr>
        <w:spacing w:line="360" w:lineRule="auto"/>
        <w:rPr>
          <w:rFonts w:ascii="Gulim" w:eastAsia="Gulim" w:hAnsi="Gulim"/>
          <w:sz w:val="26"/>
          <w:szCs w:val="26"/>
        </w:rPr>
      </w:pPr>
      <w:r w:rsidRPr="00EA6AB7">
        <w:rPr>
          <w:rFonts w:ascii="Gulim" w:eastAsia="Gulim" w:hAnsi="Gulim" w:hint="eastAsia"/>
          <w:sz w:val="26"/>
          <w:szCs w:val="26"/>
        </w:rPr>
        <w:t>이 대목을 읽던 당시, 나는 공항 게이트에서 비행기를 기다리는 중이었는데, 너무 크게 웃은 나머지 주변 사람들이 나를 돌아볼 정도였다. 튜링 테스트에 위음성이 나올 정도의 사교성이라니, 폴 디랙의 성격에 대한 한줄 요약으로는 최고라는 생각이 든다.</w:t>
      </w:r>
    </w:p>
    <w:p w:rsidR="00C34A9C" w:rsidRPr="00EA6AB7" w:rsidRDefault="00C34A9C" w:rsidP="00EA6AB7">
      <w:pPr>
        <w:spacing w:line="360" w:lineRule="auto"/>
        <w:rPr>
          <w:rFonts w:ascii="Gulim" w:eastAsia="Gulim" w:hAnsi="Gulim"/>
          <w:sz w:val="26"/>
          <w:szCs w:val="26"/>
        </w:rPr>
      </w:pPr>
    </w:p>
    <w:p w:rsidR="00C34A9C" w:rsidRPr="00EA6AB7" w:rsidRDefault="00C34A9C" w:rsidP="00EA6AB7">
      <w:pPr>
        <w:spacing w:line="360" w:lineRule="auto"/>
        <w:rPr>
          <w:rFonts w:ascii="Gulim" w:eastAsia="Gulim" w:hAnsi="Gulim"/>
          <w:sz w:val="26"/>
          <w:szCs w:val="26"/>
        </w:rPr>
      </w:pPr>
      <w:r w:rsidRPr="00EA6AB7">
        <w:rPr>
          <w:rFonts w:ascii="Gulim" w:eastAsia="Gulim" w:hAnsi="Gulim" w:hint="eastAsia"/>
          <w:sz w:val="26"/>
          <w:szCs w:val="26"/>
        </w:rPr>
        <w:t>튜링 테스트</w:t>
      </w:r>
      <w:r w:rsidR="00C13877" w:rsidRPr="00EA6AB7">
        <w:rPr>
          <w:rFonts w:ascii="Gulim" w:eastAsia="Gulim" w:hAnsi="Gulim" w:hint="eastAsia"/>
          <w:sz w:val="26"/>
          <w:szCs w:val="26"/>
        </w:rPr>
        <w:t>(Turing</w:t>
      </w:r>
      <w:r w:rsidR="00C13877" w:rsidRPr="00EA6AB7">
        <w:rPr>
          <w:rFonts w:ascii="Gulim" w:eastAsia="Gulim" w:hAnsi="Gulim"/>
          <w:sz w:val="26"/>
          <w:szCs w:val="26"/>
        </w:rPr>
        <w:t>’</w:t>
      </w:r>
      <w:r w:rsidR="00C13877" w:rsidRPr="00EA6AB7">
        <w:rPr>
          <w:rFonts w:ascii="Gulim" w:eastAsia="Gulim" w:hAnsi="Gulim" w:hint="eastAsia"/>
          <w:sz w:val="26"/>
          <w:szCs w:val="26"/>
        </w:rPr>
        <w:t>s Test)</w:t>
      </w:r>
      <w:r w:rsidRPr="00EA6AB7">
        <w:rPr>
          <w:rFonts w:ascii="Gulim" w:eastAsia="Gulim" w:hAnsi="Gulim" w:hint="eastAsia"/>
          <w:sz w:val="26"/>
          <w:szCs w:val="26"/>
        </w:rPr>
        <w:t xml:space="preserve">란 무엇인가? 컴퓨터의 아버지인 앨런 튜링(Alan Turing)이 제안한, 인공지능의 발전 정도를 알아보는 테스트다. 이미테이션 게임(imitation game)이라고도 불리는데, </w:t>
      </w:r>
      <w:r w:rsidR="00BB44BE" w:rsidRPr="00EA6AB7">
        <w:rPr>
          <w:rFonts w:ascii="Gulim" w:eastAsia="Gulim" w:hAnsi="Gulim" w:hint="eastAsia"/>
          <w:sz w:val="26"/>
          <w:szCs w:val="26"/>
        </w:rPr>
        <w:t xml:space="preserve">베데딕트 컴버배치가 </w:t>
      </w:r>
      <w:r w:rsidRPr="00EA6AB7">
        <w:rPr>
          <w:rFonts w:ascii="Gulim" w:eastAsia="Gulim" w:hAnsi="Gulim" w:hint="eastAsia"/>
          <w:sz w:val="26"/>
          <w:szCs w:val="26"/>
        </w:rPr>
        <w:t>앨런 튜링</w:t>
      </w:r>
      <w:r w:rsidR="00BB44BE" w:rsidRPr="00EA6AB7">
        <w:rPr>
          <w:rFonts w:ascii="Gulim" w:eastAsia="Gulim" w:hAnsi="Gulim" w:hint="eastAsia"/>
          <w:sz w:val="26"/>
          <w:szCs w:val="26"/>
        </w:rPr>
        <w:t>을 연기한 그</w:t>
      </w:r>
      <w:r w:rsidRPr="00EA6AB7">
        <w:rPr>
          <w:rFonts w:ascii="Gulim" w:eastAsia="Gulim" w:hAnsi="Gulim" w:hint="eastAsia"/>
          <w:sz w:val="26"/>
          <w:szCs w:val="26"/>
        </w:rPr>
        <w:t>의 전기 영화</w:t>
      </w:r>
      <w:r w:rsidR="00BB44BE" w:rsidRPr="00EA6AB7">
        <w:rPr>
          <w:rFonts w:ascii="Gulim" w:eastAsia="Gulim" w:hAnsi="Gulim" w:hint="eastAsia"/>
          <w:sz w:val="26"/>
          <w:szCs w:val="26"/>
        </w:rPr>
        <w:t xml:space="preserve"> </w:t>
      </w:r>
      <w:r w:rsidRPr="00EA6AB7">
        <w:rPr>
          <w:rFonts w:ascii="Gulim" w:eastAsia="Gulim" w:hAnsi="Gulim" w:hint="eastAsia"/>
          <w:sz w:val="26"/>
          <w:szCs w:val="26"/>
        </w:rPr>
        <w:t>제목과도 같다.</w:t>
      </w:r>
    </w:p>
    <w:p w:rsidR="00C34A9C" w:rsidRPr="00EA6AB7" w:rsidRDefault="00C34A9C" w:rsidP="00EA6AB7">
      <w:pPr>
        <w:spacing w:line="360" w:lineRule="auto"/>
        <w:rPr>
          <w:rFonts w:ascii="Gulim" w:eastAsia="Gulim" w:hAnsi="Gulim"/>
          <w:sz w:val="26"/>
          <w:szCs w:val="26"/>
        </w:rPr>
      </w:pPr>
    </w:p>
    <w:p w:rsidR="00C34A9C" w:rsidRPr="00EA6AB7" w:rsidRDefault="00C34A9C" w:rsidP="00EA6AB7">
      <w:pPr>
        <w:spacing w:line="360" w:lineRule="auto"/>
        <w:rPr>
          <w:rFonts w:ascii="Gulim" w:eastAsia="Gulim" w:hAnsi="Gulim"/>
          <w:sz w:val="26"/>
          <w:szCs w:val="26"/>
        </w:rPr>
      </w:pPr>
      <w:r w:rsidRPr="00EA6AB7">
        <w:rPr>
          <w:rFonts w:ascii="Gulim" w:eastAsia="Gulim" w:hAnsi="Gulim" w:hint="eastAsia"/>
          <w:sz w:val="26"/>
          <w:szCs w:val="26"/>
        </w:rPr>
        <w:t xml:space="preserve">인공지능에 관한 많은 책들이 </w:t>
      </w:r>
      <w:r w:rsidRPr="00EA6AB7">
        <w:rPr>
          <w:rFonts w:ascii="Gulim" w:eastAsia="Gulim" w:hAnsi="Gulim"/>
          <w:sz w:val="26"/>
          <w:szCs w:val="26"/>
        </w:rPr>
        <w:t>‘</w:t>
      </w:r>
      <w:r w:rsidRPr="00EA6AB7">
        <w:rPr>
          <w:rFonts w:ascii="Gulim" w:eastAsia="Gulim" w:hAnsi="Gulim" w:hint="eastAsia"/>
          <w:sz w:val="26"/>
          <w:szCs w:val="26"/>
        </w:rPr>
        <w:t>지능이란 무엇인가</w:t>
      </w:r>
      <w:r w:rsidRPr="00EA6AB7">
        <w:rPr>
          <w:rFonts w:ascii="Gulim" w:eastAsia="Gulim" w:hAnsi="Gulim"/>
          <w:sz w:val="26"/>
          <w:szCs w:val="26"/>
        </w:rPr>
        <w:t>’</w:t>
      </w:r>
      <w:r w:rsidRPr="00EA6AB7">
        <w:rPr>
          <w:rFonts w:ascii="Gulim" w:eastAsia="Gulim" w:hAnsi="Gulim" w:hint="eastAsia"/>
          <w:sz w:val="26"/>
          <w:szCs w:val="26"/>
        </w:rPr>
        <w:t xml:space="preserve">라는 질문을 간과한다. 지능이란 무엇인가 하는 질문이 워낙 철학적인 함의를 가지고 있어 서론만 쓰다가 책이 끝날 수도 있는 문제라서 감히 건드릴 생각을 하지 못하는 것이다. 그러나 다른 한편으로는, 적어도 인공지능과 관련해서는 </w:t>
      </w:r>
      <w:r w:rsidRPr="00EA6AB7">
        <w:rPr>
          <w:rFonts w:ascii="Gulim" w:eastAsia="Gulim" w:hAnsi="Gulim"/>
          <w:sz w:val="26"/>
          <w:szCs w:val="26"/>
        </w:rPr>
        <w:t>‘</w:t>
      </w:r>
      <w:r w:rsidRPr="00EA6AB7">
        <w:rPr>
          <w:rFonts w:ascii="Gulim" w:eastAsia="Gulim" w:hAnsi="Gulim" w:hint="eastAsia"/>
          <w:sz w:val="26"/>
          <w:szCs w:val="26"/>
        </w:rPr>
        <w:t xml:space="preserve">지능이란 </w:t>
      </w:r>
      <w:r w:rsidRPr="00EA6AB7">
        <w:rPr>
          <w:rFonts w:ascii="Gulim" w:eastAsia="Gulim" w:hAnsi="Gulim" w:hint="eastAsia"/>
          <w:sz w:val="26"/>
          <w:szCs w:val="26"/>
        </w:rPr>
        <w:lastRenderedPageBreak/>
        <w:t>무엇인가</w:t>
      </w:r>
      <w:r w:rsidRPr="00EA6AB7">
        <w:rPr>
          <w:rFonts w:ascii="Gulim" w:eastAsia="Gulim" w:hAnsi="Gulim"/>
          <w:sz w:val="26"/>
          <w:szCs w:val="26"/>
        </w:rPr>
        <w:t>’</w:t>
      </w:r>
      <w:r w:rsidRPr="00EA6AB7">
        <w:rPr>
          <w:rFonts w:ascii="Gulim" w:eastAsia="Gulim" w:hAnsi="Gulim" w:hint="eastAsia"/>
          <w:sz w:val="26"/>
          <w:szCs w:val="26"/>
        </w:rPr>
        <w:t xml:space="preserve">라는 질문이 필요없기 때문이기도 하다. </w:t>
      </w:r>
      <w:r w:rsidR="00BB44BE" w:rsidRPr="00EA6AB7">
        <w:rPr>
          <w:rFonts w:ascii="Gulim" w:eastAsia="Gulim" w:hAnsi="Gulim" w:hint="eastAsia"/>
          <w:sz w:val="26"/>
          <w:szCs w:val="26"/>
        </w:rPr>
        <w:t>인공지능</w:t>
      </w:r>
      <w:r w:rsidRPr="00EA6AB7">
        <w:rPr>
          <w:rFonts w:ascii="Gulim" w:eastAsia="Gulim" w:hAnsi="Gulim" w:hint="eastAsia"/>
          <w:sz w:val="26"/>
          <w:szCs w:val="26"/>
        </w:rPr>
        <w:t xml:space="preserve"> 논의에서 지능의 정의를 빼버릴 수 있게 한 것이 바로 튜링 테스트다.</w:t>
      </w:r>
    </w:p>
    <w:p w:rsidR="00C34A9C" w:rsidRPr="00EA6AB7" w:rsidRDefault="00C34A9C" w:rsidP="00EA6AB7">
      <w:pPr>
        <w:spacing w:line="360" w:lineRule="auto"/>
        <w:rPr>
          <w:rFonts w:ascii="Gulim" w:eastAsia="Gulim" w:hAnsi="Gulim"/>
          <w:sz w:val="26"/>
          <w:szCs w:val="26"/>
        </w:rPr>
      </w:pPr>
    </w:p>
    <w:p w:rsidR="00C34A9C" w:rsidRPr="00EA6AB7" w:rsidRDefault="00C34A9C" w:rsidP="00EA6AB7">
      <w:pPr>
        <w:spacing w:line="360" w:lineRule="auto"/>
        <w:rPr>
          <w:rFonts w:ascii="Gulim" w:eastAsia="Gulim" w:hAnsi="Gulim"/>
          <w:sz w:val="26"/>
          <w:szCs w:val="26"/>
        </w:rPr>
      </w:pPr>
      <w:r w:rsidRPr="00EA6AB7">
        <w:rPr>
          <w:rFonts w:ascii="Gulim" w:eastAsia="Gulim" w:hAnsi="Gulim" w:hint="eastAsia"/>
          <w:sz w:val="26"/>
          <w:szCs w:val="26"/>
        </w:rPr>
        <w:t>지능이 무엇인가 하는 질문은 동물과 로봇의 지능은 물론, 생물 전반, 심지어 바이러스</w:t>
      </w:r>
      <w:r w:rsidR="000932A5" w:rsidRPr="00EA6AB7">
        <w:rPr>
          <w:rFonts w:ascii="Gulim" w:eastAsia="Gulim" w:hAnsi="Gulim" w:hint="eastAsia"/>
          <w:sz w:val="26"/>
          <w:szCs w:val="26"/>
        </w:rPr>
        <w:t xml:space="preserve">가 지능을 가지고 있는가 하는 질문까지 이어질 수 있는 난제다. 하지만 지능에 대해서 우리가 확실하게 말할 수 있는 것이 하나 있다. 바로 인간에게 지능이 있다는 것이다. 지능이란 것이 원래부터 인본적인(anthropocentric) 개념이기 때문이다. 달리 말하면 지능이란 </w:t>
      </w:r>
      <w:r w:rsidR="00BB44BE" w:rsidRPr="00EA6AB7">
        <w:rPr>
          <w:rFonts w:ascii="Gulim" w:eastAsia="Gulim" w:hAnsi="Gulim" w:hint="eastAsia"/>
          <w:sz w:val="26"/>
          <w:szCs w:val="26"/>
        </w:rPr>
        <w:t xml:space="preserve">원래부터 </w:t>
      </w:r>
      <w:r w:rsidR="000932A5" w:rsidRPr="00EA6AB7">
        <w:rPr>
          <w:rFonts w:ascii="Gulim" w:eastAsia="Gulim" w:hAnsi="Gulim" w:hint="eastAsia"/>
          <w:sz w:val="26"/>
          <w:szCs w:val="26"/>
        </w:rPr>
        <w:t>인간의 특징 중 하나로 정의된 개념이다.</w:t>
      </w:r>
    </w:p>
    <w:p w:rsidR="000932A5" w:rsidRPr="00EA6AB7" w:rsidRDefault="000932A5" w:rsidP="00EA6AB7">
      <w:pPr>
        <w:spacing w:line="360" w:lineRule="auto"/>
        <w:rPr>
          <w:rFonts w:ascii="Gulim" w:eastAsia="Gulim" w:hAnsi="Gulim"/>
          <w:sz w:val="26"/>
          <w:szCs w:val="26"/>
        </w:rPr>
      </w:pPr>
    </w:p>
    <w:p w:rsidR="00BB44BE" w:rsidRPr="00EA6AB7" w:rsidRDefault="000932A5" w:rsidP="00EA6AB7">
      <w:pPr>
        <w:spacing w:line="360" w:lineRule="auto"/>
        <w:rPr>
          <w:rFonts w:ascii="Gulim" w:eastAsia="Gulim" w:hAnsi="Gulim"/>
          <w:sz w:val="26"/>
          <w:szCs w:val="26"/>
        </w:rPr>
      </w:pPr>
      <w:r w:rsidRPr="00EA6AB7">
        <w:rPr>
          <w:rFonts w:ascii="Gulim" w:eastAsia="Gulim" w:hAnsi="Gulim" w:hint="eastAsia"/>
          <w:sz w:val="26"/>
          <w:szCs w:val="26"/>
        </w:rPr>
        <w:t xml:space="preserve">그렇다면 인공지능이 과연 지능이라고 불릴 경지에 도달했는가 하는 질문은 의외로 간단하게 정의될 수 있다. 인공지능을 인간이라고 착각할 정도라면, </w:t>
      </w:r>
      <w:r w:rsidR="00BB44BE" w:rsidRPr="00EA6AB7">
        <w:rPr>
          <w:rFonts w:ascii="Gulim" w:eastAsia="Gulim" w:hAnsi="Gulim" w:hint="eastAsia"/>
          <w:sz w:val="26"/>
          <w:szCs w:val="26"/>
        </w:rPr>
        <w:t>인간 수준의</w:t>
      </w:r>
      <w:r w:rsidRPr="00EA6AB7">
        <w:rPr>
          <w:rFonts w:ascii="Gulim" w:eastAsia="Gulim" w:hAnsi="Gulim" w:hint="eastAsia"/>
          <w:sz w:val="26"/>
          <w:szCs w:val="26"/>
        </w:rPr>
        <w:t xml:space="preserve"> 지능을 가진 것이다. 너무 가혹한 기준이 아니냐고 </w:t>
      </w:r>
      <w:r w:rsidR="00BB44BE" w:rsidRPr="00EA6AB7">
        <w:rPr>
          <w:rFonts w:ascii="Gulim" w:eastAsia="Gulim" w:hAnsi="Gulim" w:hint="eastAsia"/>
          <w:sz w:val="26"/>
          <w:szCs w:val="26"/>
        </w:rPr>
        <w:t>되</w:t>
      </w:r>
      <w:r w:rsidRPr="00EA6AB7">
        <w:rPr>
          <w:rFonts w:ascii="Gulim" w:eastAsia="Gulim" w:hAnsi="Gulim" w:hint="eastAsia"/>
          <w:sz w:val="26"/>
          <w:szCs w:val="26"/>
        </w:rPr>
        <w:t xml:space="preserve">물을 수도 있겠지만, 우리 인류가 인공지능을 창조하려고 하는 이유를 생각해 본다면 </w:t>
      </w:r>
      <w:r w:rsidR="00BB44BE" w:rsidRPr="00EA6AB7">
        <w:rPr>
          <w:rFonts w:ascii="Gulim" w:eastAsia="Gulim" w:hAnsi="Gulim" w:hint="eastAsia"/>
          <w:sz w:val="26"/>
          <w:szCs w:val="26"/>
        </w:rPr>
        <w:t>전혀 과도한 기준이 아니다.</w:t>
      </w:r>
    </w:p>
    <w:p w:rsidR="00BB44BE" w:rsidRPr="00EA6AB7" w:rsidRDefault="00BB44BE" w:rsidP="00EA6AB7">
      <w:pPr>
        <w:spacing w:line="360" w:lineRule="auto"/>
        <w:rPr>
          <w:rFonts w:ascii="Gulim" w:eastAsia="Gulim" w:hAnsi="Gulim"/>
          <w:sz w:val="26"/>
          <w:szCs w:val="26"/>
        </w:rPr>
      </w:pPr>
    </w:p>
    <w:p w:rsidR="00BB44BE" w:rsidRPr="00EA6AB7" w:rsidRDefault="000932A5" w:rsidP="00EA6AB7">
      <w:pPr>
        <w:spacing w:line="360" w:lineRule="auto"/>
        <w:rPr>
          <w:rFonts w:ascii="Gulim" w:eastAsia="Gulim" w:hAnsi="Gulim"/>
          <w:sz w:val="26"/>
          <w:szCs w:val="26"/>
        </w:rPr>
      </w:pPr>
      <w:r w:rsidRPr="00EA6AB7">
        <w:rPr>
          <w:rFonts w:ascii="Gulim" w:eastAsia="Gulim" w:hAnsi="Gulim" w:hint="eastAsia"/>
          <w:sz w:val="26"/>
          <w:szCs w:val="26"/>
        </w:rPr>
        <w:t xml:space="preserve">튜링 </w:t>
      </w:r>
      <w:r w:rsidR="00BB44BE" w:rsidRPr="00EA6AB7">
        <w:rPr>
          <w:rFonts w:ascii="Gulim" w:eastAsia="Gulim" w:hAnsi="Gulim" w:hint="eastAsia"/>
          <w:sz w:val="26"/>
          <w:szCs w:val="26"/>
        </w:rPr>
        <w:t>테스트의 요지는 이것이</w:t>
      </w:r>
      <w:r w:rsidRPr="00EA6AB7">
        <w:rPr>
          <w:rFonts w:ascii="Gulim" w:eastAsia="Gulim" w:hAnsi="Gulim" w:hint="eastAsia"/>
          <w:sz w:val="26"/>
          <w:szCs w:val="26"/>
        </w:rPr>
        <w:t>다. 비대면 방식으로 대화를 하는 상대가 인간이라고 착각될 정도의 메커니즘이라면, 그것은 충분히 지능적인 메커니즘, 즉 인공지능이라고 할 수 있다는 것이다</w:t>
      </w:r>
      <w:r w:rsidR="00BB44BE" w:rsidRPr="00EA6AB7">
        <w:rPr>
          <w:rFonts w:ascii="Gulim" w:eastAsia="Gulim" w:hAnsi="Gulim" w:hint="eastAsia"/>
          <w:sz w:val="26"/>
          <w:szCs w:val="26"/>
        </w:rPr>
        <w:t>.</w:t>
      </w:r>
    </w:p>
    <w:p w:rsidR="00BB44BE" w:rsidRPr="00EA6AB7" w:rsidRDefault="00BB44BE" w:rsidP="00EA6AB7">
      <w:pPr>
        <w:spacing w:line="360" w:lineRule="auto"/>
        <w:rPr>
          <w:rFonts w:ascii="Gulim" w:eastAsia="Gulim" w:hAnsi="Gulim"/>
          <w:sz w:val="26"/>
          <w:szCs w:val="26"/>
        </w:rPr>
      </w:pPr>
    </w:p>
    <w:p w:rsidR="000932A5" w:rsidRPr="00EA6AB7" w:rsidRDefault="000932A5" w:rsidP="00EA6AB7">
      <w:pPr>
        <w:spacing w:line="360" w:lineRule="auto"/>
        <w:rPr>
          <w:rFonts w:ascii="Gulim" w:eastAsia="Gulim" w:hAnsi="Gulim"/>
          <w:sz w:val="26"/>
          <w:szCs w:val="26"/>
        </w:rPr>
      </w:pPr>
      <w:r w:rsidRPr="00EA6AB7">
        <w:rPr>
          <w:rFonts w:ascii="Gulim" w:eastAsia="Gulim" w:hAnsi="Gulim" w:hint="eastAsia"/>
          <w:sz w:val="26"/>
          <w:szCs w:val="26"/>
        </w:rPr>
        <w:t xml:space="preserve">방식은 이렇다. 한 사람이 상대방 둘과 대화를 진행한다. 콘솔, 즉 키보드를 통해 채팅 방식으로 대화하는 것이다. 상대방 둘 중 하나는 인간이고, 나머지 하나는 </w:t>
      </w:r>
      <w:r w:rsidRPr="00EA6AB7">
        <w:rPr>
          <w:rFonts w:ascii="Gulim" w:eastAsia="Gulim" w:hAnsi="Gulim" w:hint="eastAsia"/>
          <w:sz w:val="26"/>
          <w:szCs w:val="26"/>
        </w:rPr>
        <w:lastRenderedPageBreak/>
        <w:t>컴퓨터다. 테스트 진행자가 상대방의 정체를 알아낼 수 없다면, 즉 인간과 컴퓨터를 구분해내지 못한다면, 그 컴퓨터는 튜링 테스트를 통과한 것이다.</w:t>
      </w:r>
    </w:p>
    <w:p w:rsidR="000932A5" w:rsidRPr="00EA6AB7" w:rsidRDefault="000932A5" w:rsidP="00EA6AB7">
      <w:pPr>
        <w:spacing w:line="360" w:lineRule="auto"/>
        <w:rPr>
          <w:rFonts w:ascii="Gulim" w:eastAsia="Gulim" w:hAnsi="Gulim"/>
          <w:sz w:val="26"/>
          <w:szCs w:val="26"/>
        </w:rPr>
      </w:pPr>
    </w:p>
    <w:p w:rsidR="000932A5" w:rsidRPr="00EA6AB7" w:rsidRDefault="000932A5" w:rsidP="00EA6AB7">
      <w:pPr>
        <w:spacing w:line="360" w:lineRule="auto"/>
        <w:rPr>
          <w:rFonts w:ascii="Gulim" w:eastAsia="Gulim" w:hAnsi="Gulim"/>
          <w:sz w:val="26"/>
          <w:szCs w:val="26"/>
        </w:rPr>
      </w:pPr>
      <w:r w:rsidRPr="00EA6AB7">
        <w:rPr>
          <w:rFonts w:ascii="Gulim" w:eastAsia="Gulim" w:hAnsi="Gulim" w:hint="eastAsia"/>
          <w:sz w:val="26"/>
          <w:szCs w:val="26"/>
        </w:rPr>
        <w:t>튜링 테스트를 통과한 컴퓨터가 존재하는가 하는 질문에 대해서는 의견이 많이 갈린다. 튜링 테스트가 제안되고 얼마 안 있어, 즉 1950년대에 튜링 테스트를 통과한 컴퓨터가 이미 나타났다는 주장도 있고, 몇년 전에 드디어 그런 컴퓨터가 나타났다는 주장도, 튜링 테스트를 통과한 컴퓨터는 아직까지도 존재하지 않는다는 주장도 나는 읽었다.</w:t>
      </w:r>
    </w:p>
    <w:p w:rsidR="000932A5" w:rsidRPr="00EA6AB7" w:rsidRDefault="000932A5" w:rsidP="00EA6AB7">
      <w:pPr>
        <w:spacing w:line="360" w:lineRule="auto"/>
        <w:rPr>
          <w:rFonts w:ascii="Gulim" w:eastAsia="Gulim" w:hAnsi="Gulim"/>
          <w:sz w:val="26"/>
          <w:szCs w:val="26"/>
        </w:rPr>
      </w:pPr>
    </w:p>
    <w:p w:rsidR="00BB44BE" w:rsidRPr="00EA6AB7" w:rsidRDefault="000932A5" w:rsidP="00EA6AB7">
      <w:pPr>
        <w:spacing w:line="360" w:lineRule="auto"/>
        <w:rPr>
          <w:rFonts w:ascii="Gulim" w:eastAsia="Gulim" w:hAnsi="Gulim"/>
          <w:sz w:val="26"/>
          <w:szCs w:val="26"/>
        </w:rPr>
      </w:pPr>
      <w:r w:rsidRPr="00EA6AB7">
        <w:rPr>
          <w:rFonts w:ascii="Gulim" w:eastAsia="Gulim" w:hAnsi="Gulim" w:hint="eastAsia"/>
          <w:sz w:val="26"/>
          <w:szCs w:val="26"/>
        </w:rPr>
        <w:t xml:space="preserve">튜링 테스트에 대해서는 논란도 존재한다. 미국 철학자 존 설(John Searle)은 </w:t>
      </w:r>
      <w:r w:rsidRPr="00EA6AB7">
        <w:rPr>
          <w:rFonts w:ascii="Gulim" w:eastAsia="Gulim" w:hAnsi="Gulim"/>
          <w:sz w:val="26"/>
          <w:szCs w:val="26"/>
        </w:rPr>
        <w:t>‘</w:t>
      </w:r>
      <w:r w:rsidRPr="00EA6AB7">
        <w:rPr>
          <w:rFonts w:ascii="Gulim" w:eastAsia="Gulim" w:hAnsi="Gulim" w:hint="eastAsia"/>
          <w:sz w:val="26"/>
          <w:szCs w:val="26"/>
        </w:rPr>
        <w:t>중국어 방</w:t>
      </w:r>
      <w:r w:rsidRPr="00EA6AB7">
        <w:rPr>
          <w:rFonts w:ascii="Gulim" w:eastAsia="Gulim" w:hAnsi="Gulim"/>
          <w:sz w:val="26"/>
          <w:szCs w:val="26"/>
        </w:rPr>
        <w:t>’</w:t>
      </w:r>
      <w:r w:rsidRPr="00EA6AB7">
        <w:rPr>
          <w:rFonts w:ascii="Gulim" w:eastAsia="Gulim" w:hAnsi="Gulim" w:hint="eastAsia"/>
          <w:sz w:val="26"/>
          <w:szCs w:val="26"/>
        </w:rPr>
        <w:t>이라는 유명한 사고실험을 통해 튜링 테스트를 통과했다고 해서 지능이 있는 것은 아니라는 논증을 펼친 바 있다. 이 문제는 대단히 중요하기 때문에, 후에 다시 살펴보도록 하겠다</w:t>
      </w:r>
      <w:r w:rsidR="00BB44BE" w:rsidRPr="00EA6AB7">
        <w:rPr>
          <w:rFonts w:ascii="Gulim" w:eastAsia="Gulim" w:hAnsi="Gulim" w:hint="eastAsia"/>
          <w:sz w:val="26"/>
          <w:szCs w:val="26"/>
        </w:rPr>
        <w:t>.</w:t>
      </w:r>
    </w:p>
    <w:p w:rsidR="00BB44BE" w:rsidRPr="00EA6AB7" w:rsidRDefault="00BB44BE" w:rsidP="00EA6AB7">
      <w:pPr>
        <w:spacing w:line="360" w:lineRule="auto"/>
        <w:rPr>
          <w:rFonts w:ascii="Gulim" w:eastAsia="Gulim" w:hAnsi="Gulim"/>
          <w:sz w:val="26"/>
          <w:szCs w:val="26"/>
        </w:rPr>
      </w:pPr>
    </w:p>
    <w:p w:rsidR="000932A5" w:rsidRPr="00EA6AB7" w:rsidRDefault="007A314E" w:rsidP="00EA6AB7">
      <w:pPr>
        <w:spacing w:line="360" w:lineRule="auto"/>
        <w:rPr>
          <w:rFonts w:ascii="Gulim" w:eastAsia="Gulim" w:hAnsi="Gulim"/>
          <w:sz w:val="26"/>
          <w:szCs w:val="26"/>
        </w:rPr>
      </w:pPr>
      <w:r w:rsidRPr="00EA6AB7">
        <w:rPr>
          <w:rFonts w:ascii="Gulim" w:eastAsia="Gulim" w:hAnsi="Gulim" w:hint="eastAsia"/>
          <w:sz w:val="26"/>
          <w:szCs w:val="26"/>
        </w:rPr>
        <w:t>튜링 테스트에 관한 논쟁은 이 실험의 적합성, 충분성, 공정성 등 여러 가지 방면에서 벌어진다. 그러나 인공지능에 관해서 튜링 테스트 이상의 검증 방법이 아직까지도 나오지 않는 것을 보면, 이 문제가 얼마나 어려운지, 또한 앨런 튜링의 천재성이 어느 정도인지 짐작하고도 남음이 있다.</w:t>
      </w:r>
    </w:p>
    <w:p w:rsidR="007A314E" w:rsidRPr="00EA6AB7" w:rsidRDefault="007A314E" w:rsidP="00EA6AB7">
      <w:pPr>
        <w:spacing w:line="360" w:lineRule="auto"/>
        <w:rPr>
          <w:rFonts w:ascii="Gulim" w:eastAsia="Gulim" w:hAnsi="Gulim"/>
          <w:sz w:val="26"/>
          <w:szCs w:val="26"/>
        </w:rPr>
      </w:pPr>
    </w:p>
    <w:p w:rsidR="007A314E" w:rsidRPr="00EA6AB7" w:rsidRDefault="007A314E" w:rsidP="00EA6AB7">
      <w:pPr>
        <w:spacing w:line="360" w:lineRule="auto"/>
        <w:rPr>
          <w:rFonts w:ascii="Gulim" w:eastAsia="Gulim" w:hAnsi="Gulim"/>
          <w:sz w:val="26"/>
          <w:szCs w:val="26"/>
        </w:rPr>
      </w:pPr>
      <w:r w:rsidRPr="00EA6AB7">
        <w:rPr>
          <w:rFonts w:ascii="Gulim" w:eastAsia="Gulim" w:hAnsi="Gulim" w:hint="eastAsia"/>
          <w:sz w:val="26"/>
          <w:szCs w:val="26"/>
        </w:rPr>
        <w:t xml:space="preserve">앞에서도 말했지만, 튜링 테스트는 </w:t>
      </w:r>
      <w:r w:rsidRPr="00EA6AB7">
        <w:rPr>
          <w:rFonts w:ascii="Gulim" w:eastAsia="Gulim" w:hAnsi="Gulim"/>
          <w:sz w:val="26"/>
          <w:szCs w:val="26"/>
        </w:rPr>
        <w:t>‘</w:t>
      </w:r>
      <w:r w:rsidRPr="00EA6AB7">
        <w:rPr>
          <w:rFonts w:ascii="Gulim" w:eastAsia="Gulim" w:hAnsi="Gulim" w:hint="eastAsia"/>
          <w:sz w:val="26"/>
          <w:szCs w:val="26"/>
        </w:rPr>
        <w:t>인간 수준의 지능</w:t>
      </w:r>
      <w:r w:rsidRPr="00EA6AB7">
        <w:rPr>
          <w:rFonts w:ascii="Gulim" w:eastAsia="Gulim" w:hAnsi="Gulim"/>
          <w:sz w:val="26"/>
          <w:szCs w:val="26"/>
        </w:rPr>
        <w:t>’</w:t>
      </w:r>
      <w:r w:rsidRPr="00EA6AB7">
        <w:rPr>
          <w:rFonts w:ascii="Gulim" w:eastAsia="Gulim" w:hAnsi="Gulim" w:hint="eastAsia"/>
          <w:sz w:val="26"/>
          <w:szCs w:val="26"/>
        </w:rPr>
        <w:t xml:space="preserve">이 존재하는지 여부를 검사하는 것이다. 인간 수준의 지능을 요구하는 이유는 실용성 때문이다. 산업 혁명과 함께 불어닥친 자동화의 물결은 많은 부작용을 야기했다. </w:t>
      </w:r>
      <w:r w:rsidR="00BB44BE" w:rsidRPr="00EA6AB7">
        <w:rPr>
          <w:rFonts w:ascii="Gulim" w:eastAsia="Gulim" w:hAnsi="Gulim" w:hint="eastAsia"/>
          <w:sz w:val="26"/>
          <w:szCs w:val="26"/>
        </w:rPr>
        <w:t xml:space="preserve">자동화에 의한 </w:t>
      </w:r>
      <w:r w:rsidR="00BB44BE" w:rsidRPr="00EA6AB7">
        <w:rPr>
          <w:rFonts w:ascii="Gulim" w:eastAsia="Gulim" w:hAnsi="Gulim" w:hint="eastAsia"/>
          <w:sz w:val="26"/>
          <w:szCs w:val="26"/>
        </w:rPr>
        <w:lastRenderedPageBreak/>
        <w:t xml:space="preserve">인간소외를 다룬 </w:t>
      </w:r>
      <w:r w:rsidRPr="00EA6AB7">
        <w:rPr>
          <w:rFonts w:ascii="Gulim" w:eastAsia="Gulim" w:hAnsi="Gulim" w:hint="eastAsia"/>
          <w:sz w:val="26"/>
          <w:szCs w:val="26"/>
        </w:rPr>
        <w:t xml:space="preserve">찰리 채플린의 </w:t>
      </w:r>
      <w:r w:rsidR="00BB44BE" w:rsidRPr="00EA6AB7">
        <w:rPr>
          <w:rFonts w:ascii="Gulim" w:eastAsia="Gulim" w:hAnsi="Gulim" w:hint="eastAsia"/>
          <w:sz w:val="26"/>
          <w:szCs w:val="26"/>
        </w:rPr>
        <w:t xml:space="preserve">영화 </w:t>
      </w:r>
      <w:r w:rsidRPr="00EA6AB7">
        <w:rPr>
          <w:rFonts w:ascii="Gulim" w:eastAsia="Gulim" w:hAnsi="Gulim" w:hint="eastAsia"/>
          <w:sz w:val="26"/>
          <w:szCs w:val="26"/>
        </w:rPr>
        <w:t xml:space="preserve">&lt;모던 타임즈&gt;가 세상에 나온 지 </w:t>
      </w:r>
      <w:r w:rsidR="00BB44BE" w:rsidRPr="00EA6AB7">
        <w:rPr>
          <w:rFonts w:ascii="Gulim" w:eastAsia="Gulim" w:hAnsi="Gulim" w:hint="eastAsia"/>
          <w:sz w:val="26"/>
          <w:szCs w:val="26"/>
        </w:rPr>
        <w:t>80년이 넘게 지났다. 인공지능으로 인해 인간이 또다시 소외되지 않게 하려면, 인공지능이 우리에게 어떤 영향을 끼칠지 미리 생각해봐야 할 것이다.</w:t>
      </w:r>
    </w:p>
    <w:p w:rsidR="007A314E" w:rsidRPr="00EA6AB7" w:rsidRDefault="007A314E" w:rsidP="00EA6AB7">
      <w:pPr>
        <w:spacing w:line="360" w:lineRule="auto"/>
        <w:rPr>
          <w:rFonts w:ascii="Gulim" w:eastAsia="Gulim" w:hAnsi="Gulim"/>
          <w:sz w:val="26"/>
          <w:szCs w:val="26"/>
        </w:rPr>
      </w:pPr>
    </w:p>
    <w:p w:rsidR="007A314E" w:rsidRPr="00EA6AB7" w:rsidRDefault="007A314E" w:rsidP="00EA6AB7">
      <w:pPr>
        <w:spacing w:line="360" w:lineRule="auto"/>
        <w:rPr>
          <w:rFonts w:ascii="Gulim" w:eastAsia="Gulim" w:hAnsi="Gulim"/>
          <w:sz w:val="26"/>
          <w:szCs w:val="26"/>
        </w:rPr>
      </w:pPr>
      <w:r w:rsidRPr="00EA6AB7">
        <w:rPr>
          <w:rFonts w:ascii="Gulim" w:eastAsia="Gulim" w:hAnsi="Gulim" w:hint="eastAsia"/>
          <w:sz w:val="26"/>
          <w:szCs w:val="26"/>
        </w:rPr>
        <w:t xml:space="preserve">많은 사람들이 인공지능의 도래로 인한 일자리의 소멸을 우려한다. 하지만 </w:t>
      </w:r>
      <w:r w:rsidR="00BB44BE" w:rsidRPr="00EA6AB7">
        <w:rPr>
          <w:rFonts w:ascii="Gulim" w:eastAsia="Gulim" w:hAnsi="Gulim" w:hint="eastAsia"/>
          <w:sz w:val="26"/>
          <w:szCs w:val="26"/>
        </w:rPr>
        <w:t>희망적인 관측도 있다</w:t>
      </w:r>
      <w:r w:rsidRPr="00EA6AB7">
        <w:rPr>
          <w:rFonts w:ascii="Gulim" w:eastAsia="Gulim" w:hAnsi="Gulim" w:hint="eastAsia"/>
          <w:sz w:val="26"/>
          <w:szCs w:val="26"/>
        </w:rPr>
        <w:t xml:space="preserve">. 인공지능의 개발로 인해, 많은 사람들은 비인간적인 노동에서 해방되어 자아 성찰과 실현을 위한 시간을 되돌려받게 될 </w:t>
      </w:r>
      <w:r w:rsidR="00BB44BE" w:rsidRPr="00EA6AB7">
        <w:rPr>
          <w:rFonts w:ascii="Gulim" w:eastAsia="Gulim" w:hAnsi="Gulim" w:hint="eastAsia"/>
          <w:sz w:val="26"/>
          <w:szCs w:val="26"/>
        </w:rPr>
        <w:t>것이라 주장하는 사람들도 많이 있다</w:t>
      </w:r>
      <w:r w:rsidRPr="00EA6AB7">
        <w:rPr>
          <w:rFonts w:ascii="Gulim" w:eastAsia="Gulim" w:hAnsi="Gulim" w:hint="eastAsia"/>
          <w:sz w:val="26"/>
          <w:szCs w:val="26"/>
        </w:rPr>
        <w:t>.</w:t>
      </w:r>
    </w:p>
    <w:p w:rsidR="00C34A9C" w:rsidRPr="00EA6AB7" w:rsidRDefault="00C34A9C" w:rsidP="00EA6AB7">
      <w:pPr>
        <w:spacing w:line="360" w:lineRule="auto"/>
        <w:rPr>
          <w:rFonts w:ascii="Gulim" w:eastAsia="Gulim" w:hAnsi="Gulim"/>
          <w:sz w:val="26"/>
          <w:szCs w:val="26"/>
        </w:rPr>
      </w:pPr>
    </w:p>
    <w:p w:rsidR="007C5C80" w:rsidRPr="00EA6AB7" w:rsidRDefault="007C5C80" w:rsidP="00EA6AB7">
      <w:pPr>
        <w:spacing w:line="360" w:lineRule="auto"/>
        <w:rPr>
          <w:rFonts w:ascii="Gulim" w:eastAsia="Gulim" w:hAnsi="Gulim"/>
          <w:sz w:val="26"/>
          <w:szCs w:val="26"/>
        </w:rPr>
      </w:pPr>
    </w:p>
    <w:p w:rsidR="000240D2" w:rsidRPr="00EA6AB7" w:rsidRDefault="000240D2" w:rsidP="00EA6AB7">
      <w:pPr>
        <w:spacing w:line="360" w:lineRule="auto"/>
        <w:rPr>
          <w:rFonts w:ascii="Gulim" w:eastAsia="Gulim" w:hAnsi="Gulim"/>
          <w:sz w:val="26"/>
          <w:szCs w:val="26"/>
        </w:rPr>
      </w:pPr>
      <w:r w:rsidRPr="00EA6AB7">
        <w:rPr>
          <w:rFonts w:ascii="Gulim" w:eastAsia="Gulim" w:hAnsi="Gulim" w:hint="eastAsia"/>
          <w:sz w:val="26"/>
          <w:szCs w:val="26"/>
        </w:rPr>
        <w:t>1.1</w:t>
      </w:r>
      <w:r w:rsidR="00B66AB2" w:rsidRPr="00EA6AB7">
        <w:rPr>
          <w:rFonts w:ascii="Gulim" w:eastAsia="Gulim" w:hAnsi="Gulim" w:hint="eastAsia"/>
          <w:sz w:val="26"/>
          <w:szCs w:val="26"/>
        </w:rPr>
        <w:t>.</w:t>
      </w:r>
      <w:r w:rsidRPr="00EA6AB7">
        <w:rPr>
          <w:rFonts w:ascii="Gulim" w:eastAsia="Gulim" w:hAnsi="Gulim" w:hint="eastAsia"/>
          <w:sz w:val="26"/>
          <w:szCs w:val="26"/>
        </w:rPr>
        <w:t xml:space="preserve"> 강인공지능과 약인공지능</w:t>
      </w:r>
    </w:p>
    <w:p w:rsidR="007A314E" w:rsidRPr="00EA6AB7" w:rsidRDefault="007A314E" w:rsidP="00EA6AB7">
      <w:pPr>
        <w:spacing w:line="360" w:lineRule="auto"/>
        <w:rPr>
          <w:rFonts w:ascii="Gulim" w:eastAsia="Gulim" w:hAnsi="Gulim"/>
          <w:sz w:val="26"/>
          <w:szCs w:val="26"/>
        </w:rPr>
      </w:pPr>
    </w:p>
    <w:p w:rsidR="007A314E" w:rsidRPr="00EA6AB7" w:rsidRDefault="008C3534" w:rsidP="00EA6AB7">
      <w:pPr>
        <w:spacing w:line="360" w:lineRule="auto"/>
        <w:rPr>
          <w:rFonts w:ascii="Gulim" w:eastAsia="Gulim" w:hAnsi="Gulim"/>
          <w:sz w:val="26"/>
          <w:szCs w:val="26"/>
        </w:rPr>
      </w:pPr>
      <w:r w:rsidRPr="00EA6AB7">
        <w:rPr>
          <w:rFonts w:ascii="Gulim" w:eastAsia="Gulim" w:hAnsi="Gulim"/>
          <w:sz w:val="26"/>
          <w:szCs w:val="26"/>
        </w:rPr>
        <w:t>‘</w:t>
      </w:r>
      <w:r w:rsidRPr="00EA6AB7">
        <w:rPr>
          <w:rFonts w:ascii="Gulim" w:eastAsia="Gulim" w:hAnsi="Gulim" w:hint="eastAsia"/>
          <w:sz w:val="26"/>
          <w:szCs w:val="26"/>
        </w:rPr>
        <w:t>인공지능(artificial intelligence)</w:t>
      </w:r>
      <w:r w:rsidRPr="00EA6AB7">
        <w:rPr>
          <w:rFonts w:ascii="Gulim" w:eastAsia="Gulim" w:hAnsi="Gulim"/>
          <w:sz w:val="26"/>
          <w:szCs w:val="26"/>
        </w:rPr>
        <w:t>’</w:t>
      </w:r>
      <w:r w:rsidRPr="00EA6AB7">
        <w:rPr>
          <w:rFonts w:ascii="Gulim" w:eastAsia="Gulim" w:hAnsi="Gulim" w:hint="eastAsia"/>
          <w:sz w:val="26"/>
          <w:szCs w:val="26"/>
        </w:rPr>
        <w:t>이라는 용어 자체는 1956년 미국 다트머스 대학에서 열린 워크샵에서 존 매커시(John McCarthy)가 처음 사용한 것으로 알려져 있다.</w:t>
      </w:r>
      <w:r w:rsidRPr="00EA6AB7">
        <w:rPr>
          <w:rStyle w:val="FootnoteReference"/>
          <w:rFonts w:ascii="Gulim" w:eastAsia="Gulim" w:hAnsi="Gulim"/>
          <w:sz w:val="26"/>
          <w:szCs w:val="26"/>
        </w:rPr>
        <w:footnoteReference w:id="3"/>
      </w:r>
      <w:r w:rsidRPr="00EA6AB7">
        <w:rPr>
          <w:rFonts w:ascii="Gulim" w:eastAsia="Gulim" w:hAnsi="Gulim" w:hint="eastAsia"/>
          <w:sz w:val="26"/>
          <w:szCs w:val="26"/>
        </w:rPr>
        <w:t xml:space="preserve"> 하지만 인공지능이라는 개념은 인류 역사 만큼이나 오래된 것이다. 중세에 이미 </w:t>
      </w:r>
      <w:r w:rsidRPr="00EA6AB7">
        <w:rPr>
          <w:rFonts w:ascii="Gulim" w:eastAsia="Gulim" w:hAnsi="Gulim"/>
          <w:sz w:val="26"/>
          <w:szCs w:val="26"/>
        </w:rPr>
        <w:t>‘</w:t>
      </w:r>
      <w:r w:rsidRPr="00EA6AB7">
        <w:rPr>
          <w:rFonts w:ascii="Gulim" w:eastAsia="Gulim" w:hAnsi="Gulim" w:hint="eastAsia"/>
          <w:sz w:val="26"/>
          <w:szCs w:val="26"/>
        </w:rPr>
        <w:t>성수 자판기</w:t>
      </w:r>
      <w:r w:rsidRPr="00EA6AB7">
        <w:rPr>
          <w:rFonts w:ascii="Gulim" w:eastAsia="Gulim" w:hAnsi="Gulim"/>
          <w:sz w:val="26"/>
          <w:szCs w:val="26"/>
        </w:rPr>
        <w:t>’</w:t>
      </w:r>
      <w:r w:rsidRPr="00EA6AB7">
        <w:rPr>
          <w:rFonts w:ascii="Gulim" w:eastAsia="Gulim" w:hAnsi="Gulim" w:hint="eastAsia"/>
          <w:sz w:val="26"/>
          <w:szCs w:val="26"/>
        </w:rPr>
        <w:t xml:space="preserve">가 활용되었으며, 그에 앞서 그리스 신전에서도 </w:t>
      </w:r>
      <w:r w:rsidRPr="00EA6AB7">
        <w:rPr>
          <w:rFonts w:ascii="Gulim" w:eastAsia="Gulim" w:hAnsi="Gulim"/>
          <w:sz w:val="26"/>
          <w:szCs w:val="26"/>
        </w:rPr>
        <w:t>‘</w:t>
      </w:r>
      <w:r w:rsidRPr="00EA6AB7">
        <w:rPr>
          <w:rFonts w:ascii="Gulim" w:eastAsia="Gulim" w:hAnsi="Gulim" w:hint="eastAsia"/>
          <w:sz w:val="26"/>
          <w:szCs w:val="26"/>
        </w:rPr>
        <w:t>계시</w:t>
      </w:r>
      <w:r w:rsidRPr="00EA6AB7">
        <w:rPr>
          <w:rFonts w:ascii="Gulim" w:eastAsia="Gulim" w:hAnsi="Gulim"/>
          <w:sz w:val="26"/>
          <w:szCs w:val="26"/>
        </w:rPr>
        <w:t>’</w:t>
      </w:r>
      <w:r w:rsidRPr="00EA6AB7">
        <w:rPr>
          <w:rFonts w:ascii="Gulim" w:eastAsia="Gulim" w:hAnsi="Gulim" w:hint="eastAsia"/>
          <w:sz w:val="26"/>
          <w:szCs w:val="26"/>
        </w:rPr>
        <w:t>의 도구로서 기계 장치가 쓰였다는 기록이 있다. 매리 셸리</w:t>
      </w:r>
      <w:r w:rsidR="007C5C80" w:rsidRPr="00EA6AB7">
        <w:rPr>
          <w:rFonts w:ascii="Gulim" w:eastAsia="Gulim" w:hAnsi="Gulim" w:hint="eastAsia"/>
          <w:sz w:val="26"/>
          <w:szCs w:val="26"/>
        </w:rPr>
        <w:t>(Mary Shelley)</w:t>
      </w:r>
      <w:r w:rsidRPr="00EA6AB7">
        <w:rPr>
          <w:rFonts w:ascii="Gulim" w:eastAsia="Gulim" w:hAnsi="Gulim" w:hint="eastAsia"/>
          <w:sz w:val="26"/>
          <w:szCs w:val="26"/>
        </w:rPr>
        <w:t>의 고전, &lt;프랑켄슈타인&gt;에 나오는 되살아난 시체 역시 인공지능의 하나로 볼 수 있다.</w:t>
      </w:r>
    </w:p>
    <w:p w:rsidR="008C3534" w:rsidRPr="00EA6AB7" w:rsidRDefault="008C3534" w:rsidP="00EA6AB7">
      <w:pPr>
        <w:spacing w:line="360" w:lineRule="auto"/>
        <w:rPr>
          <w:rFonts w:ascii="Gulim" w:eastAsia="Gulim" w:hAnsi="Gulim"/>
          <w:sz w:val="26"/>
          <w:szCs w:val="26"/>
        </w:rPr>
      </w:pPr>
    </w:p>
    <w:p w:rsidR="008C3534" w:rsidRPr="00EA6AB7" w:rsidRDefault="008C3534" w:rsidP="00EA6AB7">
      <w:pPr>
        <w:spacing w:line="360" w:lineRule="auto"/>
        <w:rPr>
          <w:rFonts w:ascii="Gulim" w:eastAsia="Gulim" w:hAnsi="Gulim"/>
          <w:sz w:val="26"/>
          <w:szCs w:val="26"/>
        </w:rPr>
      </w:pPr>
      <w:r w:rsidRPr="00EA6AB7">
        <w:rPr>
          <w:rFonts w:ascii="Gulim" w:eastAsia="Gulim" w:hAnsi="Gulim" w:hint="eastAsia"/>
          <w:sz w:val="26"/>
          <w:szCs w:val="26"/>
        </w:rPr>
        <w:lastRenderedPageBreak/>
        <w:t xml:space="preserve">특정한 기능을 수행하는 인공지능은 우리 주위에 무수히 많다. 자동판매기는 이제 믹스커피와 설탕의 비율을 맞추는 데 그치지 않고 라면을 끓여주기도 하며, 인공지능이 내장되었다는 냉난방 조절장치가 설치된 아파트도 많다. 자동화 공장에서 사용되는 조립 기계들도 특정 기능에 한해서는 인간보다 빠르고 정확하게 판단하고 행동한다. 이렇게 특정한 기능을 수행하는 인공지능을 약인공지능이라고 부른다. 그러나 </w:t>
      </w:r>
      <w:r w:rsidR="00D42F17" w:rsidRPr="00EA6AB7">
        <w:rPr>
          <w:rFonts w:ascii="Gulim" w:eastAsia="Gulim" w:hAnsi="Gulim"/>
          <w:sz w:val="26"/>
          <w:szCs w:val="26"/>
        </w:rPr>
        <w:t>많은</w:t>
      </w:r>
      <w:r w:rsidR="00D42F17" w:rsidRPr="00EA6AB7">
        <w:rPr>
          <w:rFonts w:ascii="Gulim" w:eastAsia="Gulim" w:hAnsi="Gulim" w:hint="eastAsia"/>
          <w:sz w:val="26"/>
          <w:szCs w:val="26"/>
        </w:rPr>
        <w:t xml:space="preserve"> 사람들이</w:t>
      </w:r>
      <w:r w:rsidRPr="00EA6AB7">
        <w:rPr>
          <w:rFonts w:ascii="Gulim" w:eastAsia="Gulim" w:hAnsi="Gulim" w:hint="eastAsia"/>
          <w:sz w:val="26"/>
          <w:szCs w:val="26"/>
        </w:rPr>
        <w:t xml:space="preserve"> 이런 </w:t>
      </w:r>
      <w:r w:rsidR="00D42F17" w:rsidRPr="00EA6AB7">
        <w:rPr>
          <w:rFonts w:ascii="Gulim" w:eastAsia="Gulim" w:hAnsi="Gulim" w:hint="eastAsia"/>
          <w:sz w:val="26"/>
          <w:szCs w:val="26"/>
        </w:rPr>
        <w:t xml:space="preserve">수준의 </w:t>
      </w:r>
      <w:r w:rsidRPr="00EA6AB7">
        <w:rPr>
          <w:rFonts w:ascii="Gulim" w:eastAsia="Gulim" w:hAnsi="Gulim" w:hint="eastAsia"/>
          <w:sz w:val="26"/>
          <w:szCs w:val="26"/>
        </w:rPr>
        <w:t>인공지능</w:t>
      </w:r>
      <w:r w:rsidR="00D42F17" w:rsidRPr="00EA6AB7">
        <w:rPr>
          <w:rFonts w:ascii="Gulim" w:eastAsia="Gulim" w:hAnsi="Gulim" w:hint="eastAsia"/>
          <w:sz w:val="26"/>
          <w:szCs w:val="26"/>
        </w:rPr>
        <w:t>에 만족</w:t>
      </w:r>
      <w:r w:rsidRPr="00EA6AB7">
        <w:rPr>
          <w:rFonts w:ascii="Gulim" w:eastAsia="Gulim" w:hAnsi="Gulim" w:hint="eastAsia"/>
          <w:sz w:val="26"/>
          <w:szCs w:val="26"/>
        </w:rPr>
        <w:t>하지 않는다.</w:t>
      </w:r>
    </w:p>
    <w:p w:rsidR="008C3534" w:rsidRPr="00EA6AB7" w:rsidRDefault="008C3534" w:rsidP="00EA6AB7">
      <w:pPr>
        <w:spacing w:line="360" w:lineRule="auto"/>
        <w:rPr>
          <w:rFonts w:ascii="Gulim" w:eastAsia="Gulim" w:hAnsi="Gulim"/>
          <w:sz w:val="26"/>
          <w:szCs w:val="26"/>
        </w:rPr>
      </w:pPr>
    </w:p>
    <w:p w:rsidR="008C3534" w:rsidRPr="00EA6AB7" w:rsidRDefault="008C3534" w:rsidP="00EA6AB7">
      <w:pPr>
        <w:spacing w:line="360" w:lineRule="auto"/>
        <w:rPr>
          <w:rFonts w:ascii="Gulim" w:eastAsia="Gulim" w:hAnsi="Gulim"/>
          <w:sz w:val="26"/>
          <w:szCs w:val="26"/>
        </w:rPr>
      </w:pPr>
      <w:r w:rsidRPr="00EA6AB7">
        <w:rPr>
          <w:rFonts w:ascii="Gulim" w:eastAsia="Gulim" w:hAnsi="Gulim" w:hint="eastAsia"/>
          <w:sz w:val="26"/>
          <w:szCs w:val="26"/>
        </w:rPr>
        <w:t xml:space="preserve">이에 대비되는 개념, 즉 강인공지능이란 인간을 대체하는 형태의 인공지능을 말한다. 다시 말하면, 일반형 인공지능이다. </w:t>
      </w:r>
      <w:r w:rsidR="00802FC5" w:rsidRPr="00EA6AB7">
        <w:rPr>
          <w:rFonts w:ascii="Gulim" w:eastAsia="Gulim" w:hAnsi="Gulim" w:hint="eastAsia"/>
          <w:sz w:val="26"/>
          <w:szCs w:val="26"/>
        </w:rPr>
        <w:t xml:space="preserve">약인공지능이 </w:t>
      </w:r>
      <w:r w:rsidR="00D42F17" w:rsidRPr="00EA6AB7">
        <w:rPr>
          <w:rFonts w:ascii="Gulim" w:eastAsia="Gulim" w:hAnsi="Gulim" w:hint="eastAsia"/>
          <w:sz w:val="26"/>
          <w:szCs w:val="26"/>
        </w:rPr>
        <w:t>특정한 형태의 문제풀이에 특화되어 있다면</w:t>
      </w:r>
      <w:r w:rsidR="00802FC5" w:rsidRPr="00EA6AB7">
        <w:rPr>
          <w:rFonts w:ascii="Gulim" w:eastAsia="Gulim" w:hAnsi="Gulim" w:hint="eastAsia"/>
          <w:sz w:val="26"/>
          <w:szCs w:val="26"/>
        </w:rPr>
        <w:t xml:space="preserve">, 강인공지능은 </w:t>
      </w:r>
      <w:r w:rsidR="00D42F17" w:rsidRPr="00EA6AB7">
        <w:rPr>
          <w:rFonts w:ascii="Gulim" w:eastAsia="Gulim" w:hAnsi="Gulim" w:hint="eastAsia"/>
          <w:sz w:val="26"/>
          <w:szCs w:val="26"/>
        </w:rPr>
        <w:t xml:space="preserve">어떤 문제에도 대처가 가능하다. 약인공지능에게는 문제가 주어지지만, 강인공지능은 </w:t>
      </w:r>
      <w:r w:rsidR="00802FC5" w:rsidRPr="00EA6AB7">
        <w:rPr>
          <w:rFonts w:ascii="Gulim" w:eastAsia="Gulim" w:hAnsi="Gulim" w:hint="eastAsia"/>
          <w:sz w:val="26"/>
          <w:szCs w:val="26"/>
        </w:rPr>
        <w:t xml:space="preserve">문제를 파악하는 </w:t>
      </w:r>
      <w:r w:rsidR="00D42F17" w:rsidRPr="00EA6AB7">
        <w:rPr>
          <w:rFonts w:ascii="Gulim" w:eastAsia="Gulim" w:hAnsi="Gulim" w:hint="eastAsia"/>
          <w:sz w:val="26"/>
          <w:szCs w:val="26"/>
        </w:rPr>
        <w:t>것</w:t>
      </w:r>
      <w:r w:rsidR="00802FC5" w:rsidRPr="00EA6AB7">
        <w:rPr>
          <w:rFonts w:ascii="Gulim" w:eastAsia="Gulim" w:hAnsi="Gulim" w:hint="eastAsia"/>
          <w:sz w:val="26"/>
          <w:szCs w:val="26"/>
        </w:rPr>
        <w:t xml:space="preserve">부터 시작한다. 강인공지능은 아직까지 구현되어 있지 않다. 화성 탐사 로봇이나 아마존의 </w:t>
      </w:r>
      <w:r w:rsidR="00802FC5" w:rsidRPr="00EA6AB7">
        <w:rPr>
          <w:rFonts w:ascii="Gulim" w:eastAsia="Gulim" w:hAnsi="Gulim"/>
          <w:sz w:val="26"/>
          <w:szCs w:val="26"/>
        </w:rPr>
        <w:t>‘</w:t>
      </w:r>
      <w:r w:rsidR="00802FC5" w:rsidRPr="00EA6AB7">
        <w:rPr>
          <w:rFonts w:ascii="Gulim" w:eastAsia="Gulim" w:hAnsi="Gulim" w:hint="eastAsia"/>
          <w:sz w:val="26"/>
          <w:szCs w:val="26"/>
        </w:rPr>
        <w:t>알렉사</w:t>
      </w:r>
      <w:r w:rsidR="00802FC5" w:rsidRPr="00EA6AB7">
        <w:rPr>
          <w:rFonts w:ascii="Gulim" w:eastAsia="Gulim" w:hAnsi="Gulim"/>
          <w:sz w:val="26"/>
          <w:szCs w:val="26"/>
        </w:rPr>
        <w:t>’</w:t>
      </w:r>
      <w:r w:rsidR="00802FC5" w:rsidRPr="00EA6AB7">
        <w:rPr>
          <w:rFonts w:ascii="Gulim" w:eastAsia="Gulim" w:hAnsi="Gulim" w:hint="eastAsia"/>
          <w:sz w:val="26"/>
          <w:szCs w:val="26"/>
        </w:rPr>
        <w:t>조차도 강인공지능과는 거리가 멀다. 몇 가지 약인공지능을 합쳐 놓은 물건일 뿐이다.</w:t>
      </w:r>
    </w:p>
    <w:p w:rsidR="007A314E" w:rsidRPr="00EA6AB7" w:rsidRDefault="007A314E" w:rsidP="00EA6AB7">
      <w:pPr>
        <w:spacing w:line="360" w:lineRule="auto"/>
        <w:rPr>
          <w:rFonts w:ascii="Gulim" w:eastAsia="Gulim" w:hAnsi="Gulim"/>
          <w:sz w:val="26"/>
          <w:szCs w:val="26"/>
        </w:rPr>
      </w:pPr>
    </w:p>
    <w:p w:rsidR="00802FC5" w:rsidRPr="00EA6AB7" w:rsidRDefault="00802FC5" w:rsidP="00EA6AB7">
      <w:pPr>
        <w:spacing w:line="360" w:lineRule="auto"/>
        <w:rPr>
          <w:rFonts w:ascii="Gulim" w:eastAsia="Gulim" w:hAnsi="Gulim"/>
          <w:sz w:val="26"/>
          <w:szCs w:val="26"/>
        </w:rPr>
      </w:pPr>
      <w:r w:rsidRPr="00EA6AB7">
        <w:rPr>
          <w:rFonts w:ascii="Gulim" w:eastAsia="Gulim" w:hAnsi="Gulim" w:hint="eastAsia"/>
          <w:sz w:val="26"/>
          <w:szCs w:val="26"/>
        </w:rPr>
        <w:t xml:space="preserve">인류는 아직 약인공지능조차 정복하지 못했다. IBM이 개발한 인공지능 </w:t>
      </w:r>
      <w:r w:rsidRPr="00EA6AB7">
        <w:rPr>
          <w:rFonts w:ascii="Gulim" w:eastAsia="Gulim" w:hAnsi="Gulim"/>
          <w:sz w:val="26"/>
          <w:szCs w:val="26"/>
        </w:rPr>
        <w:t>‘</w:t>
      </w:r>
      <w:r w:rsidRPr="00EA6AB7">
        <w:rPr>
          <w:rFonts w:ascii="Gulim" w:eastAsia="Gulim" w:hAnsi="Gulim" w:hint="eastAsia"/>
          <w:sz w:val="26"/>
          <w:szCs w:val="26"/>
        </w:rPr>
        <w:t>왓슨(Watson)</w:t>
      </w:r>
      <w:r w:rsidRPr="00EA6AB7">
        <w:rPr>
          <w:rFonts w:ascii="Gulim" w:eastAsia="Gulim" w:hAnsi="Gulim"/>
          <w:sz w:val="26"/>
          <w:szCs w:val="26"/>
        </w:rPr>
        <w:t>’</w:t>
      </w:r>
      <w:r w:rsidRPr="00EA6AB7">
        <w:rPr>
          <w:rFonts w:ascii="Gulim" w:eastAsia="Gulim" w:hAnsi="Gulim" w:hint="eastAsia"/>
          <w:sz w:val="26"/>
          <w:szCs w:val="26"/>
        </w:rPr>
        <w:t>은 역대 최강의 퀴즈쇼 챔피언 두 명을 상대로 압도적인 점수차로 승리했다. 알파고는 이세돌 9단을 상대로 4대1의 압승을 거뒀다. 이보다 먼저, 딥 블루(Deep Blue)가 세계 최강의 체스 챔피언 가리 카스파로프(</w:t>
      </w:r>
      <w:r w:rsidRPr="00EA6AB7">
        <w:rPr>
          <w:rFonts w:ascii="Gulim" w:eastAsia="Gulim" w:hAnsi="Gulim"/>
          <w:sz w:val="26"/>
          <w:szCs w:val="26"/>
        </w:rPr>
        <w:t>Garry Kasparov</w:t>
      </w:r>
      <w:r w:rsidRPr="00EA6AB7">
        <w:rPr>
          <w:rFonts w:ascii="Gulim" w:eastAsia="Gulim" w:hAnsi="Gulim" w:hint="eastAsia"/>
          <w:sz w:val="26"/>
          <w:szCs w:val="26"/>
        </w:rPr>
        <w:t>)에게 승리를 거뒀지만, 딥 블루가 체스를 두는 방식은 알파고가 바둑을 두는 방식과는 판이하게 다르다.</w:t>
      </w:r>
    </w:p>
    <w:p w:rsidR="00802FC5" w:rsidRPr="00EA6AB7" w:rsidRDefault="00802FC5" w:rsidP="00EA6AB7">
      <w:pPr>
        <w:spacing w:line="360" w:lineRule="auto"/>
        <w:rPr>
          <w:rFonts w:ascii="Gulim" w:eastAsia="Gulim" w:hAnsi="Gulim"/>
          <w:sz w:val="26"/>
          <w:szCs w:val="26"/>
        </w:rPr>
      </w:pPr>
    </w:p>
    <w:p w:rsidR="00D42F17" w:rsidRPr="00EA6AB7" w:rsidRDefault="00802FC5" w:rsidP="00EA6AB7">
      <w:pPr>
        <w:spacing w:line="360" w:lineRule="auto"/>
        <w:rPr>
          <w:rFonts w:ascii="Gulim" w:eastAsia="Gulim" w:hAnsi="Gulim"/>
          <w:sz w:val="26"/>
          <w:szCs w:val="26"/>
        </w:rPr>
      </w:pPr>
      <w:r w:rsidRPr="00EA6AB7">
        <w:rPr>
          <w:rFonts w:ascii="Gulim" w:eastAsia="Gulim" w:hAnsi="Gulim" w:hint="eastAsia"/>
          <w:sz w:val="26"/>
          <w:szCs w:val="26"/>
        </w:rPr>
        <w:lastRenderedPageBreak/>
        <w:t>인공지능에 대한 도전은 결국 강인공지능을 이루기 위한 것이지만, 인류 문명은 아직 그 길에 초입에 도달하지도 못했다. 약인공지능에 국한된 것이기는 해도, 인공지능이 어떻게 발전해 왔는지 알아보는 것이 필요하다. 인공지능 헬스케어 역시, 결국은 약인공지능이기 때문이다.</w:t>
      </w:r>
    </w:p>
    <w:p w:rsidR="007A314E" w:rsidRPr="00EA6AB7" w:rsidRDefault="00D42F17" w:rsidP="00EA6AB7">
      <w:pPr>
        <w:spacing w:line="360" w:lineRule="auto"/>
        <w:rPr>
          <w:rFonts w:ascii="Gulim" w:eastAsia="Gulim" w:hAnsi="Gulim"/>
          <w:sz w:val="26"/>
          <w:szCs w:val="26"/>
        </w:rPr>
      </w:pPr>
      <w:r w:rsidRPr="00EA6AB7">
        <w:rPr>
          <w:rFonts w:ascii="Gulim" w:eastAsia="Gulim" w:hAnsi="Gulim"/>
          <w:sz w:val="26"/>
          <w:szCs w:val="26"/>
        </w:rPr>
        <w:t xml:space="preserve"> </w:t>
      </w:r>
    </w:p>
    <w:p w:rsidR="007A314E" w:rsidRPr="00EA6AB7" w:rsidRDefault="007A314E" w:rsidP="00EA6AB7">
      <w:pPr>
        <w:spacing w:line="360" w:lineRule="auto"/>
        <w:rPr>
          <w:rFonts w:ascii="Gulim" w:eastAsia="Gulim" w:hAnsi="Gulim"/>
          <w:sz w:val="26"/>
          <w:szCs w:val="26"/>
        </w:rPr>
      </w:pPr>
    </w:p>
    <w:p w:rsidR="000240D2" w:rsidRPr="00EA6AB7" w:rsidRDefault="000240D2" w:rsidP="00EA6AB7">
      <w:pPr>
        <w:spacing w:line="360" w:lineRule="auto"/>
        <w:rPr>
          <w:rFonts w:ascii="Gulim" w:eastAsia="Gulim" w:hAnsi="Gulim"/>
          <w:sz w:val="26"/>
          <w:szCs w:val="26"/>
        </w:rPr>
      </w:pPr>
      <w:r w:rsidRPr="00EA6AB7">
        <w:rPr>
          <w:rFonts w:ascii="Gulim" w:eastAsia="Gulim" w:hAnsi="Gulim" w:hint="eastAsia"/>
          <w:sz w:val="26"/>
          <w:szCs w:val="26"/>
        </w:rPr>
        <w:t>1.2</w:t>
      </w:r>
      <w:r w:rsidR="00B66AB2" w:rsidRPr="00EA6AB7">
        <w:rPr>
          <w:rFonts w:ascii="Gulim" w:eastAsia="Gulim" w:hAnsi="Gulim" w:hint="eastAsia"/>
          <w:sz w:val="26"/>
          <w:szCs w:val="26"/>
        </w:rPr>
        <w:t>.</w:t>
      </w:r>
      <w:r w:rsidRPr="00EA6AB7">
        <w:rPr>
          <w:rFonts w:ascii="Gulim" w:eastAsia="Gulim" w:hAnsi="Gulim" w:hint="eastAsia"/>
          <w:sz w:val="26"/>
          <w:szCs w:val="26"/>
        </w:rPr>
        <w:t xml:space="preserve"> </w:t>
      </w:r>
      <w:r w:rsidR="00C13877" w:rsidRPr="00EA6AB7">
        <w:rPr>
          <w:rFonts w:ascii="Gulim" w:eastAsia="Gulim" w:hAnsi="Gulim" w:hint="eastAsia"/>
          <w:sz w:val="26"/>
          <w:szCs w:val="26"/>
        </w:rPr>
        <w:t xml:space="preserve">규칙기반 인공지능과 </w:t>
      </w:r>
      <w:r w:rsidR="003434B7" w:rsidRPr="00EA6AB7">
        <w:rPr>
          <w:rFonts w:ascii="Gulim" w:eastAsia="Gulim" w:hAnsi="Gulim" w:hint="eastAsia"/>
          <w:sz w:val="26"/>
          <w:szCs w:val="26"/>
        </w:rPr>
        <w:t>딥 러닝</w:t>
      </w:r>
    </w:p>
    <w:p w:rsidR="00AC1DF1" w:rsidRPr="00EA6AB7" w:rsidRDefault="00AC1DF1" w:rsidP="00EA6AB7">
      <w:pPr>
        <w:spacing w:line="360" w:lineRule="auto"/>
        <w:rPr>
          <w:rFonts w:ascii="Gulim" w:eastAsia="Gulim" w:hAnsi="Gulim"/>
          <w:sz w:val="26"/>
          <w:szCs w:val="26"/>
        </w:rPr>
      </w:pPr>
    </w:p>
    <w:p w:rsidR="00AC1DF1" w:rsidRPr="00EA6AB7" w:rsidRDefault="008B7736" w:rsidP="00EA6AB7">
      <w:pPr>
        <w:spacing w:line="360" w:lineRule="auto"/>
        <w:rPr>
          <w:rFonts w:ascii="Gulim" w:eastAsia="Gulim" w:hAnsi="Gulim"/>
          <w:sz w:val="26"/>
          <w:szCs w:val="26"/>
        </w:rPr>
      </w:pPr>
      <w:r w:rsidRPr="00EA6AB7">
        <w:rPr>
          <w:rFonts w:ascii="Gulim" w:eastAsia="Gulim" w:hAnsi="Gulim" w:hint="eastAsia"/>
          <w:sz w:val="26"/>
          <w:szCs w:val="26"/>
        </w:rPr>
        <w:t xml:space="preserve">인공지능은 지금까지 3세대를 거쳐 발전해왔다. 1세대 인공지능은 간단히 말해 규칙대로 행동하는 알고리즘이다. 인공지능 스피커, </w:t>
      </w:r>
      <w:r w:rsidRPr="00EA6AB7">
        <w:rPr>
          <w:rFonts w:ascii="Gulim" w:eastAsia="Gulim" w:hAnsi="Gulim"/>
          <w:sz w:val="26"/>
          <w:szCs w:val="26"/>
        </w:rPr>
        <w:t>‘</w:t>
      </w:r>
      <w:r w:rsidRPr="00EA6AB7">
        <w:rPr>
          <w:rFonts w:ascii="Gulim" w:eastAsia="Gulim" w:hAnsi="Gulim" w:hint="eastAsia"/>
          <w:sz w:val="26"/>
          <w:szCs w:val="26"/>
        </w:rPr>
        <w:t>카카오 미니</w:t>
      </w:r>
      <w:r w:rsidRPr="00EA6AB7">
        <w:rPr>
          <w:rFonts w:ascii="Gulim" w:eastAsia="Gulim" w:hAnsi="Gulim"/>
          <w:sz w:val="26"/>
          <w:szCs w:val="26"/>
        </w:rPr>
        <w:t>’</w:t>
      </w:r>
      <w:r w:rsidRPr="00EA6AB7">
        <w:rPr>
          <w:rFonts w:ascii="Gulim" w:eastAsia="Gulim" w:hAnsi="Gulim" w:hint="eastAsia"/>
          <w:sz w:val="26"/>
          <w:szCs w:val="26"/>
        </w:rPr>
        <w:t>는 사용자와 함께 스무고개를 할 수 있는데, 이것이 전형적인 1세대 인공지능이다.</w:t>
      </w:r>
      <w:r w:rsidR="00D42F17" w:rsidRPr="00EA6AB7">
        <w:rPr>
          <w:rStyle w:val="FootnoteReference"/>
          <w:rFonts w:ascii="Gulim" w:eastAsia="Gulim" w:hAnsi="Gulim"/>
          <w:sz w:val="26"/>
          <w:szCs w:val="26"/>
        </w:rPr>
        <w:footnoteReference w:id="4"/>
      </w:r>
      <w:r w:rsidRPr="00EA6AB7">
        <w:rPr>
          <w:rFonts w:ascii="Gulim" w:eastAsia="Gulim" w:hAnsi="Gulim" w:hint="eastAsia"/>
          <w:sz w:val="26"/>
          <w:szCs w:val="26"/>
        </w:rPr>
        <w:t xml:space="preserve"> 1세대 인공지능은 사람이 생각할 수 있는 가장 직관적인 형태의 인공지능이다. </w:t>
      </w:r>
      <w:r w:rsidRPr="00EA6AB7">
        <w:rPr>
          <w:rFonts w:ascii="Gulim" w:eastAsia="Gulim" w:hAnsi="Gulim"/>
          <w:sz w:val="26"/>
          <w:szCs w:val="26"/>
        </w:rPr>
        <w:t>‘</w:t>
      </w:r>
      <w:r w:rsidRPr="00EA6AB7">
        <w:rPr>
          <w:rFonts w:ascii="Gulim" w:eastAsia="Gulim" w:hAnsi="Gulim" w:hint="eastAsia"/>
          <w:sz w:val="26"/>
          <w:szCs w:val="26"/>
        </w:rPr>
        <w:t>시키는 대로 해라</w:t>
      </w:r>
      <w:r w:rsidRPr="00EA6AB7">
        <w:rPr>
          <w:rFonts w:ascii="Gulim" w:eastAsia="Gulim" w:hAnsi="Gulim"/>
          <w:sz w:val="26"/>
          <w:szCs w:val="26"/>
        </w:rPr>
        <w:t>’</w:t>
      </w:r>
      <w:r w:rsidRPr="00EA6AB7">
        <w:rPr>
          <w:rFonts w:ascii="Gulim" w:eastAsia="Gulim" w:hAnsi="Gulim" w:hint="eastAsia"/>
          <w:sz w:val="26"/>
          <w:szCs w:val="26"/>
        </w:rPr>
        <w:t>라는 형태의 인공지능이므로, 인류가 오랫동안 사용해 왔던 것이기도 하다. 바로 노예, 농노, 그리고 회사 직원을 통해서 말이다.</w:t>
      </w:r>
    </w:p>
    <w:p w:rsidR="008B7736" w:rsidRPr="00EA6AB7" w:rsidRDefault="008B7736" w:rsidP="00EA6AB7">
      <w:pPr>
        <w:spacing w:line="360" w:lineRule="auto"/>
        <w:rPr>
          <w:rFonts w:ascii="Gulim" w:eastAsia="Gulim" w:hAnsi="Gulim"/>
          <w:sz w:val="26"/>
          <w:szCs w:val="26"/>
        </w:rPr>
      </w:pPr>
    </w:p>
    <w:p w:rsidR="008B7736" w:rsidRPr="00EA6AB7" w:rsidRDefault="008B7736" w:rsidP="00EA6AB7">
      <w:pPr>
        <w:spacing w:line="360" w:lineRule="auto"/>
        <w:rPr>
          <w:rFonts w:ascii="Gulim" w:eastAsia="Gulim" w:hAnsi="Gulim"/>
          <w:sz w:val="26"/>
          <w:szCs w:val="26"/>
        </w:rPr>
      </w:pPr>
      <w:r w:rsidRPr="00EA6AB7">
        <w:rPr>
          <w:rFonts w:ascii="Gulim" w:eastAsia="Gulim" w:hAnsi="Gulim" w:hint="eastAsia"/>
          <w:sz w:val="26"/>
          <w:szCs w:val="26"/>
        </w:rPr>
        <w:t xml:space="preserve">IBM의 딥 블루는 1세대 인공지능이다. </w:t>
      </w:r>
      <w:r w:rsidR="00C13877" w:rsidRPr="00EA6AB7">
        <w:rPr>
          <w:rFonts w:ascii="Gulim" w:eastAsia="Gulim" w:hAnsi="Gulim" w:hint="eastAsia"/>
          <w:sz w:val="26"/>
          <w:szCs w:val="26"/>
        </w:rPr>
        <w:t>상대방의 수가 입력되면, 그에 맞추어 최적의 전략을 내놓는 것이다. 이 과정에서 수많은 연산</w:t>
      </w:r>
      <w:r w:rsidR="007D6FDE" w:rsidRPr="00EA6AB7">
        <w:rPr>
          <w:rFonts w:ascii="Gulim" w:eastAsia="Gulim" w:hAnsi="Gulim" w:hint="eastAsia"/>
          <w:sz w:val="26"/>
          <w:szCs w:val="26"/>
        </w:rPr>
        <w:t xml:space="preserve">이 필요하다. 최적의 프로그램이 아니더라도 컴퓨터 프로세서가 발전하고 연산속도가 빨라지면 1세대 인공지능이라도 할 수 있는 것은 얼마든지 많다. </w:t>
      </w:r>
      <w:r w:rsidR="00C13877" w:rsidRPr="00EA6AB7">
        <w:rPr>
          <w:rFonts w:ascii="Gulim" w:eastAsia="Gulim" w:hAnsi="Gulim" w:hint="eastAsia"/>
          <w:sz w:val="26"/>
          <w:szCs w:val="26"/>
        </w:rPr>
        <w:t xml:space="preserve">하지만 1세대 </w:t>
      </w:r>
      <w:r w:rsidR="00C13877" w:rsidRPr="00EA6AB7">
        <w:rPr>
          <w:rFonts w:ascii="Gulim" w:eastAsia="Gulim" w:hAnsi="Gulim" w:hint="eastAsia"/>
          <w:sz w:val="26"/>
          <w:szCs w:val="26"/>
        </w:rPr>
        <w:lastRenderedPageBreak/>
        <w:t xml:space="preserve">인공지능은 기본적으로 </w:t>
      </w:r>
      <w:r w:rsidR="007D6FDE" w:rsidRPr="00EA6AB7">
        <w:rPr>
          <w:rFonts w:ascii="Gulim" w:eastAsia="Gulim" w:hAnsi="Gulim" w:hint="eastAsia"/>
          <w:sz w:val="26"/>
          <w:szCs w:val="26"/>
        </w:rPr>
        <w:t>단순 계산 알고리즘</w:t>
      </w:r>
      <w:r w:rsidR="00C13877" w:rsidRPr="00EA6AB7">
        <w:rPr>
          <w:rFonts w:ascii="Gulim" w:eastAsia="Gulim" w:hAnsi="Gulim" w:hint="eastAsia"/>
          <w:sz w:val="26"/>
          <w:szCs w:val="26"/>
        </w:rPr>
        <w:t>일 뿐이며, 따라서 이것을 인공지능이라고 부르면 안 된다는 주장도 존재한다.</w:t>
      </w:r>
      <w:r w:rsidR="00C13877" w:rsidRPr="00EA6AB7">
        <w:rPr>
          <w:rStyle w:val="FootnoteReference"/>
          <w:rFonts w:ascii="Gulim" w:eastAsia="Gulim" w:hAnsi="Gulim"/>
          <w:sz w:val="26"/>
          <w:szCs w:val="26"/>
        </w:rPr>
        <w:footnoteReference w:id="5"/>
      </w:r>
    </w:p>
    <w:p w:rsidR="00C13877" w:rsidRPr="00EA6AB7" w:rsidRDefault="00C13877" w:rsidP="00EA6AB7">
      <w:pPr>
        <w:spacing w:line="360" w:lineRule="auto"/>
        <w:rPr>
          <w:rFonts w:ascii="Gulim" w:eastAsia="Gulim" w:hAnsi="Gulim"/>
          <w:sz w:val="26"/>
          <w:szCs w:val="26"/>
        </w:rPr>
      </w:pPr>
    </w:p>
    <w:p w:rsidR="003215CA" w:rsidRPr="00EA6AB7" w:rsidRDefault="00C13877" w:rsidP="00EA6AB7">
      <w:pPr>
        <w:spacing w:line="360" w:lineRule="auto"/>
        <w:rPr>
          <w:rFonts w:ascii="Gulim" w:eastAsia="Gulim" w:hAnsi="Gulim"/>
          <w:sz w:val="26"/>
          <w:szCs w:val="26"/>
        </w:rPr>
      </w:pPr>
      <w:r w:rsidRPr="00EA6AB7">
        <w:rPr>
          <w:rFonts w:ascii="Gulim" w:eastAsia="Gulim" w:hAnsi="Gulim" w:hint="eastAsia"/>
          <w:sz w:val="26"/>
          <w:szCs w:val="26"/>
        </w:rPr>
        <w:t xml:space="preserve">1950년대에 일어나 한 세대를 풍미했던 인공지능 연구의 붐은 곧 침체를 겪는다. 연구자들이 보통 인공지능 연구의 </w:t>
      </w:r>
      <w:r w:rsidRPr="00EA6AB7">
        <w:rPr>
          <w:rFonts w:ascii="Gulim" w:eastAsia="Gulim" w:hAnsi="Gulim"/>
          <w:sz w:val="26"/>
          <w:szCs w:val="26"/>
        </w:rPr>
        <w:t>‘</w:t>
      </w:r>
      <w:r w:rsidRPr="00EA6AB7">
        <w:rPr>
          <w:rFonts w:ascii="Gulim" w:eastAsia="Gulim" w:hAnsi="Gulim" w:hint="eastAsia"/>
          <w:sz w:val="26"/>
          <w:szCs w:val="26"/>
        </w:rPr>
        <w:t>겨울</w:t>
      </w:r>
      <w:r w:rsidRPr="00EA6AB7">
        <w:rPr>
          <w:rFonts w:ascii="Gulim" w:eastAsia="Gulim" w:hAnsi="Gulim"/>
          <w:sz w:val="26"/>
          <w:szCs w:val="26"/>
        </w:rPr>
        <w:t>’</w:t>
      </w:r>
      <w:r w:rsidRPr="00EA6AB7">
        <w:rPr>
          <w:rFonts w:ascii="Gulim" w:eastAsia="Gulim" w:hAnsi="Gulim" w:hint="eastAsia"/>
          <w:sz w:val="26"/>
          <w:szCs w:val="26"/>
        </w:rPr>
        <w:t xml:space="preserve">이라 부르는 시기가 도래했다. </w:t>
      </w:r>
      <w:r w:rsidR="003215CA" w:rsidRPr="00EA6AB7">
        <w:rPr>
          <w:rFonts w:ascii="Gulim" w:eastAsia="Gulim" w:hAnsi="Gulim" w:hint="eastAsia"/>
          <w:sz w:val="26"/>
          <w:szCs w:val="26"/>
        </w:rPr>
        <w:t xml:space="preserve">1973년, 영국 하원의 의뢰를 받은 제임스 라이트힐 교수(Sir James Lighthill)가 내놓은 보고서가 발단이었다. 해당 보고서의 결론은 인공지능이 실제 문제(real world problems) 해결에 도움이 되지 못한다는 것이다. 그 이유는 </w:t>
      </w:r>
      <w:r w:rsidR="003215CA" w:rsidRPr="00EA6AB7">
        <w:rPr>
          <w:rFonts w:ascii="Gulim" w:eastAsia="Gulim" w:hAnsi="Gulim"/>
          <w:sz w:val="26"/>
          <w:szCs w:val="26"/>
        </w:rPr>
        <w:t>‘</w:t>
      </w:r>
      <w:r w:rsidR="003215CA" w:rsidRPr="00EA6AB7">
        <w:rPr>
          <w:rFonts w:ascii="Gulim" w:eastAsia="Gulim" w:hAnsi="Gulim" w:hint="eastAsia"/>
          <w:sz w:val="26"/>
          <w:szCs w:val="26"/>
        </w:rPr>
        <w:t>조합 폭발</w:t>
      </w:r>
      <w:r w:rsidR="003215CA" w:rsidRPr="00EA6AB7">
        <w:rPr>
          <w:rFonts w:ascii="Gulim" w:eastAsia="Gulim" w:hAnsi="Gulim"/>
          <w:sz w:val="26"/>
          <w:szCs w:val="26"/>
        </w:rPr>
        <w:t>’</w:t>
      </w:r>
      <w:r w:rsidR="003215CA" w:rsidRPr="00EA6AB7">
        <w:rPr>
          <w:rFonts w:ascii="Gulim" w:eastAsia="Gulim" w:hAnsi="Gulim" w:hint="eastAsia"/>
          <w:sz w:val="26"/>
          <w:szCs w:val="26"/>
        </w:rPr>
        <w:t xml:space="preserve">과 </w:t>
      </w:r>
      <w:r w:rsidR="003215CA" w:rsidRPr="00EA6AB7">
        <w:rPr>
          <w:rFonts w:ascii="Gulim" w:eastAsia="Gulim" w:hAnsi="Gulim"/>
          <w:sz w:val="26"/>
          <w:szCs w:val="26"/>
        </w:rPr>
        <w:t>‘</w:t>
      </w:r>
      <w:r w:rsidR="003215CA" w:rsidRPr="00EA6AB7">
        <w:rPr>
          <w:rFonts w:ascii="Gulim" w:eastAsia="Gulim" w:hAnsi="Gulim" w:hint="eastAsia"/>
          <w:sz w:val="26"/>
          <w:szCs w:val="26"/>
        </w:rPr>
        <w:t>비추적성</w:t>
      </w:r>
      <w:r w:rsidR="003215CA" w:rsidRPr="00EA6AB7">
        <w:rPr>
          <w:rFonts w:ascii="Gulim" w:eastAsia="Gulim" w:hAnsi="Gulim"/>
          <w:sz w:val="26"/>
          <w:szCs w:val="26"/>
        </w:rPr>
        <w:t>’</w:t>
      </w:r>
      <w:r w:rsidR="003215CA" w:rsidRPr="00EA6AB7">
        <w:rPr>
          <w:rFonts w:ascii="Gulim" w:eastAsia="Gulim" w:hAnsi="Gulim" w:hint="eastAsia"/>
          <w:sz w:val="26"/>
          <w:szCs w:val="26"/>
        </w:rPr>
        <w:t>으로 인한 것이다. 즉 인공지능이 너무 많은 경우의 수를 감당하지 못하고. 답을 내놓는 경우에도 어떻게 그 해답에 이르렀는지 역추적이 불가능하기 때문이라는 것이다.</w:t>
      </w:r>
      <w:r w:rsidR="003215CA" w:rsidRPr="00EA6AB7">
        <w:rPr>
          <w:rStyle w:val="FootnoteReference"/>
          <w:rFonts w:ascii="Gulim" w:eastAsia="Gulim" w:hAnsi="Gulim"/>
          <w:sz w:val="26"/>
          <w:szCs w:val="26"/>
        </w:rPr>
        <w:footnoteReference w:id="6"/>
      </w:r>
      <w:r w:rsidR="003215CA" w:rsidRPr="00EA6AB7">
        <w:rPr>
          <w:rFonts w:ascii="Gulim" w:eastAsia="Gulim" w:hAnsi="Gulim" w:hint="eastAsia"/>
          <w:sz w:val="26"/>
          <w:szCs w:val="26"/>
        </w:rPr>
        <w:t xml:space="preserve"> 이것은 당시 컴퓨터 하드웨어의 한계 때문이기도 하지만, 규칙 기반 인공지능의 내재적 문제이기도 하다. </w:t>
      </w:r>
    </w:p>
    <w:p w:rsidR="00AC1DF1" w:rsidRPr="00EA6AB7" w:rsidRDefault="00AC1DF1" w:rsidP="00EA6AB7">
      <w:pPr>
        <w:spacing w:line="360" w:lineRule="auto"/>
        <w:rPr>
          <w:rFonts w:ascii="Gulim" w:eastAsia="Gulim" w:hAnsi="Gulim"/>
          <w:sz w:val="26"/>
          <w:szCs w:val="26"/>
        </w:rPr>
      </w:pPr>
    </w:p>
    <w:p w:rsidR="00AC1DF1" w:rsidRPr="00EA6AB7" w:rsidRDefault="003215CA" w:rsidP="00EA6AB7">
      <w:pPr>
        <w:spacing w:line="360" w:lineRule="auto"/>
        <w:rPr>
          <w:rFonts w:ascii="Gulim" w:eastAsia="Gulim" w:hAnsi="Gulim"/>
          <w:sz w:val="26"/>
          <w:szCs w:val="26"/>
        </w:rPr>
      </w:pPr>
      <w:r w:rsidRPr="00EA6AB7">
        <w:rPr>
          <w:rFonts w:ascii="Gulim" w:eastAsia="Gulim" w:hAnsi="Gulim" w:hint="eastAsia"/>
          <w:sz w:val="26"/>
          <w:szCs w:val="26"/>
        </w:rPr>
        <w:t xml:space="preserve">문제의 첫 번째 차원, 즉 컴퓨터 하드웨어의 한계는 시간이 극복해 주었다. 1980년대 초중반에 나타난 </w:t>
      </w:r>
      <w:r w:rsidRPr="00EA6AB7">
        <w:rPr>
          <w:rFonts w:ascii="Gulim" w:eastAsia="Gulim" w:hAnsi="Gulim"/>
          <w:sz w:val="26"/>
          <w:szCs w:val="26"/>
        </w:rPr>
        <w:t>‘</w:t>
      </w:r>
      <w:r w:rsidRPr="00EA6AB7">
        <w:rPr>
          <w:rFonts w:ascii="Gulim" w:eastAsia="Gulim" w:hAnsi="Gulim" w:hint="eastAsia"/>
          <w:sz w:val="26"/>
          <w:szCs w:val="26"/>
        </w:rPr>
        <w:t>인공지능 붐(AI Boom)</w:t>
      </w:r>
      <w:r w:rsidRPr="00EA6AB7">
        <w:rPr>
          <w:rFonts w:ascii="Gulim" w:eastAsia="Gulim" w:hAnsi="Gulim"/>
          <w:sz w:val="26"/>
          <w:szCs w:val="26"/>
        </w:rPr>
        <w:t>’</w:t>
      </w:r>
      <w:r w:rsidRPr="00EA6AB7">
        <w:rPr>
          <w:rFonts w:ascii="Gulim" w:eastAsia="Gulim" w:hAnsi="Gulim" w:hint="eastAsia"/>
          <w:sz w:val="26"/>
          <w:szCs w:val="26"/>
        </w:rPr>
        <w:t xml:space="preserve">은 하드웨어의 발전에 의해 컴퓨터의 연산속도가 빨라졌기 때문에 가능했다. 1980년대의 AI 프로그램을 보통 </w:t>
      </w:r>
      <w:r w:rsidRPr="00EA6AB7">
        <w:rPr>
          <w:rFonts w:ascii="Gulim" w:eastAsia="Gulim" w:hAnsi="Gulim"/>
          <w:sz w:val="26"/>
          <w:szCs w:val="26"/>
        </w:rPr>
        <w:t>‘</w:t>
      </w:r>
      <w:r w:rsidRPr="00EA6AB7">
        <w:rPr>
          <w:rFonts w:ascii="Gulim" w:eastAsia="Gulim" w:hAnsi="Gulim" w:hint="eastAsia"/>
          <w:sz w:val="26"/>
          <w:szCs w:val="26"/>
        </w:rPr>
        <w:t xml:space="preserve">전문가 시스템(expert system)이라고 부른다. 기존의 인공지능이 존재하는 모든 경우의 수를 다 계산했다면, </w:t>
      </w:r>
      <w:r w:rsidRPr="00EA6AB7">
        <w:rPr>
          <w:rFonts w:ascii="Gulim" w:eastAsia="Gulim" w:hAnsi="Gulim"/>
          <w:sz w:val="26"/>
          <w:szCs w:val="26"/>
        </w:rPr>
        <w:t>‘</w:t>
      </w:r>
      <w:r w:rsidRPr="00EA6AB7">
        <w:rPr>
          <w:rFonts w:ascii="Gulim" w:eastAsia="Gulim" w:hAnsi="Gulim" w:hint="eastAsia"/>
          <w:sz w:val="26"/>
          <w:szCs w:val="26"/>
        </w:rPr>
        <w:t>전문가 시스템</w:t>
      </w:r>
      <w:r w:rsidRPr="00EA6AB7">
        <w:rPr>
          <w:rFonts w:ascii="Gulim" w:eastAsia="Gulim" w:hAnsi="Gulim"/>
          <w:sz w:val="26"/>
          <w:szCs w:val="26"/>
        </w:rPr>
        <w:t>’</w:t>
      </w:r>
      <w:r w:rsidRPr="00EA6AB7">
        <w:rPr>
          <w:rFonts w:ascii="Gulim" w:eastAsia="Gulim" w:hAnsi="Gulim" w:hint="eastAsia"/>
          <w:sz w:val="26"/>
          <w:szCs w:val="26"/>
        </w:rPr>
        <w:t xml:space="preserve">은 전문가들이 가지고 있을 법한 지식을 활용해서 경우의 수를 줄인다. 체스의 예를 든다면, 해당 상황에서 가능한 모든 수를 계산하는 대신, </w:t>
      </w:r>
      <w:r w:rsidR="00ED1D9F" w:rsidRPr="00EA6AB7">
        <w:rPr>
          <w:rFonts w:ascii="Gulim" w:eastAsia="Gulim" w:hAnsi="Gulim" w:hint="eastAsia"/>
          <w:sz w:val="26"/>
          <w:szCs w:val="26"/>
        </w:rPr>
        <w:t>체스 전문가들이 둘 만한 수에 한해서 계산을 행한다는 것이다.</w:t>
      </w:r>
    </w:p>
    <w:p w:rsidR="00ED1D9F" w:rsidRPr="00EA6AB7" w:rsidRDefault="00ED1D9F" w:rsidP="00EA6AB7">
      <w:pPr>
        <w:spacing w:line="360" w:lineRule="auto"/>
        <w:rPr>
          <w:rFonts w:ascii="Gulim" w:eastAsia="Gulim" w:hAnsi="Gulim"/>
          <w:sz w:val="26"/>
          <w:szCs w:val="26"/>
        </w:rPr>
      </w:pPr>
    </w:p>
    <w:p w:rsidR="00ED1D9F" w:rsidRPr="00EA6AB7" w:rsidRDefault="00413817" w:rsidP="00EA6AB7">
      <w:pPr>
        <w:spacing w:line="360" w:lineRule="auto"/>
        <w:rPr>
          <w:rFonts w:ascii="Gulim" w:eastAsia="Gulim" w:hAnsi="Gulim"/>
          <w:sz w:val="26"/>
          <w:szCs w:val="26"/>
        </w:rPr>
      </w:pPr>
      <w:r w:rsidRPr="00EA6AB7">
        <w:rPr>
          <w:rFonts w:ascii="Gulim" w:eastAsia="Gulim" w:hAnsi="Gulim" w:hint="eastAsia"/>
          <w:sz w:val="26"/>
          <w:szCs w:val="26"/>
        </w:rPr>
        <w:lastRenderedPageBreak/>
        <w:t xml:space="preserve">소위 2세대 인공지능이라 불리는 </w:t>
      </w:r>
      <w:r w:rsidRPr="00EA6AB7">
        <w:rPr>
          <w:rFonts w:ascii="Gulim" w:eastAsia="Gulim" w:hAnsi="Gulim"/>
          <w:sz w:val="26"/>
          <w:szCs w:val="26"/>
        </w:rPr>
        <w:t>‘</w:t>
      </w:r>
      <w:r w:rsidRPr="00EA6AB7">
        <w:rPr>
          <w:rFonts w:ascii="Gulim" w:eastAsia="Gulim" w:hAnsi="Gulim" w:hint="eastAsia"/>
          <w:sz w:val="26"/>
          <w:szCs w:val="26"/>
        </w:rPr>
        <w:t>전문가 시스템</w:t>
      </w:r>
      <w:r w:rsidRPr="00EA6AB7">
        <w:rPr>
          <w:rFonts w:ascii="Gulim" w:eastAsia="Gulim" w:hAnsi="Gulim"/>
          <w:sz w:val="26"/>
          <w:szCs w:val="26"/>
        </w:rPr>
        <w:t>’</w:t>
      </w:r>
      <w:r w:rsidRPr="00EA6AB7">
        <w:rPr>
          <w:rFonts w:ascii="Gulim" w:eastAsia="Gulim" w:hAnsi="Gulim" w:hint="eastAsia"/>
          <w:sz w:val="26"/>
          <w:szCs w:val="26"/>
        </w:rPr>
        <w:t xml:space="preserve">의 구별에 대해서는 많은 전문가들이 회의적이다. 규칙 기반이라는 점에 있어서 1세대와 다르지 않기 때문이다. 1세대 인공지능이라고 해서 </w:t>
      </w:r>
      <w:r w:rsidRPr="00EA6AB7">
        <w:rPr>
          <w:rFonts w:ascii="Gulim" w:eastAsia="Gulim" w:hAnsi="Gulim"/>
          <w:sz w:val="26"/>
          <w:szCs w:val="26"/>
        </w:rPr>
        <w:t>‘</w:t>
      </w:r>
      <w:r w:rsidRPr="00EA6AB7">
        <w:rPr>
          <w:rFonts w:ascii="Gulim" w:eastAsia="Gulim" w:hAnsi="Gulim" w:hint="eastAsia"/>
          <w:sz w:val="26"/>
          <w:szCs w:val="26"/>
        </w:rPr>
        <w:t>모든</w:t>
      </w:r>
      <w:r w:rsidRPr="00EA6AB7">
        <w:rPr>
          <w:rFonts w:ascii="Gulim" w:eastAsia="Gulim" w:hAnsi="Gulim"/>
          <w:sz w:val="26"/>
          <w:szCs w:val="26"/>
        </w:rPr>
        <w:t>’</w:t>
      </w:r>
      <w:r w:rsidRPr="00EA6AB7">
        <w:rPr>
          <w:rFonts w:ascii="Gulim" w:eastAsia="Gulim" w:hAnsi="Gulim" w:hint="eastAsia"/>
          <w:sz w:val="26"/>
          <w:szCs w:val="26"/>
        </w:rPr>
        <w:t xml:space="preserve"> 경우의 수를 계산하는 것도 아니기 때문에, 1세대와 2세대를 굳이 구별할 필요가 없다는 것이다.</w:t>
      </w:r>
    </w:p>
    <w:p w:rsidR="00413817" w:rsidRPr="00EA6AB7" w:rsidRDefault="00413817" w:rsidP="00EA6AB7">
      <w:pPr>
        <w:spacing w:line="360" w:lineRule="auto"/>
        <w:rPr>
          <w:rFonts w:ascii="Gulim" w:eastAsia="Gulim" w:hAnsi="Gulim"/>
          <w:sz w:val="26"/>
          <w:szCs w:val="26"/>
        </w:rPr>
      </w:pPr>
    </w:p>
    <w:p w:rsidR="00413817" w:rsidRPr="00EA6AB7" w:rsidRDefault="00413817" w:rsidP="00EA6AB7">
      <w:pPr>
        <w:spacing w:line="360" w:lineRule="auto"/>
        <w:rPr>
          <w:rFonts w:ascii="Gulim" w:eastAsia="Gulim" w:hAnsi="Gulim"/>
          <w:sz w:val="26"/>
          <w:szCs w:val="26"/>
        </w:rPr>
      </w:pPr>
      <w:r w:rsidRPr="00EA6AB7">
        <w:rPr>
          <w:rFonts w:ascii="Gulim" w:eastAsia="Gulim" w:hAnsi="Gulim" w:hint="eastAsia"/>
          <w:sz w:val="26"/>
          <w:szCs w:val="26"/>
        </w:rPr>
        <w:t xml:space="preserve">필자의 경험을 토대로 이야기하자면, 1세대와 2세대의 구별은 별 의미가 없다고 생각한다. 1980년대, 8비트 컴퓨터에서 구동되던 기본적인 체스 프로그램을 과연 2세대 인공지능이라고 부를 수 있을까? 당시 체스 프로그램도 나름대로 체스 고수들의 수를 참조해서 만들었다고는 한다. 하지만 가리 카스파로프를 이긴 </w:t>
      </w:r>
      <w:r w:rsidRPr="00EA6AB7">
        <w:rPr>
          <w:rFonts w:ascii="Gulim" w:eastAsia="Gulim" w:hAnsi="Gulim"/>
          <w:sz w:val="26"/>
          <w:szCs w:val="26"/>
        </w:rPr>
        <w:t>‘</w:t>
      </w:r>
      <w:r w:rsidRPr="00EA6AB7">
        <w:rPr>
          <w:rFonts w:ascii="Gulim" w:eastAsia="Gulim" w:hAnsi="Gulim" w:hint="eastAsia"/>
          <w:sz w:val="26"/>
          <w:szCs w:val="26"/>
        </w:rPr>
        <w:t>딥 블루</w:t>
      </w:r>
      <w:r w:rsidRPr="00EA6AB7">
        <w:rPr>
          <w:rFonts w:ascii="Gulim" w:eastAsia="Gulim" w:hAnsi="Gulim"/>
          <w:sz w:val="26"/>
          <w:szCs w:val="26"/>
        </w:rPr>
        <w:t>’</w:t>
      </w:r>
      <w:r w:rsidRPr="00EA6AB7">
        <w:rPr>
          <w:rFonts w:ascii="Gulim" w:eastAsia="Gulim" w:hAnsi="Gulim" w:hint="eastAsia"/>
          <w:sz w:val="26"/>
          <w:szCs w:val="26"/>
        </w:rPr>
        <w:t xml:space="preserve">와는 비교조차 할 수 없다. 그 체스 프로그램에 내장된 </w:t>
      </w:r>
      <w:r w:rsidRPr="00EA6AB7">
        <w:rPr>
          <w:rFonts w:ascii="Gulim" w:eastAsia="Gulim" w:hAnsi="Gulim"/>
          <w:sz w:val="26"/>
          <w:szCs w:val="26"/>
        </w:rPr>
        <w:t>‘</w:t>
      </w:r>
      <w:r w:rsidRPr="00EA6AB7">
        <w:rPr>
          <w:rFonts w:ascii="Gulim" w:eastAsia="Gulim" w:hAnsi="Gulim" w:hint="eastAsia"/>
          <w:sz w:val="26"/>
          <w:szCs w:val="26"/>
        </w:rPr>
        <w:t>전문가적 지식</w:t>
      </w:r>
      <w:r w:rsidRPr="00EA6AB7">
        <w:rPr>
          <w:rFonts w:ascii="Gulim" w:eastAsia="Gulim" w:hAnsi="Gulim"/>
          <w:sz w:val="26"/>
          <w:szCs w:val="26"/>
        </w:rPr>
        <w:t>’</w:t>
      </w:r>
      <w:r w:rsidRPr="00EA6AB7">
        <w:rPr>
          <w:rFonts w:ascii="Gulim" w:eastAsia="Gulim" w:hAnsi="Gulim" w:hint="eastAsia"/>
          <w:sz w:val="26"/>
          <w:szCs w:val="26"/>
        </w:rPr>
        <w:t xml:space="preserve">이라는 것은 말하자면 </w:t>
      </w:r>
      <w:r w:rsidRPr="00EA6AB7">
        <w:rPr>
          <w:rFonts w:ascii="Gulim" w:eastAsia="Gulim" w:hAnsi="Gulim"/>
          <w:sz w:val="26"/>
          <w:szCs w:val="26"/>
        </w:rPr>
        <w:t>‘</w:t>
      </w:r>
      <w:r w:rsidRPr="00EA6AB7">
        <w:rPr>
          <w:rFonts w:ascii="Gulim" w:eastAsia="Gulim" w:hAnsi="Gulim" w:hint="eastAsia"/>
          <w:sz w:val="26"/>
          <w:szCs w:val="26"/>
        </w:rPr>
        <w:t>딥 블루</w:t>
      </w:r>
      <w:r w:rsidRPr="00EA6AB7">
        <w:rPr>
          <w:rFonts w:ascii="Gulim" w:eastAsia="Gulim" w:hAnsi="Gulim"/>
          <w:sz w:val="26"/>
          <w:szCs w:val="26"/>
        </w:rPr>
        <w:t>’</w:t>
      </w:r>
      <w:r w:rsidRPr="00EA6AB7">
        <w:rPr>
          <w:rFonts w:ascii="Gulim" w:eastAsia="Gulim" w:hAnsi="Gulim" w:hint="eastAsia"/>
          <w:sz w:val="26"/>
          <w:szCs w:val="26"/>
        </w:rPr>
        <w:t>에 내장되었던 것에 비해 한 없이 얇은 책이었던 것이다. 결론적으로, 1세대와 2세대 인공지능의 차이는 내장된 알고리즘의 복잡도에 불과하다.</w:t>
      </w:r>
    </w:p>
    <w:p w:rsidR="00413817" w:rsidRPr="00EA6AB7" w:rsidRDefault="00413817" w:rsidP="00EA6AB7">
      <w:pPr>
        <w:spacing w:line="360" w:lineRule="auto"/>
        <w:rPr>
          <w:rFonts w:ascii="Gulim" w:eastAsia="Gulim" w:hAnsi="Gulim"/>
          <w:sz w:val="26"/>
          <w:szCs w:val="26"/>
        </w:rPr>
      </w:pPr>
    </w:p>
    <w:p w:rsidR="00413817" w:rsidRPr="00EA6AB7" w:rsidRDefault="00413817" w:rsidP="00EA6AB7">
      <w:pPr>
        <w:spacing w:line="360" w:lineRule="auto"/>
        <w:rPr>
          <w:rFonts w:ascii="Gulim" w:eastAsia="Gulim" w:hAnsi="Gulim"/>
          <w:sz w:val="26"/>
          <w:szCs w:val="26"/>
        </w:rPr>
      </w:pPr>
      <w:r w:rsidRPr="00EA6AB7">
        <w:rPr>
          <w:rFonts w:ascii="Gulim" w:eastAsia="Gulim" w:hAnsi="Gulim" w:hint="eastAsia"/>
          <w:sz w:val="26"/>
          <w:szCs w:val="26"/>
        </w:rPr>
        <w:t xml:space="preserve">역사를 보아도 과연 그렇다. 1980년대 초중반 경제 붐에 편승했던 </w:t>
      </w:r>
      <w:r w:rsidRPr="00EA6AB7">
        <w:rPr>
          <w:rFonts w:ascii="Gulim" w:eastAsia="Gulim" w:hAnsi="Gulim"/>
          <w:sz w:val="26"/>
          <w:szCs w:val="26"/>
        </w:rPr>
        <w:t>‘</w:t>
      </w:r>
      <w:r w:rsidRPr="00EA6AB7">
        <w:rPr>
          <w:rFonts w:ascii="Gulim" w:eastAsia="Gulim" w:hAnsi="Gulim" w:hint="eastAsia"/>
          <w:sz w:val="26"/>
          <w:szCs w:val="26"/>
        </w:rPr>
        <w:t>인공지능 붐</w:t>
      </w:r>
      <w:r w:rsidRPr="00EA6AB7">
        <w:rPr>
          <w:rFonts w:ascii="Gulim" w:eastAsia="Gulim" w:hAnsi="Gulim"/>
          <w:sz w:val="26"/>
          <w:szCs w:val="26"/>
        </w:rPr>
        <w:t>’</w:t>
      </w:r>
      <w:r w:rsidRPr="00EA6AB7">
        <w:rPr>
          <w:rFonts w:ascii="Gulim" w:eastAsia="Gulim" w:hAnsi="Gulim" w:hint="eastAsia"/>
          <w:sz w:val="26"/>
          <w:szCs w:val="26"/>
        </w:rPr>
        <w:t>은 1987년 갑자기 식어버린다.</w:t>
      </w:r>
      <w:r w:rsidR="00E05AE3" w:rsidRPr="00EA6AB7">
        <w:rPr>
          <w:rFonts w:ascii="Gulim" w:eastAsia="Gulim" w:hAnsi="Gulim" w:hint="eastAsia"/>
          <w:sz w:val="26"/>
          <w:szCs w:val="26"/>
        </w:rPr>
        <w:t xml:space="preserve"> 다우 지수가 하루만에 22.6% 하락한 바로 그 유명한 </w:t>
      </w:r>
      <w:r w:rsidR="00E05AE3" w:rsidRPr="00EA6AB7">
        <w:rPr>
          <w:rFonts w:ascii="Gulim" w:eastAsia="Gulim" w:hAnsi="Gulim"/>
          <w:sz w:val="26"/>
          <w:szCs w:val="26"/>
        </w:rPr>
        <w:t>‘</w:t>
      </w:r>
      <w:r w:rsidR="00E05AE3" w:rsidRPr="00EA6AB7">
        <w:rPr>
          <w:rFonts w:ascii="Gulim" w:eastAsia="Gulim" w:hAnsi="Gulim" w:hint="eastAsia"/>
          <w:sz w:val="26"/>
          <w:szCs w:val="26"/>
        </w:rPr>
        <w:t>블랙 먼데이</w:t>
      </w:r>
      <w:r w:rsidR="00E05AE3" w:rsidRPr="00EA6AB7">
        <w:rPr>
          <w:rFonts w:ascii="Gulim" w:eastAsia="Gulim" w:hAnsi="Gulim"/>
          <w:sz w:val="26"/>
          <w:szCs w:val="26"/>
        </w:rPr>
        <w:t>’</w:t>
      </w:r>
      <w:r w:rsidR="00E05AE3" w:rsidRPr="00EA6AB7">
        <w:rPr>
          <w:rFonts w:ascii="Gulim" w:eastAsia="Gulim" w:hAnsi="Gulim" w:hint="eastAsia"/>
          <w:sz w:val="26"/>
          <w:szCs w:val="26"/>
        </w:rPr>
        <w:t xml:space="preserve">가 바로 1987년에 일어난 사건이다. </w:t>
      </w:r>
      <w:r w:rsidRPr="00EA6AB7">
        <w:rPr>
          <w:rFonts w:ascii="Gulim" w:eastAsia="Gulim" w:hAnsi="Gulim" w:hint="eastAsia"/>
          <w:sz w:val="26"/>
          <w:szCs w:val="26"/>
        </w:rPr>
        <w:t xml:space="preserve">경제위기에 </w:t>
      </w:r>
      <w:r w:rsidR="00E05AE3" w:rsidRPr="00EA6AB7">
        <w:rPr>
          <w:rFonts w:ascii="Gulim" w:eastAsia="Gulim" w:hAnsi="Gulim" w:hint="eastAsia"/>
          <w:sz w:val="26"/>
          <w:szCs w:val="26"/>
        </w:rPr>
        <w:t>직면한</w:t>
      </w:r>
      <w:r w:rsidRPr="00EA6AB7">
        <w:rPr>
          <w:rFonts w:ascii="Gulim" w:eastAsia="Gulim" w:hAnsi="Gulim" w:hint="eastAsia"/>
          <w:sz w:val="26"/>
          <w:szCs w:val="26"/>
        </w:rPr>
        <w:t xml:space="preserve"> </w:t>
      </w:r>
      <w:r w:rsidR="00E05AE3" w:rsidRPr="00EA6AB7">
        <w:rPr>
          <w:rFonts w:ascii="Gulim" w:eastAsia="Gulim" w:hAnsi="Gulim" w:hint="eastAsia"/>
          <w:sz w:val="26"/>
          <w:szCs w:val="26"/>
        </w:rPr>
        <w:t>미국</w:t>
      </w:r>
      <w:r w:rsidRPr="00EA6AB7">
        <w:rPr>
          <w:rFonts w:ascii="Gulim" w:eastAsia="Gulim" w:hAnsi="Gulim" w:hint="eastAsia"/>
          <w:sz w:val="26"/>
          <w:szCs w:val="26"/>
        </w:rPr>
        <w:t xml:space="preserve"> 정부는 효용이 낮은 프로젝트부터 종료시켜야 하는 상황에 빠졌다. 투입에 비해 산출이 초라한 인공지능 연구야말로 그런 프로젝트의 대표격이었다.</w:t>
      </w:r>
      <w:r w:rsidR="007D6FDE" w:rsidRPr="00EA6AB7">
        <w:rPr>
          <w:rFonts w:ascii="Gulim" w:eastAsia="Gulim" w:hAnsi="Gulim" w:hint="eastAsia"/>
          <w:sz w:val="26"/>
          <w:szCs w:val="26"/>
        </w:rPr>
        <w:t xml:space="preserve"> 즉 2세대 인공지능은 1세대 인공지능과 별다를 것이 없는, 투자할 만한 가치가 없는 기술이었다.</w:t>
      </w:r>
      <w:r w:rsidRPr="00EA6AB7">
        <w:rPr>
          <w:rFonts w:ascii="Gulim" w:eastAsia="Gulim" w:hAnsi="Gulim" w:hint="eastAsia"/>
          <w:sz w:val="26"/>
          <w:szCs w:val="26"/>
        </w:rPr>
        <w:t xml:space="preserve"> 1987년부터 인공지능 연구는 또 하나의 겨울을 맞게 된다.</w:t>
      </w:r>
    </w:p>
    <w:p w:rsidR="00413817" w:rsidRPr="00EA6AB7" w:rsidRDefault="00413817" w:rsidP="00EA6AB7">
      <w:pPr>
        <w:spacing w:line="360" w:lineRule="auto"/>
        <w:rPr>
          <w:rFonts w:ascii="Gulim" w:eastAsia="Gulim" w:hAnsi="Gulim"/>
          <w:sz w:val="26"/>
          <w:szCs w:val="26"/>
        </w:rPr>
      </w:pPr>
    </w:p>
    <w:p w:rsidR="00413817" w:rsidRPr="00EA6AB7" w:rsidRDefault="008747DD" w:rsidP="00EA6AB7">
      <w:pPr>
        <w:spacing w:line="360" w:lineRule="auto"/>
        <w:rPr>
          <w:rFonts w:ascii="Gulim" w:eastAsia="Gulim" w:hAnsi="Gulim"/>
          <w:sz w:val="26"/>
          <w:szCs w:val="26"/>
        </w:rPr>
      </w:pPr>
      <w:r w:rsidRPr="00EA6AB7">
        <w:rPr>
          <w:rFonts w:ascii="Gulim" w:eastAsia="Gulim" w:hAnsi="Gulim" w:hint="eastAsia"/>
          <w:sz w:val="26"/>
          <w:szCs w:val="26"/>
        </w:rPr>
        <w:lastRenderedPageBreak/>
        <w:t>또다시 겨울이 지나고 인공지능의 봄이 온 것을 사람들은 1993년 정도로 본다. 무어의 법칙</w:t>
      </w:r>
      <w:r w:rsidR="00ED0B12" w:rsidRPr="00EA6AB7">
        <w:rPr>
          <w:rFonts w:ascii="Gulim" w:eastAsia="Gulim" w:hAnsi="Gulim" w:hint="eastAsia"/>
          <w:sz w:val="26"/>
          <w:szCs w:val="26"/>
        </w:rPr>
        <w:t>(Moore</w:t>
      </w:r>
      <w:r w:rsidR="00ED0B12" w:rsidRPr="00EA6AB7">
        <w:rPr>
          <w:rFonts w:ascii="Gulim" w:eastAsia="Gulim" w:hAnsi="Gulim"/>
          <w:sz w:val="26"/>
          <w:szCs w:val="26"/>
        </w:rPr>
        <w:t>’</w:t>
      </w:r>
      <w:r w:rsidR="00ED0B12" w:rsidRPr="00EA6AB7">
        <w:rPr>
          <w:rFonts w:ascii="Gulim" w:eastAsia="Gulim" w:hAnsi="Gulim" w:hint="eastAsia"/>
          <w:sz w:val="26"/>
          <w:szCs w:val="26"/>
        </w:rPr>
        <w:t>s Law)</w:t>
      </w:r>
      <w:r w:rsidRPr="00EA6AB7">
        <w:rPr>
          <w:rFonts w:ascii="Gulim" w:eastAsia="Gulim" w:hAnsi="Gulim" w:hint="eastAsia"/>
          <w:sz w:val="26"/>
          <w:szCs w:val="26"/>
        </w:rPr>
        <w:t>에 따라 기하급수적으로 발전하는 컴퓨터의 연산 능력</w:t>
      </w:r>
      <w:r w:rsidR="00ED0B12" w:rsidRPr="00EA6AB7">
        <w:rPr>
          <w:rFonts w:ascii="Gulim" w:eastAsia="Gulim" w:hAnsi="Gulim" w:hint="eastAsia"/>
          <w:sz w:val="26"/>
          <w:szCs w:val="26"/>
        </w:rPr>
        <w:t xml:space="preserve">, 그리고 경제 호황이 배경이 된 것이다. 1997년, 딥 블루가 체스 세계 챔피언 가리 카스파로프를 이긴 것은 그 자체로 하나의 기념비적 사건이라고 할 수 있겠지만, 결과론적 해석에 가깝다는 것이 내 의견이다. 그 이유는 앞서 밝힌 바와 같다. 딥 블루는 규칙 기반 인공지능이다. 하드웨어의 발전에 따라 드디어 인간을 </w:t>
      </w:r>
      <w:r w:rsidR="007D6FDE" w:rsidRPr="00EA6AB7">
        <w:rPr>
          <w:rFonts w:ascii="Gulim" w:eastAsia="Gulim" w:hAnsi="Gulim" w:hint="eastAsia"/>
          <w:sz w:val="26"/>
          <w:szCs w:val="26"/>
        </w:rPr>
        <w:t>이길 때가 된 것뿐이다.</w:t>
      </w:r>
    </w:p>
    <w:p w:rsidR="00ED0B12" w:rsidRPr="00EA6AB7" w:rsidRDefault="00ED0B12" w:rsidP="00EA6AB7">
      <w:pPr>
        <w:spacing w:line="360" w:lineRule="auto"/>
        <w:rPr>
          <w:rFonts w:ascii="Gulim" w:eastAsia="Gulim" w:hAnsi="Gulim"/>
          <w:sz w:val="26"/>
          <w:szCs w:val="26"/>
        </w:rPr>
      </w:pPr>
    </w:p>
    <w:p w:rsidR="00ED0B12" w:rsidRPr="00EA6AB7" w:rsidRDefault="00ED0B12" w:rsidP="00EA6AB7">
      <w:pPr>
        <w:spacing w:line="360" w:lineRule="auto"/>
        <w:rPr>
          <w:rFonts w:ascii="Gulim" w:eastAsia="Gulim" w:hAnsi="Gulim"/>
          <w:sz w:val="26"/>
          <w:szCs w:val="26"/>
        </w:rPr>
      </w:pPr>
      <w:r w:rsidRPr="00EA6AB7">
        <w:rPr>
          <w:rFonts w:ascii="Gulim" w:eastAsia="Gulim" w:hAnsi="Gulim" w:hint="eastAsia"/>
          <w:sz w:val="26"/>
          <w:szCs w:val="26"/>
        </w:rPr>
        <w:t>진정한 게임 체인저는 인공신경망에 의한 인공지능, 즉 3세대 인공지능의 도래라고 보아야 한다. 인공신경망은 말 그대로 인간의 뇌, 즉 생체적 뇌를 모방하는 것이다. 아이디어는 이미 예전부터 존재했던 것이지만, 하드웨어적 한계로 인해 실제로 가능해진 것은 21세기에 들어서다. 2012년 이미지넷(ImageNet) 대회에서 경쟁자들을 압살하고 우승을 차지한 제프리 힌튼(Geoffrey Hinton) 교수 팀의 등장, 그것이야말로 3세대 인공지능을 세상에 알린 사건이며, 인공지능을 일상생활 어휘로 바꿔버린 사건이다.</w:t>
      </w:r>
    </w:p>
    <w:p w:rsidR="00ED0B12" w:rsidRPr="00EA6AB7" w:rsidRDefault="00ED0B12" w:rsidP="00EA6AB7">
      <w:pPr>
        <w:spacing w:line="360" w:lineRule="auto"/>
        <w:rPr>
          <w:rFonts w:ascii="Gulim" w:eastAsia="Gulim" w:hAnsi="Gulim"/>
          <w:sz w:val="26"/>
          <w:szCs w:val="26"/>
        </w:rPr>
      </w:pPr>
    </w:p>
    <w:p w:rsidR="00ED0B12" w:rsidRPr="00EA6AB7" w:rsidRDefault="00162C20" w:rsidP="00EA6AB7">
      <w:pPr>
        <w:spacing w:line="360" w:lineRule="auto"/>
        <w:rPr>
          <w:rFonts w:ascii="Gulim" w:eastAsia="Gulim" w:hAnsi="Gulim"/>
          <w:sz w:val="26"/>
          <w:szCs w:val="26"/>
        </w:rPr>
      </w:pPr>
      <w:r w:rsidRPr="00EA6AB7">
        <w:rPr>
          <w:rFonts w:ascii="Gulim" w:eastAsia="Gulim" w:hAnsi="Gulim" w:hint="eastAsia"/>
          <w:sz w:val="26"/>
          <w:szCs w:val="26"/>
        </w:rPr>
        <w:t xml:space="preserve">제프리 힌튼 교수 팀의 성공은 인공신경망, </w:t>
      </w:r>
      <w:r w:rsidR="007D6FDE" w:rsidRPr="00EA6AB7">
        <w:rPr>
          <w:rFonts w:ascii="Gulim" w:eastAsia="Gulim" w:hAnsi="Gulim" w:hint="eastAsia"/>
          <w:sz w:val="26"/>
          <w:szCs w:val="26"/>
        </w:rPr>
        <w:t xml:space="preserve">기계학습(machine learning), </w:t>
      </w:r>
      <w:r w:rsidRPr="00EA6AB7">
        <w:rPr>
          <w:rFonts w:ascii="Gulim" w:eastAsia="Gulim" w:hAnsi="Gulim" w:hint="eastAsia"/>
          <w:sz w:val="26"/>
          <w:szCs w:val="26"/>
        </w:rPr>
        <w:t>그리고 딥 러닝이라는 것이 실제로 유효하다는 것을 입증했다는 점에서 역사적인 사건이다. 이로 인해 인공지능 연구의 대세는 인공신경망으로 바뀌었다. 이 사건 이후에 그 모든 일들이 일어났다. 구글의 딥마인드(DeepMind) 인수, 알파고에 대한 대대적인 투자, 그리고 이세돌 9단과의 대결.</w:t>
      </w:r>
    </w:p>
    <w:p w:rsidR="00162C20" w:rsidRPr="00EA6AB7" w:rsidRDefault="00162C20" w:rsidP="00EA6AB7">
      <w:pPr>
        <w:spacing w:line="360" w:lineRule="auto"/>
        <w:rPr>
          <w:rFonts w:ascii="Gulim" w:eastAsia="Gulim" w:hAnsi="Gulim"/>
          <w:sz w:val="26"/>
          <w:szCs w:val="26"/>
        </w:rPr>
      </w:pPr>
    </w:p>
    <w:p w:rsidR="00752E9E" w:rsidRPr="00EA6AB7" w:rsidRDefault="00162C20" w:rsidP="00EA6AB7">
      <w:pPr>
        <w:spacing w:line="360" w:lineRule="auto"/>
        <w:rPr>
          <w:rFonts w:ascii="Gulim" w:eastAsia="Gulim" w:hAnsi="Gulim"/>
          <w:sz w:val="26"/>
          <w:szCs w:val="26"/>
        </w:rPr>
      </w:pPr>
      <w:r w:rsidRPr="00EA6AB7">
        <w:rPr>
          <w:rFonts w:ascii="Gulim" w:eastAsia="Gulim" w:hAnsi="Gulim" w:hint="eastAsia"/>
          <w:sz w:val="26"/>
          <w:szCs w:val="26"/>
        </w:rPr>
        <w:lastRenderedPageBreak/>
        <w:t xml:space="preserve">알파고와 이세돌 9단의 대결을 </w:t>
      </w:r>
      <w:r w:rsidR="00752E9E" w:rsidRPr="00EA6AB7">
        <w:rPr>
          <w:rFonts w:ascii="Gulim" w:eastAsia="Gulim" w:hAnsi="Gulim" w:hint="eastAsia"/>
          <w:sz w:val="26"/>
          <w:szCs w:val="26"/>
        </w:rPr>
        <w:t>나</w:t>
      </w:r>
      <w:r w:rsidRPr="00EA6AB7">
        <w:rPr>
          <w:rFonts w:ascii="Gulim" w:eastAsia="Gulim" w:hAnsi="Gulim" w:hint="eastAsia"/>
          <w:sz w:val="26"/>
          <w:szCs w:val="26"/>
        </w:rPr>
        <w:t xml:space="preserve">는 몇 달 전부터 기다리고 있었다. 그런 이벤트에 대해서 사람들은 별 흥미를 갖지 않을 것이라고 생각하면서. 그런데 대결 날짜가 가까워지면서 의외로 많은 언론이 이 이벤트에 대해 보도하기 시작했다. 이세돌 9단은 특유의 입담으로 멋진 인터뷰를 했다. 자신이 이기는 것은 당연한 것이고, </w:t>
      </w:r>
      <w:r w:rsidR="00A94C3A" w:rsidRPr="00EA6AB7">
        <w:rPr>
          <w:rFonts w:ascii="Gulim" w:eastAsia="Gulim" w:hAnsi="Gulim" w:hint="eastAsia"/>
          <w:sz w:val="26"/>
          <w:szCs w:val="26"/>
        </w:rPr>
        <w:t xml:space="preserve">관전 포인트는 스코어라는 것이었다. </w:t>
      </w:r>
      <w:r w:rsidRPr="00EA6AB7">
        <w:rPr>
          <w:rFonts w:ascii="Gulim" w:eastAsia="Gulim" w:hAnsi="Gulim" w:hint="eastAsia"/>
          <w:sz w:val="26"/>
          <w:szCs w:val="26"/>
        </w:rPr>
        <w:t xml:space="preserve">5대0이 될 것이냐 말 것이냐가 </w:t>
      </w:r>
      <w:r w:rsidR="00A94C3A" w:rsidRPr="00EA6AB7">
        <w:rPr>
          <w:rFonts w:ascii="Gulim" w:eastAsia="Gulim" w:hAnsi="Gulim" w:hint="eastAsia"/>
          <w:sz w:val="26"/>
          <w:szCs w:val="26"/>
        </w:rPr>
        <w:t>문제인데, 아마 5대0이지 않겠냐는 그의 자신감을 나는 믿어 의심치 않았다</w:t>
      </w:r>
      <w:r w:rsidR="00752E9E" w:rsidRPr="00EA6AB7">
        <w:rPr>
          <w:rFonts w:ascii="Gulim" w:eastAsia="Gulim" w:hAnsi="Gulim" w:hint="eastAsia"/>
          <w:sz w:val="26"/>
          <w:szCs w:val="26"/>
        </w:rPr>
        <w:t>.</w:t>
      </w:r>
    </w:p>
    <w:p w:rsidR="00752E9E" w:rsidRPr="00EA6AB7" w:rsidRDefault="00752E9E" w:rsidP="00EA6AB7">
      <w:pPr>
        <w:spacing w:line="360" w:lineRule="auto"/>
        <w:rPr>
          <w:rFonts w:ascii="Gulim" w:eastAsia="Gulim" w:hAnsi="Gulim"/>
          <w:sz w:val="26"/>
          <w:szCs w:val="26"/>
        </w:rPr>
      </w:pPr>
    </w:p>
    <w:p w:rsidR="00AC1DF1" w:rsidRPr="00EA6AB7" w:rsidRDefault="00A94C3A" w:rsidP="00EA6AB7">
      <w:pPr>
        <w:spacing w:line="360" w:lineRule="auto"/>
        <w:rPr>
          <w:rFonts w:ascii="Gulim" w:eastAsia="Gulim" w:hAnsi="Gulim"/>
          <w:sz w:val="26"/>
          <w:szCs w:val="26"/>
        </w:rPr>
      </w:pPr>
      <w:r w:rsidRPr="00EA6AB7">
        <w:rPr>
          <w:rFonts w:ascii="Gulim" w:eastAsia="Gulim" w:hAnsi="Gulim" w:hint="eastAsia"/>
          <w:sz w:val="26"/>
          <w:szCs w:val="26"/>
        </w:rPr>
        <w:t>체스에서 이미 기계가 인간을 이겼지만, 바둑이 허용하는 경우의 수는 체스와는 비교도 되지 않는다. 전 우주에 존재하는 원자의 수보다도 많은 경우의 수가 바둑에는 존재</w:t>
      </w:r>
      <w:r w:rsidR="00752E9E" w:rsidRPr="00EA6AB7">
        <w:rPr>
          <w:rFonts w:ascii="Gulim" w:eastAsia="Gulim" w:hAnsi="Gulim" w:hint="eastAsia"/>
          <w:sz w:val="26"/>
          <w:szCs w:val="26"/>
        </w:rPr>
        <w:t xml:space="preserve">한다. </w:t>
      </w:r>
      <w:r w:rsidRPr="00EA6AB7">
        <w:rPr>
          <w:rFonts w:ascii="Gulim" w:eastAsia="Gulim" w:hAnsi="Gulim" w:hint="eastAsia"/>
          <w:sz w:val="26"/>
          <w:szCs w:val="26"/>
        </w:rPr>
        <w:t>제한 시간이 걸린 바둑</w:t>
      </w:r>
      <w:r w:rsidR="00752E9E" w:rsidRPr="00EA6AB7">
        <w:rPr>
          <w:rFonts w:ascii="Gulim" w:eastAsia="Gulim" w:hAnsi="Gulim" w:hint="eastAsia"/>
          <w:sz w:val="26"/>
          <w:szCs w:val="26"/>
        </w:rPr>
        <w:t>이라는 게임</w:t>
      </w:r>
      <w:r w:rsidRPr="00EA6AB7">
        <w:rPr>
          <w:rFonts w:ascii="Gulim" w:eastAsia="Gulim" w:hAnsi="Gulim" w:hint="eastAsia"/>
          <w:sz w:val="26"/>
          <w:szCs w:val="26"/>
        </w:rPr>
        <w:t xml:space="preserve">에서 컴퓨터가 </w:t>
      </w:r>
      <w:r w:rsidR="00752E9E" w:rsidRPr="00EA6AB7">
        <w:rPr>
          <w:rFonts w:ascii="Gulim" w:eastAsia="Gulim" w:hAnsi="Gulim" w:hint="eastAsia"/>
          <w:sz w:val="26"/>
          <w:szCs w:val="26"/>
        </w:rPr>
        <w:t xml:space="preserve">그 많은 연산의 일부라도 할 수 있을까. 바둑은 통찰력의 게임, 따라서 아직 컴퓨터의 영역이 아니라고 생각했다. </w:t>
      </w:r>
      <w:r w:rsidRPr="00EA6AB7">
        <w:rPr>
          <w:rFonts w:ascii="Gulim" w:eastAsia="Gulim" w:hAnsi="Gulim" w:hint="eastAsia"/>
          <w:sz w:val="26"/>
          <w:szCs w:val="26"/>
        </w:rPr>
        <w:t>그것이 나를 포함한 수많은 사람들의 생각의 한계였다. 알파고는 애당초에 그 모든 경우의 수를 계산할 생각조차 하지 않았는데 말이다.</w:t>
      </w:r>
    </w:p>
    <w:p w:rsidR="00AC1DF1" w:rsidRPr="00EA6AB7" w:rsidRDefault="00AC1DF1" w:rsidP="00EA6AB7">
      <w:pPr>
        <w:spacing w:line="360" w:lineRule="auto"/>
        <w:rPr>
          <w:rFonts w:ascii="Gulim" w:eastAsia="Gulim" w:hAnsi="Gulim"/>
          <w:sz w:val="26"/>
          <w:szCs w:val="26"/>
        </w:rPr>
      </w:pPr>
    </w:p>
    <w:p w:rsidR="00B66AB2" w:rsidRPr="00EA6AB7" w:rsidRDefault="00B66AB2" w:rsidP="00EA6AB7">
      <w:pPr>
        <w:spacing w:line="360" w:lineRule="auto"/>
        <w:rPr>
          <w:rFonts w:ascii="Gulim" w:eastAsia="Gulim" w:hAnsi="Gulim"/>
          <w:sz w:val="26"/>
          <w:szCs w:val="26"/>
        </w:rPr>
      </w:pPr>
      <w:r w:rsidRPr="00EA6AB7">
        <w:rPr>
          <w:rFonts w:ascii="Gulim" w:eastAsia="Gulim" w:hAnsi="Gulim" w:hint="eastAsia"/>
          <w:sz w:val="26"/>
          <w:szCs w:val="26"/>
        </w:rPr>
        <w:t xml:space="preserve">전술한 바와 같이, 많은 학자들이 1세대 인공지능과 2세대 인공지능 사이의 차이를 부정한다. 이들에 따르면 인공지능은 현재 제2세대에 와 있다. 제1세대 인공지능은 </w:t>
      </w:r>
      <w:r w:rsidRPr="00EA6AB7">
        <w:rPr>
          <w:rFonts w:ascii="Gulim" w:eastAsia="Gulim" w:hAnsi="Gulim"/>
          <w:sz w:val="26"/>
          <w:szCs w:val="26"/>
        </w:rPr>
        <w:t>‘</w:t>
      </w:r>
      <w:r w:rsidRPr="00EA6AB7">
        <w:rPr>
          <w:rFonts w:ascii="Gulim" w:eastAsia="Gulim" w:hAnsi="Gulim" w:hint="eastAsia"/>
          <w:sz w:val="26"/>
          <w:szCs w:val="26"/>
        </w:rPr>
        <w:t>할 수 있기 때문에 한다(doing something because you can)</w:t>
      </w:r>
      <w:r w:rsidRPr="00EA6AB7">
        <w:rPr>
          <w:rFonts w:ascii="Gulim" w:eastAsia="Gulim" w:hAnsi="Gulim"/>
          <w:sz w:val="26"/>
          <w:szCs w:val="26"/>
        </w:rPr>
        <w:t>’</w:t>
      </w:r>
      <w:r w:rsidRPr="00EA6AB7">
        <w:rPr>
          <w:rFonts w:ascii="Gulim" w:eastAsia="Gulim" w:hAnsi="Gulim" w:hint="eastAsia"/>
          <w:sz w:val="26"/>
          <w:szCs w:val="26"/>
        </w:rPr>
        <w:t xml:space="preserve">라고 표현한다면, 제2세대 인공지능은 </w:t>
      </w:r>
      <w:r w:rsidRPr="00EA6AB7">
        <w:rPr>
          <w:rFonts w:ascii="Gulim" w:eastAsia="Gulim" w:hAnsi="Gulim"/>
          <w:sz w:val="26"/>
          <w:szCs w:val="26"/>
        </w:rPr>
        <w:t>‘</w:t>
      </w:r>
      <w:r w:rsidRPr="00EA6AB7">
        <w:rPr>
          <w:rFonts w:ascii="Gulim" w:eastAsia="Gulim" w:hAnsi="Gulim" w:hint="eastAsia"/>
          <w:sz w:val="26"/>
          <w:szCs w:val="26"/>
        </w:rPr>
        <w:t xml:space="preserve">옳은 방법으로 한다(doing something how you should) </w:t>
      </w:r>
      <w:r w:rsidRPr="00EA6AB7">
        <w:rPr>
          <w:rFonts w:ascii="Gulim" w:eastAsia="Gulim" w:hAnsi="Gulim"/>
          <w:sz w:val="26"/>
          <w:szCs w:val="26"/>
        </w:rPr>
        <w:t>‘</w:t>
      </w:r>
      <w:r w:rsidRPr="00EA6AB7">
        <w:rPr>
          <w:rFonts w:ascii="Gulim" w:eastAsia="Gulim" w:hAnsi="Gulim" w:hint="eastAsia"/>
          <w:sz w:val="26"/>
          <w:szCs w:val="26"/>
        </w:rPr>
        <w:t>라고 표현할 수 있다.</w:t>
      </w:r>
      <w:r w:rsidRPr="00EA6AB7">
        <w:rPr>
          <w:rStyle w:val="FootnoteReference"/>
          <w:rFonts w:ascii="Gulim" w:eastAsia="Gulim" w:hAnsi="Gulim"/>
          <w:sz w:val="26"/>
          <w:szCs w:val="26"/>
        </w:rPr>
        <w:footnoteReference w:id="7"/>
      </w:r>
      <w:r w:rsidRPr="00EA6AB7">
        <w:rPr>
          <w:rFonts w:ascii="Gulim" w:eastAsia="Gulim" w:hAnsi="Gulim" w:hint="eastAsia"/>
          <w:sz w:val="26"/>
          <w:szCs w:val="26"/>
        </w:rPr>
        <w:t xml:space="preserve"> 그렇다면, 랜스 월러(Lance Waller) 교수가 </w:t>
      </w:r>
      <w:r w:rsidRPr="00EA6AB7">
        <w:rPr>
          <w:rFonts w:ascii="Gulim" w:eastAsia="Gulim" w:hAnsi="Gulim"/>
          <w:sz w:val="26"/>
          <w:szCs w:val="26"/>
        </w:rPr>
        <w:t>‘</w:t>
      </w:r>
      <w:r w:rsidRPr="00EA6AB7">
        <w:rPr>
          <w:rFonts w:ascii="Gulim" w:eastAsia="Gulim" w:hAnsi="Gulim" w:hint="eastAsia"/>
          <w:sz w:val="26"/>
          <w:szCs w:val="26"/>
        </w:rPr>
        <w:t>마땅한 방법</w:t>
      </w:r>
      <w:r w:rsidRPr="00EA6AB7">
        <w:rPr>
          <w:rFonts w:ascii="Gulim" w:eastAsia="Gulim" w:hAnsi="Gulim"/>
          <w:sz w:val="26"/>
          <w:szCs w:val="26"/>
        </w:rPr>
        <w:t>’</w:t>
      </w:r>
      <w:r w:rsidRPr="00EA6AB7">
        <w:rPr>
          <w:rFonts w:ascii="Gulim" w:eastAsia="Gulim" w:hAnsi="Gulim" w:hint="eastAsia"/>
          <w:sz w:val="26"/>
          <w:szCs w:val="26"/>
        </w:rPr>
        <w:t>이라고 주장하는 인공지능, 즉 인공신경망은 과연 어떤 것인가?</w:t>
      </w:r>
    </w:p>
    <w:p w:rsidR="00AC1DF1" w:rsidRPr="00EA6AB7" w:rsidRDefault="00AC1DF1" w:rsidP="00EA6AB7">
      <w:pPr>
        <w:spacing w:line="360" w:lineRule="auto"/>
        <w:rPr>
          <w:rFonts w:ascii="Gulim" w:eastAsia="Gulim" w:hAnsi="Gulim"/>
          <w:sz w:val="26"/>
          <w:szCs w:val="26"/>
        </w:rPr>
      </w:pPr>
    </w:p>
    <w:p w:rsidR="00752E9E" w:rsidRPr="00EA6AB7" w:rsidRDefault="00752E9E" w:rsidP="00EA6AB7">
      <w:pPr>
        <w:spacing w:line="360" w:lineRule="auto"/>
        <w:rPr>
          <w:rFonts w:ascii="Gulim" w:eastAsia="Gulim" w:hAnsi="Gulim"/>
          <w:sz w:val="26"/>
          <w:szCs w:val="26"/>
        </w:rPr>
      </w:pPr>
    </w:p>
    <w:p w:rsidR="000240D2" w:rsidRPr="00EA6AB7" w:rsidRDefault="000240D2" w:rsidP="00EA6AB7">
      <w:pPr>
        <w:spacing w:line="360" w:lineRule="auto"/>
        <w:rPr>
          <w:rFonts w:ascii="Gulim" w:eastAsia="Gulim" w:hAnsi="Gulim"/>
          <w:sz w:val="26"/>
          <w:szCs w:val="26"/>
        </w:rPr>
      </w:pPr>
      <w:r w:rsidRPr="00EA6AB7">
        <w:rPr>
          <w:rFonts w:ascii="Gulim" w:eastAsia="Gulim" w:hAnsi="Gulim" w:hint="eastAsia"/>
          <w:sz w:val="26"/>
          <w:szCs w:val="26"/>
        </w:rPr>
        <w:t>1.3</w:t>
      </w:r>
      <w:r w:rsidR="00B66AB2" w:rsidRPr="00EA6AB7">
        <w:rPr>
          <w:rFonts w:ascii="Gulim" w:eastAsia="Gulim" w:hAnsi="Gulim" w:hint="eastAsia"/>
          <w:sz w:val="26"/>
          <w:szCs w:val="26"/>
        </w:rPr>
        <w:t>.</w:t>
      </w:r>
      <w:r w:rsidRPr="00EA6AB7">
        <w:rPr>
          <w:rFonts w:ascii="Gulim" w:eastAsia="Gulim" w:hAnsi="Gulim" w:hint="eastAsia"/>
          <w:sz w:val="26"/>
          <w:szCs w:val="26"/>
        </w:rPr>
        <w:t xml:space="preserve"> </w:t>
      </w:r>
      <w:r w:rsidR="00CB22ED" w:rsidRPr="00EA6AB7">
        <w:rPr>
          <w:rFonts w:ascii="Gulim" w:eastAsia="Gulim" w:hAnsi="Gulim" w:hint="eastAsia"/>
          <w:sz w:val="26"/>
          <w:szCs w:val="26"/>
        </w:rPr>
        <w:t>제</w:t>
      </w:r>
      <w:r w:rsidR="00B66AB2" w:rsidRPr="00EA6AB7">
        <w:rPr>
          <w:rFonts w:ascii="Gulim" w:eastAsia="Gulim" w:hAnsi="Gulim" w:hint="eastAsia"/>
          <w:sz w:val="26"/>
          <w:szCs w:val="26"/>
        </w:rPr>
        <w:t>3세대</w:t>
      </w:r>
      <w:r w:rsidRPr="00EA6AB7">
        <w:rPr>
          <w:rFonts w:ascii="Gulim" w:eastAsia="Gulim" w:hAnsi="Gulim" w:hint="eastAsia"/>
          <w:sz w:val="26"/>
          <w:szCs w:val="26"/>
        </w:rPr>
        <w:t xml:space="preserve"> 인공지능</w:t>
      </w:r>
      <w:r w:rsidR="00B66AB2" w:rsidRPr="00EA6AB7">
        <w:rPr>
          <w:rFonts w:ascii="Gulim" w:eastAsia="Gulim" w:hAnsi="Gulim" w:hint="eastAsia"/>
          <w:sz w:val="26"/>
          <w:szCs w:val="26"/>
        </w:rPr>
        <w:t xml:space="preserve">: 인공신경망과 </w:t>
      </w:r>
      <w:r w:rsidR="003434B7" w:rsidRPr="00EA6AB7">
        <w:rPr>
          <w:rFonts w:ascii="Gulim" w:eastAsia="Gulim" w:hAnsi="Gulim" w:hint="eastAsia"/>
          <w:sz w:val="26"/>
          <w:szCs w:val="26"/>
        </w:rPr>
        <w:t>딥 러닝</w:t>
      </w:r>
    </w:p>
    <w:p w:rsidR="008B7736" w:rsidRPr="00EA6AB7" w:rsidRDefault="008B7736" w:rsidP="00EA6AB7">
      <w:pPr>
        <w:spacing w:line="360" w:lineRule="auto"/>
        <w:rPr>
          <w:rFonts w:ascii="Gulim" w:eastAsia="Gulim" w:hAnsi="Gulim"/>
          <w:sz w:val="26"/>
          <w:szCs w:val="26"/>
        </w:rPr>
      </w:pPr>
    </w:p>
    <w:p w:rsidR="008B7736" w:rsidRPr="00EA6AB7" w:rsidRDefault="005E63EA" w:rsidP="00EA6AB7">
      <w:pPr>
        <w:spacing w:line="360" w:lineRule="auto"/>
        <w:rPr>
          <w:rFonts w:ascii="Gulim" w:eastAsia="Gulim" w:hAnsi="Gulim"/>
          <w:sz w:val="26"/>
          <w:szCs w:val="26"/>
        </w:rPr>
      </w:pPr>
      <w:r w:rsidRPr="00EA6AB7">
        <w:rPr>
          <w:rFonts w:ascii="Gulim" w:eastAsia="Gulim" w:hAnsi="Gulim" w:hint="eastAsia"/>
          <w:sz w:val="26"/>
          <w:szCs w:val="26"/>
        </w:rPr>
        <w:t>인공신경망</w:t>
      </w:r>
      <w:r w:rsidR="00B66AB2" w:rsidRPr="00EA6AB7">
        <w:rPr>
          <w:rFonts w:ascii="Gulim" w:eastAsia="Gulim" w:hAnsi="Gulim" w:hint="eastAsia"/>
          <w:sz w:val="26"/>
          <w:szCs w:val="26"/>
        </w:rPr>
        <w:t>(artificial neural network)</w:t>
      </w:r>
      <w:r w:rsidRPr="00EA6AB7">
        <w:rPr>
          <w:rFonts w:ascii="Gulim" w:eastAsia="Gulim" w:hAnsi="Gulim" w:hint="eastAsia"/>
          <w:sz w:val="26"/>
          <w:szCs w:val="26"/>
        </w:rPr>
        <w:t xml:space="preserve">, 즉 3세대 인공지능은 인류가 그동안 이뤄왔던 혁신에 관한 직관에 위배된다. 하늘을 날고 싶은 인류의 꿈은 결국 이루어졌지만, 새의 날개를 모방해서 이룩된 것이 아니었다. 모양이나 기제를 따라할 필요는 없다. 같은 기능을 하기만 하면 되는 것이다. 대부분의 발명과 혁신에 대해서 인정되는 명제다. 그런데 인공신경망은 정확하게 그 반대를 지향한다. 뇌의 작동 방식에 대해서 인류는 거의 아는 것이 없다. 그런데도 뇌의 </w:t>
      </w:r>
      <w:r w:rsidR="00752E9E" w:rsidRPr="00EA6AB7">
        <w:rPr>
          <w:rFonts w:ascii="Gulim" w:eastAsia="Gulim" w:hAnsi="Gulim" w:hint="eastAsia"/>
          <w:sz w:val="26"/>
          <w:szCs w:val="26"/>
        </w:rPr>
        <w:t>만듦</w:t>
      </w:r>
      <w:r w:rsidRPr="00EA6AB7">
        <w:rPr>
          <w:rFonts w:ascii="Gulim" w:eastAsia="Gulim" w:hAnsi="Gulim" w:hint="eastAsia"/>
          <w:sz w:val="26"/>
          <w:szCs w:val="26"/>
        </w:rPr>
        <w:t>새와 작동 방식을 흉내내서 뇌의 기능을 구현하겠다는 것이 바로 인공신경망이다.</w:t>
      </w:r>
    </w:p>
    <w:p w:rsidR="005E63EA" w:rsidRPr="00EA6AB7" w:rsidRDefault="005E63EA" w:rsidP="00EA6AB7">
      <w:pPr>
        <w:spacing w:line="360" w:lineRule="auto"/>
        <w:rPr>
          <w:rFonts w:ascii="Gulim" w:eastAsia="Gulim" w:hAnsi="Gulim"/>
          <w:sz w:val="26"/>
          <w:szCs w:val="26"/>
        </w:rPr>
      </w:pPr>
    </w:p>
    <w:p w:rsidR="009920F0" w:rsidRPr="00EA6AB7" w:rsidRDefault="009920F0" w:rsidP="00EA6AB7">
      <w:pPr>
        <w:spacing w:line="360" w:lineRule="auto"/>
        <w:rPr>
          <w:rFonts w:ascii="Gulim" w:eastAsia="Gulim" w:hAnsi="Gulim"/>
          <w:sz w:val="26"/>
          <w:szCs w:val="26"/>
        </w:rPr>
      </w:pPr>
      <w:r w:rsidRPr="00EA6AB7">
        <w:rPr>
          <w:rFonts w:ascii="Gulim" w:eastAsia="Gulim" w:hAnsi="Gulim" w:hint="eastAsia"/>
          <w:sz w:val="26"/>
          <w:szCs w:val="26"/>
        </w:rPr>
        <w:t>인공신경망의 기본은 또다시 경우의 수다. 여러 가지 경우의 수에 따른 대안을 조사해서, 최선의 답을 구하는 것이다. 비유가 아니라 정말이다. 계산값 중 가장 높은 수치를 내놓는 쪽으로 결정을 하는 것이다. 그런데 그 정확도를 높인 것은 인공신경망의 한 가지 방법, 즉 딥 러닝이었다. 딥 러닝 또한 인간의 뇌를 흉내낸다는 점에 있어서 여타 인공신경망과 다르지 않다. 다만, 리소스가 많이 드는 방법이라서 많은 이들의 지지를 받지 못했던 것뿐이다. 그러나 그것도 이제는 옛날 얘기다. 제프리 힌튼 교수의 입지전적 성공 이후, 지금은 오히려 딥 러닝을 사용하지 않는 인공신경망을 찾기가 어렵다.</w:t>
      </w:r>
    </w:p>
    <w:p w:rsidR="009920F0" w:rsidRPr="00EA6AB7" w:rsidRDefault="009920F0" w:rsidP="00EA6AB7">
      <w:pPr>
        <w:spacing w:line="360" w:lineRule="auto"/>
        <w:rPr>
          <w:rFonts w:ascii="Gulim" w:eastAsia="Gulim" w:hAnsi="Gulim"/>
          <w:sz w:val="26"/>
          <w:szCs w:val="26"/>
        </w:rPr>
      </w:pPr>
    </w:p>
    <w:p w:rsidR="001457F6" w:rsidRPr="00EA6AB7" w:rsidRDefault="009920F0" w:rsidP="00EA6AB7">
      <w:pPr>
        <w:spacing w:line="360" w:lineRule="auto"/>
        <w:rPr>
          <w:rFonts w:ascii="Gulim" w:eastAsia="Gulim" w:hAnsi="Gulim"/>
          <w:sz w:val="26"/>
          <w:szCs w:val="26"/>
        </w:rPr>
      </w:pPr>
      <w:r w:rsidRPr="00EA6AB7">
        <w:rPr>
          <w:rFonts w:ascii="Gulim" w:eastAsia="Gulim" w:hAnsi="Gulim" w:hint="eastAsia"/>
          <w:sz w:val="26"/>
          <w:szCs w:val="26"/>
        </w:rPr>
        <w:lastRenderedPageBreak/>
        <w:t xml:space="preserve">딥 러닝(Deep Learning)은 사실 단순하다. 되먹임(feedback)을 여러 차례 사용하는 것뿐이다. </w:t>
      </w:r>
      <w:r w:rsidR="00DA6404" w:rsidRPr="00EA6AB7">
        <w:rPr>
          <w:rFonts w:ascii="Gulim" w:eastAsia="Gulim" w:hAnsi="Gulim" w:hint="eastAsia"/>
          <w:sz w:val="26"/>
          <w:szCs w:val="26"/>
        </w:rPr>
        <w:t>제프리 힌튼 교수에 의해 유명해진 이미지넷 대회는 2012년 이후, 딥 러닝 인공신경망들 끼리의 대결이 되었는데, 되먹임 횟수를 누가누가 더 많이 늘리는가의 대결이 되고 말았다.</w:t>
      </w:r>
      <w:r w:rsidR="001457F6" w:rsidRPr="00EA6AB7">
        <w:rPr>
          <w:rFonts w:ascii="Gulim" w:eastAsia="Gulim" w:hAnsi="Gulim" w:hint="eastAsia"/>
          <w:sz w:val="26"/>
          <w:szCs w:val="26"/>
        </w:rPr>
        <w:t xml:space="preserve"> 이후, 이미지넷 대회의 우승자는 구글, 마이크로소프트를 거쳐 중국의 바이두 팀이 되었다. 2017년 대회를 마지막으로 2D 이미지 인식에 관한 이미지넷 대회는 중단되었는데, 인간보다 인식률이 뛰어난 알고리즘들을 상대로 대회를 더 지속할 이유가 </w:t>
      </w:r>
      <w:r w:rsidR="00B66AB2" w:rsidRPr="00EA6AB7">
        <w:rPr>
          <w:rFonts w:ascii="Gulim" w:eastAsia="Gulim" w:hAnsi="Gulim" w:hint="eastAsia"/>
          <w:sz w:val="26"/>
          <w:szCs w:val="26"/>
        </w:rPr>
        <w:t>없었</w:t>
      </w:r>
      <w:r w:rsidR="001457F6" w:rsidRPr="00EA6AB7">
        <w:rPr>
          <w:rFonts w:ascii="Gulim" w:eastAsia="Gulim" w:hAnsi="Gulim" w:hint="eastAsia"/>
          <w:sz w:val="26"/>
          <w:szCs w:val="26"/>
        </w:rPr>
        <w:t>기 때문이다.</w:t>
      </w:r>
    </w:p>
    <w:p w:rsidR="001457F6" w:rsidRPr="00EA6AB7" w:rsidRDefault="001457F6" w:rsidP="00EA6AB7">
      <w:pPr>
        <w:spacing w:line="360" w:lineRule="auto"/>
        <w:rPr>
          <w:rFonts w:ascii="Gulim" w:eastAsia="Gulim" w:hAnsi="Gulim"/>
          <w:sz w:val="26"/>
          <w:szCs w:val="26"/>
        </w:rPr>
      </w:pPr>
    </w:p>
    <w:p w:rsidR="00752E9E" w:rsidRPr="00EA6AB7" w:rsidRDefault="001457F6" w:rsidP="00EA6AB7">
      <w:pPr>
        <w:spacing w:line="360" w:lineRule="auto"/>
        <w:rPr>
          <w:rFonts w:ascii="Gulim" w:eastAsia="Gulim" w:hAnsi="Gulim"/>
          <w:sz w:val="26"/>
          <w:szCs w:val="26"/>
        </w:rPr>
      </w:pPr>
      <w:r w:rsidRPr="00EA6AB7">
        <w:rPr>
          <w:rFonts w:ascii="Gulim" w:eastAsia="Gulim" w:hAnsi="Gulim" w:hint="eastAsia"/>
          <w:sz w:val="26"/>
          <w:szCs w:val="26"/>
        </w:rPr>
        <w:t xml:space="preserve">2012년 당시, 제프리 힌튼 교수 팀의 </w:t>
      </w:r>
      <w:r w:rsidRPr="00EA6AB7">
        <w:rPr>
          <w:rFonts w:ascii="Gulim" w:eastAsia="Gulim" w:hAnsi="Gulim"/>
          <w:sz w:val="26"/>
          <w:szCs w:val="26"/>
        </w:rPr>
        <w:t>‘</w:t>
      </w:r>
      <w:r w:rsidRPr="00EA6AB7">
        <w:rPr>
          <w:rFonts w:ascii="Gulim" w:eastAsia="Gulim" w:hAnsi="Gulim" w:hint="eastAsia"/>
          <w:sz w:val="26"/>
          <w:szCs w:val="26"/>
        </w:rPr>
        <w:t>알렉스넷(AlexNet)</w:t>
      </w:r>
      <w:r w:rsidRPr="00EA6AB7">
        <w:rPr>
          <w:rFonts w:ascii="Gulim" w:eastAsia="Gulim" w:hAnsi="Gulim"/>
          <w:sz w:val="26"/>
          <w:szCs w:val="26"/>
        </w:rPr>
        <w:t>’</w:t>
      </w:r>
      <w:r w:rsidRPr="00EA6AB7">
        <w:rPr>
          <w:rFonts w:ascii="Gulim" w:eastAsia="Gulim" w:hAnsi="Gulim" w:hint="eastAsia"/>
          <w:sz w:val="26"/>
          <w:szCs w:val="26"/>
        </w:rPr>
        <w:t xml:space="preserve">은 15.3%의 오류율로 압도적인 승리를 거뒀다. 당시 다른 팀들은 26% 이상의 오류율에서 1%p 이내의 정확도를 서로 겨루고 있었다. 100미터 달리기에서 9초의 벽을 넘냐 마냐 하고 있는데 갑자기 7초 대로 세계 신기록을 달성한 것과 </w:t>
      </w:r>
      <w:r w:rsidR="00752E9E" w:rsidRPr="00EA6AB7">
        <w:rPr>
          <w:rFonts w:ascii="Gulim" w:eastAsia="Gulim" w:hAnsi="Gulim" w:hint="eastAsia"/>
          <w:sz w:val="26"/>
          <w:szCs w:val="26"/>
        </w:rPr>
        <w:t>같은 일이 일어나버렸</w:t>
      </w:r>
      <w:r w:rsidRPr="00EA6AB7">
        <w:rPr>
          <w:rFonts w:ascii="Gulim" w:eastAsia="Gulim" w:hAnsi="Gulim" w:hint="eastAsia"/>
          <w:sz w:val="26"/>
          <w:szCs w:val="26"/>
        </w:rPr>
        <w:t>다.</w:t>
      </w:r>
    </w:p>
    <w:p w:rsidR="00752E9E" w:rsidRPr="00EA6AB7" w:rsidRDefault="00752E9E" w:rsidP="00EA6AB7">
      <w:pPr>
        <w:spacing w:line="360" w:lineRule="auto"/>
        <w:rPr>
          <w:rFonts w:ascii="Gulim" w:eastAsia="Gulim" w:hAnsi="Gulim"/>
          <w:sz w:val="26"/>
          <w:szCs w:val="26"/>
        </w:rPr>
      </w:pPr>
    </w:p>
    <w:p w:rsidR="009920F0" w:rsidRPr="00EA6AB7" w:rsidRDefault="001457F6" w:rsidP="00EA6AB7">
      <w:pPr>
        <w:spacing w:line="360" w:lineRule="auto"/>
        <w:rPr>
          <w:rFonts w:ascii="Gulim" w:eastAsia="Gulim" w:hAnsi="Gulim"/>
          <w:sz w:val="26"/>
          <w:szCs w:val="26"/>
        </w:rPr>
      </w:pPr>
      <w:r w:rsidRPr="00EA6AB7">
        <w:rPr>
          <w:rFonts w:ascii="Gulim" w:eastAsia="Gulim" w:hAnsi="Gulim" w:hint="eastAsia"/>
          <w:sz w:val="26"/>
          <w:szCs w:val="26"/>
        </w:rPr>
        <w:t xml:space="preserve">이미지넷 마지막 대회 우승을 차지했던 바이두의 알고리즘은 3% 정도의 오류율을 보였는데, 인간의 오류율이 5% 정도임을 감안하면, 과연 </w:t>
      </w:r>
      <w:r w:rsidRPr="00EA6AB7">
        <w:rPr>
          <w:rFonts w:ascii="Gulim" w:eastAsia="Gulim" w:hAnsi="Gulim"/>
          <w:sz w:val="26"/>
          <w:szCs w:val="26"/>
        </w:rPr>
        <w:t>‘</w:t>
      </w:r>
      <w:r w:rsidRPr="00EA6AB7">
        <w:rPr>
          <w:rFonts w:ascii="Gulim" w:eastAsia="Gulim" w:hAnsi="Gulim" w:hint="eastAsia"/>
          <w:sz w:val="26"/>
          <w:szCs w:val="26"/>
        </w:rPr>
        <w:t>인간을 흉내내는</w:t>
      </w:r>
      <w:r w:rsidRPr="00EA6AB7">
        <w:rPr>
          <w:rFonts w:ascii="Gulim" w:eastAsia="Gulim" w:hAnsi="Gulim"/>
          <w:sz w:val="26"/>
          <w:szCs w:val="26"/>
        </w:rPr>
        <w:t>’</w:t>
      </w:r>
      <w:r w:rsidRPr="00EA6AB7">
        <w:rPr>
          <w:rFonts w:ascii="Gulim" w:eastAsia="Gulim" w:hAnsi="Gulim" w:hint="eastAsia"/>
          <w:sz w:val="26"/>
          <w:szCs w:val="26"/>
        </w:rPr>
        <w:t xml:space="preserve"> 인공지능끼리의 대결이 이제는 의미없는 수준이라고 볼 수 있겠다</w:t>
      </w:r>
      <w:r w:rsidR="00752E9E" w:rsidRPr="00EA6AB7">
        <w:rPr>
          <w:rFonts w:ascii="Gulim" w:eastAsia="Gulim" w:hAnsi="Gulim" w:hint="eastAsia"/>
          <w:sz w:val="26"/>
          <w:szCs w:val="26"/>
        </w:rPr>
        <w:t xml:space="preserve">. </w:t>
      </w:r>
      <w:r w:rsidRPr="00EA6AB7">
        <w:rPr>
          <w:rFonts w:ascii="Gulim" w:eastAsia="Gulim" w:hAnsi="Gulim" w:hint="eastAsia"/>
          <w:sz w:val="26"/>
          <w:szCs w:val="26"/>
        </w:rPr>
        <w:t>현재 바이두의 안면인식 알고리즘은 무려 99.77%의 정확도를 자랑한다고 한다.</w:t>
      </w:r>
      <w:r w:rsidRPr="00EA6AB7">
        <w:rPr>
          <w:rStyle w:val="FootnoteReference"/>
          <w:rFonts w:ascii="Gulim" w:eastAsia="Gulim" w:hAnsi="Gulim"/>
          <w:sz w:val="26"/>
          <w:szCs w:val="26"/>
        </w:rPr>
        <w:footnoteReference w:id="8"/>
      </w:r>
    </w:p>
    <w:p w:rsidR="005E63EA" w:rsidRPr="00EA6AB7" w:rsidRDefault="005E63EA" w:rsidP="00EA6AB7">
      <w:pPr>
        <w:spacing w:line="360" w:lineRule="auto"/>
        <w:rPr>
          <w:rFonts w:ascii="Gulim" w:eastAsia="Gulim" w:hAnsi="Gulim"/>
          <w:sz w:val="26"/>
          <w:szCs w:val="26"/>
        </w:rPr>
      </w:pPr>
    </w:p>
    <w:p w:rsidR="001457F6" w:rsidRPr="00EA6AB7" w:rsidRDefault="00B66AB2" w:rsidP="00EA6AB7">
      <w:pPr>
        <w:spacing w:line="360" w:lineRule="auto"/>
        <w:rPr>
          <w:rFonts w:ascii="Gulim" w:eastAsia="Gulim" w:hAnsi="Gulim"/>
          <w:sz w:val="26"/>
          <w:szCs w:val="26"/>
        </w:rPr>
      </w:pPr>
      <w:r w:rsidRPr="00EA6AB7">
        <w:rPr>
          <w:rFonts w:ascii="Gulim" w:eastAsia="Gulim" w:hAnsi="Gulim" w:hint="eastAsia"/>
          <w:sz w:val="26"/>
          <w:szCs w:val="26"/>
        </w:rPr>
        <w:t>아쉽지만, 폭발적인 성장세를 보이고 있는 현재의 인공신경망은 인간의 뇌와 비</w:t>
      </w:r>
      <w:r w:rsidR="006E0F33" w:rsidRPr="00EA6AB7">
        <w:rPr>
          <w:rFonts w:ascii="Gulim" w:eastAsia="Gulim" w:hAnsi="Gulim" w:hint="eastAsia"/>
          <w:sz w:val="26"/>
          <w:szCs w:val="26"/>
        </w:rPr>
        <w:t xml:space="preserve">교조차 가능하지 않을 정도로 초라하다. </w:t>
      </w:r>
      <w:r w:rsidR="00132B41" w:rsidRPr="00EA6AB7">
        <w:rPr>
          <w:rFonts w:ascii="Gulim" w:eastAsia="Gulim" w:hAnsi="Gulim"/>
          <w:sz w:val="26"/>
          <w:szCs w:val="26"/>
        </w:rPr>
        <w:t>최근</w:t>
      </w:r>
      <w:r w:rsidR="00132B41" w:rsidRPr="00EA6AB7">
        <w:rPr>
          <w:rFonts w:ascii="Gulim" w:eastAsia="Gulim" w:hAnsi="Gulim" w:hint="eastAsia"/>
          <w:sz w:val="26"/>
          <w:szCs w:val="26"/>
        </w:rPr>
        <w:t xml:space="preserve"> 연구에 따르면 인간 </w:t>
      </w:r>
      <w:r w:rsidR="006E0F33" w:rsidRPr="00EA6AB7">
        <w:rPr>
          <w:rFonts w:ascii="Gulim" w:eastAsia="Gulim" w:hAnsi="Gulim" w:hint="eastAsia"/>
          <w:sz w:val="26"/>
          <w:szCs w:val="26"/>
        </w:rPr>
        <w:t>뉴런은 약 860억 개로 추산되고 있</w:t>
      </w:r>
      <w:r w:rsidR="00132B41" w:rsidRPr="00EA6AB7">
        <w:rPr>
          <w:rFonts w:ascii="Gulim" w:eastAsia="Gulim" w:hAnsi="Gulim" w:hint="eastAsia"/>
          <w:sz w:val="26"/>
          <w:szCs w:val="26"/>
        </w:rPr>
        <w:t>다.</w:t>
      </w:r>
      <w:r w:rsidR="00132B41" w:rsidRPr="00EA6AB7">
        <w:rPr>
          <w:rStyle w:val="FootnoteReference"/>
          <w:rFonts w:ascii="Gulim" w:eastAsia="Gulim" w:hAnsi="Gulim"/>
          <w:sz w:val="26"/>
          <w:szCs w:val="26"/>
        </w:rPr>
        <w:footnoteReference w:id="9"/>
      </w:r>
      <w:r w:rsidR="00132B41" w:rsidRPr="00EA6AB7">
        <w:rPr>
          <w:rFonts w:ascii="Gulim" w:eastAsia="Gulim" w:hAnsi="Gulim" w:hint="eastAsia"/>
          <w:sz w:val="26"/>
          <w:szCs w:val="26"/>
        </w:rPr>
        <w:t xml:space="preserve"> </w:t>
      </w:r>
      <w:r w:rsidR="006E0F33" w:rsidRPr="00EA6AB7">
        <w:rPr>
          <w:rFonts w:ascii="Gulim" w:eastAsia="Gulim" w:hAnsi="Gulim" w:hint="eastAsia"/>
          <w:sz w:val="26"/>
          <w:szCs w:val="26"/>
        </w:rPr>
        <w:t>신경망의 수는</w:t>
      </w:r>
      <w:r w:rsidR="00132B41" w:rsidRPr="00EA6AB7">
        <w:rPr>
          <w:rFonts w:ascii="Gulim" w:eastAsia="Gulim" w:hAnsi="Gulim" w:hint="eastAsia"/>
          <w:sz w:val="26"/>
          <w:szCs w:val="26"/>
        </w:rPr>
        <w:t xml:space="preserve"> 이들이 이루는 조합의 수에 달려 </w:t>
      </w:r>
      <w:r w:rsidR="00132B41" w:rsidRPr="00EA6AB7">
        <w:rPr>
          <w:rFonts w:ascii="Gulim" w:eastAsia="Gulim" w:hAnsi="Gulim" w:hint="eastAsia"/>
          <w:sz w:val="26"/>
          <w:szCs w:val="26"/>
        </w:rPr>
        <w:lastRenderedPageBreak/>
        <w:t>있다. 뉴런의 종류에 따라 시냅스의 수는 다르지만, 일반적으로 3세 아기는 1천 조 개의 시냅스를 형성하는 것으로 알려져 있다.</w:t>
      </w:r>
      <w:r w:rsidR="00132B41" w:rsidRPr="00EA6AB7">
        <w:rPr>
          <w:rStyle w:val="FootnoteReference"/>
          <w:rFonts w:ascii="Gulim" w:eastAsia="Gulim" w:hAnsi="Gulim"/>
          <w:sz w:val="26"/>
          <w:szCs w:val="26"/>
        </w:rPr>
        <w:footnoteReference w:id="10"/>
      </w:r>
      <w:r w:rsidR="00132B41" w:rsidRPr="00EA6AB7">
        <w:rPr>
          <w:rFonts w:ascii="Gulim" w:eastAsia="Gulim" w:hAnsi="Gulim" w:hint="eastAsia"/>
          <w:sz w:val="26"/>
          <w:szCs w:val="26"/>
        </w:rPr>
        <w:t xml:space="preserve"> 현재의 </w:t>
      </w:r>
      <w:r w:rsidR="006E0F33" w:rsidRPr="00EA6AB7">
        <w:rPr>
          <w:rFonts w:ascii="Gulim" w:eastAsia="Gulim" w:hAnsi="Gulim" w:hint="eastAsia"/>
          <w:sz w:val="26"/>
          <w:szCs w:val="26"/>
        </w:rPr>
        <w:t xml:space="preserve">컴퓨터 </w:t>
      </w:r>
      <w:r w:rsidR="00132B41" w:rsidRPr="00EA6AB7">
        <w:rPr>
          <w:rFonts w:ascii="Gulim" w:eastAsia="Gulim" w:hAnsi="Gulim" w:hint="eastAsia"/>
          <w:sz w:val="26"/>
          <w:szCs w:val="26"/>
        </w:rPr>
        <w:t>기술이</w:t>
      </w:r>
      <w:r w:rsidR="006E0F33" w:rsidRPr="00EA6AB7">
        <w:rPr>
          <w:rFonts w:ascii="Gulim" w:eastAsia="Gulim" w:hAnsi="Gulim" w:hint="eastAsia"/>
          <w:sz w:val="26"/>
          <w:szCs w:val="26"/>
        </w:rPr>
        <w:t xml:space="preserve"> 감히 넘볼 수 있는 수준이 아니다.</w:t>
      </w:r>
    </w:p>
    <w:p w:rsidR="006E0F33" w:rsidRPr="00EA6AB7" w:rsidRDefault="006E0F33" w:rsidP="00EA6AB7">
      <w:pPr>
        <w:spacing w:line="360" w:lineRule="auto"/>
        <w:rPr>
          <w:rFonts w:ascii="Gulim" w:eastAsia="Gulim" w:hAnsi="Gulim"/>
          <w:sz w:val="26"/>
          <w:szCs w:val="26"/>
        </w:rPr>
      </w:pPr>
    </w:p>
    <w:p w:rsidR="006E0F33" w:rsidRPr="00EA6AB7" w:rsidRDefault="006E0F33" w:rsidP="00EA6AB7">
      <w:pPr>
        <w:spacing w:line="360" w:lineRule="auto"/>
        <w:rPr>
          <w:rFonts w:ascii="Gulim" w:eastAsia="Gulim" w:hAnsi="Gulim"/>
          <w:sz w:val="26"/>
          <w:szCs w:val="26"/>
        </w:rPr>
      </w:pPr>
      <w:r w:rsidRPr="00EA6AB7">
        <w:rPr>
          <w:rFonts w:ascii="Gulim" w:eastAsia="Gulim" w:hAnsi="Gulim" w:hint="eastAsia"/>
          <w:sz w:val="26"/>
          <w:szCs w:val="26"/>
        </w:rPr>
        <w:t>기술신봉자들과 낙관론자들은 그 차이가 근시일 내에 좁혀질 것이라고 본다. 무어의 법칙이 계속되거나, 아니면 다른 기술혁신이 나타나 그 차이를 메울 것이라고 생각하는 것이다. 그러나 무어의 법칙은 이미 그 한계점에 도달했다는 것이 과학자들의 견해다. 현재의 마이크로 공정은 이미 작아질 수 있는 한계에 도달했으며, 더 작은 수준으로 마이크로 공정을 발전시키려고 할 경우 양자간섭이 일어날 수 있다는 것이 중론이다. 물론, 낙관론자들이 주장하 듯 무엇인가 다른 종류의 혁신적인 설계로 새로운 컴퓨터가 만들어질 수도 있다.</w:t>
      </w:r>
      <w:r w:rsidRPr="00EA6AB7">
        <w:rPr>
          <w:rStyle w:val="FootnoteReference"/>
          <w:rFonts w:ascii="Gulim" w:eastAsia="Gulim" w:hAnsi="Gulim"/>
          <w:sz w:val="26"/>
          <w:szCs w:val="26"/>
        </w:rPr>
        <w:footnoteReference w:id="11"/>
      </w:r>
      <w:r w:rsidR="00132B41" w:rsidRPr="00EA6AB7">
        <w:rPr>
          <w:rFonts w:ascii="Gulim" w:eastAsia="Gulim" w:hAnsi="Gulim" w:hint="eastAsia"/>
          <w:sz w:val="26"/>
          <w:szCs w:val="26"/>
        </w:rPr>
        <w:t xml:space="preserve"> 그렇게 되면 컴퓨터는 언젠가 하드웨어적 측면에서 인간의 뇌를 뛰어넘을 것이다.</w:t>
      </w:r>
    </w:p>
    <w:p w:rsidR="005E63EA" w:rsidRPr="00EA6AB7" w:rsidRDefault="005E63EA" w:rsidP="00EA6AB7">
      <w:pPr>
        <w:spacing w:line="360" w:lineRule="auto"/>
        <w:rPr>
          <w:rFonts w:ascii="Gulim" w:eastAsia="Gulim" w:hAnsi="Gulim"/>
          <w:sz w:val="26"/>
          <w:szCs w:val="26"/>
        </w:rPr>
      </w:pPr>
    </w:p>
    <w:p w:rsidR="008B7736" w:rsidRPr="00EA6AB7" w:rsidRDefault="006E0F33" w:rsidP="00EA6AB7">
      <w:pPr>
        <w:spacing w:line="360" w:lineRule="auto"/>
        <w:rPr>
          <w:rFonts w:ascii="Gulim" w:eastAsia="Gulim" w:hAnsi="Gulim"/>
          <w:sz w:val="26"/>
          <w:szCs w:val="26"/>
        </w:rPr>
      </w:pPr>
      <w:r w:rsidRPr="00EA6AB7">
        <w:rPr>
          <w:rFonts w:ascii="Gulim" w:eastAsia="Gulim" w:hAnsi="Gulim" w:hint="eastAsia"/>
          <w:sz w:val="26"/>
          <w:szCs w:val="26"/>
        </w:rPr>
        <w:t>다음은 딥 러닝에 대해 이야기해 보자. 앞에서도 말했듯이 딥 러닝이란 되먹임이다. 비유를 하자면, 요리 재료를 푸드 프로세서에 넣어 돌려서 나온 결과물을 다시 푸드 프로세서에 넣어 돌리는 것이다. 이 경우에는 더 곱게 갈린 요리재료들이 나오게 될 텐데, 딥 러닝 인공신경망은 신기하게도 더 정확한 결과를 내놓는다.</w:t>
      </w:r>
    </w:p>
    <w:p w:rsidR="006E0F33" w:rsidRPr="00EA6AB7" w:rsidRDefault="006E0F33" w:rsidP="00EA6AB7">
      <w:pPr>
        <w:spacing w:line="360" w:lineRule="auto"/>
        <w:rPr>
          <w:rFonts w:ascii="Gulim" w:eastAsia="Gulim" w:hAnsi="Gulim"/>
          <w:sz w:val="26"/>
          <w:szCs w:val="26"/>
        </w:rPr>
      </w:pPr>
    </w:p>
    <w:p w:rsidR="006E0F33" w:rsidRPr="00EA6AB7" w:rsidRDefault="006D19CA" w:rsidP="00EA6AB7">
      <w:pPr>
        <w:spacing w:line="360" w:lineRule="auto"/>
        <w:rPr>
          <w:rFonts w:ascii="Gulim" w:eastAsia="Gulim" w:hAnsi="Gulim"/>
          <w:sz w:val="26"/>
          <w:szCs w:val="26"/>
        </w:rPr>
      </w:pPr>
      <w:r w:rsidRPr="00EA6AB7">
        <w:rPr>
          <w:rFonts w:ascii="Gulim" w:eastAsia="Gulim" w:hAnsi="Gulim" w:hint="eastAsia"/>
          <w:sz w:val="26"/>
          <w:szCs w:val="26"/>
        </w:rPr>
        <w:lastRenderedPageBreak/>
        <w:t xml:space="preserve">제프리 힌튼 </w:t>
      </w:r>
      <w:r w:rsidR="00B53A00" w:rsidRPr="00EA6AB7">
        <w:rPr>
          <w:rFonts w:ascii="Gulim" w:eastAsia="Gulim" w:hAnsi="Gulim" w:hint="eastAsia"/>
          <w:sz w:val="26"/>
          <w:szCs w:val="26"/>
        </w:rPr>
        <w:t xml:space="preserve">교수 </w:t>
      </w:r>
      <w:r w:rsidRPr="00EA6AB7">
        <w:rPr>
          <w:rFonts w:ascii="Gulim" w:eastAsia="Gulim" w:hAnsi="Gulim" w:hint="eastAsia"/>
          <w:sz w:val="26"/>
          <w:szCs w:val="26"/>
        </w:rPr>
        <w:t xml:space="preserve">팀이 이미지넷 대회에서 선 보여 세계를 경악시켰던 알렉스넷은 인공신경망 중에서도 CNN(convolutional neural network)이라고 불리는 것인데, 말하자면 인간의 시신경 구조를 모방한 것이다. </w:t>
      </w:r>
      <w:r w:rsidR="004419A4" w:rsidRPr="00EA6AB7">
        <w:rPr>
          <w:rFonts w:ascii="Gulim" w:eastAsia="Gulim" w:hAnsi="Gulim" w:hint="eastAsia"/>
          <w:sz w:val="26"/>
          <w:szCs w:val="26"/>
        </w:rPr>
        <w:t>여러 겹의 계산 층위가 자신의 전 단계는 물론 인접한 계산 층위의 전 단계 결과값도 받아들여 계산하는 것이 특징이다.</w:t>
      </w:r>
      <w:r w:rsidR="004419A4" w:rsidRPr="00EA6AB7">
        <w:rPr>
          <w:rStyle w:val="FootnoteReference"/>
          <w:rFonts w:ascii="Gulim" w:eastAsia="Gulim" w:hAnsi="Gulim"/>
          <w:sz w:val="26"/>
          <w:szCs w:val="26"/>
        </w:rPr>
        <w:footnoteReference w:id="12"/>
      </w:r>
      <w:r w:rsidR="006F5FA6" w:rsidRPr="00EA6AB7">
        <w:rPr>
          <w:rFonts w:ascii="Gulim" w:eastAsia="Gulim" w:hAnsi="Gulim" w:hint="eastAsia"/>
          <w:sz w:val="26"/>
          <w:szCs w:val="26"/>
        </w:rPr>
        <w:t xml:space="preserve"> 입력이 출력 방향으로만 활성화될 경우, 은닉 뉴런에는 과거 정보가 전달되지 못한다는 단점이 있는데, 이것을 해결한 것이 RNN(Recurrent neural network)다. </w:t>
      </w:r>
    </w:p>
    <w:p w:rsidR="006F5FA6" w:rsidRPr="00EA6AB7" w:rsidRDefault="006F5FA6" w:rsidP="00EA6AB7">
      <w:pPr>
        <w:spacing w:line="360" w:lineRule="auto"/>
        <w:rPr>
          <w:rFonts w:ascii="Gulim" w:eastAsia="Gulim" w:hAnsi="Gulim"/>
          <w:sz w:val="26"/>
          <w:szCs w:val="26"/>
        </w:rPr>
      </w:pPr>
    </w:p>
    <w:p w:rsidR="00B53A00" w:rsidRPr="00EA6AB7" w:rsidRDefault="00B53A00" w:rsidP="00EA6AB7">
      <w:pPr>
        <w:spacing w:line="360" w:lineRule="auto"/>
        <w:rPr>
          <w:rFonts w:ascii="Gulim" w:eastAsia="Gulim" w:hAnsi="Gulim"/>
          <w:sz w:val="26"/>
          <w:szCs w:val="26"/>
        </w:rPr>
      </w:pPr>
      <w:r w:rsidRPr="00EA6AB7">
        <w:rPr>
          <w:rFonts w:ascii="Gulim" w:eastAsia="Gulim" w:hAnsi="Gulim" w:hint="eastAsia"/>
          <w:sz w:val="26"/>
          <w:szCs w:val="26"/>
        </w:rPr>
        <w:t>딥 러닝은 기본적으로 CNN이나 RNN에서 몇 개의 은닉 층위를 운영하느냐의 문제다. 단순히 계산 층위가 많아지는 것만으로도 계산 결과의 정확도는 눈에 띄게 높아진다. 이미지넷에 선풍을 불러온 제프리 힌튼 교수 팀의 알렉스넷은 겨우</w:t>
      </w:r>
      <w:r w:rsidR="00C5203D" w:rsidRPr="00EA6AB7">
        <w:rPr>
          <w:rFonts w:ascii="Gulim" w:eastAsia="Gulim" w:hAnsi="Gulim" w:hint="eastAsia"/>
          <w:sz w:val="26"/>
          <w:szCs w:val="26"/>
        </w:rPr>
        <w:t xml:space="preserve"> 8</w:t>
      </w:r>
      <w:r w:rsidRPr="00EA6AB7">
        <w:rPr>
          <w:rFonts w:ascii="Gulim" w:eastAsia="Gulim" w:hAnsi="Gulim" w:hint="eastAsia"/>
          <w:sz w:val="26"/>
          <w:szCs w:val="26"/>
        </w:rPr>
        <w:t xml:space="preserve">개의 층위를 가지고도 한 시대를 여는 신기원을 이루었다. 이후의 이미지넷 경진대회는 딥 러닝 층위를 몇 개 쌓느냐를 겨루는 장이 되고 말았는데, </w:t>
      </w:r>
      <w:r w:rsidR="00C5203D" w:rsidRPr="00EA6AB7">
        <w:rPr>
          <w:rFonts w:ascii="Gulim" w:eastAsia="Gulim" w:hAnsi="Gulim" w:hint="eastAsia"/>
          <w:sz w:val="26"/>
          <w:szCs w:val="26"/>
        </w:rPr>
        <w:t>2015년 우승을 차지한 마이크로소프트의 CNN은 1</w:t>
      </w:r>
      <w:r w:rsidR="0012782F" w:rsidRPr="00EA6AB7">
        <w:rPr>
          <w:rFonts w:ascii="Gulim" w:eastAsia="Gulim" w:hAnsi="Gulim" w:hint="eastAsia"/>
          <w:sz w:val="26"/>
          <w:szCs w:val="26"/>
        </w:rPr>
        <w:t>52</w:t>
      </w:r>
      <w:r w:rsidR="00C5203D" w:rsidRPr="00EA6AB7">
        <w:rPr>
          <w:rFonts w:ascii="Gulim" w:eastAsia="Gulim" w:hAnsi="Gulim" w:hint="eastAsia"/>
          <w:sz w:val="26"/>
          <w:szCs w:val="26"/>
        </w:rPr>
        <w:t>개</w:t>
      </w:r>
      <w:r w:rsidR="0012782F" w:rsidRPr="00EA6AB7">
        <w:rPr>
          <w:rFonts w:ascii="Gulim" w:eastAsia="Gulim" w:hAnsi="Gulim" w:hint="eastAsia"/>
          <w:sz w:val="26"/>
          <w:szCs w:val="26"/>
        </w:rPr>
        <w:t>에 달하는</w:t>
      </w:r>
      <w:r w:rsidR="00C5203D" w:rsidRPr="00EA6AB7">
        <w:rPr>
          <w:rFonts w:ascii="Gulim" w:eastAsia="Gulim" w:hAnsi="Gulim" w:hint="eastAsia"/>
          <w:sz w:val="26"/>
          <w:szCs w:val="26"/>
        </w:rPr>
        <w:t xml:space="preserve"> 층위를 가지고 있었다.</w:t>
      </w:r>
      <w:r w:rsidR="0012782F" w:rsidRPr="00EA6AB7">
        <w:rPr>
          <w:rStyle w:val="FootnoteReference"/>
          <w:rFonts w:ascii="Gulim" w:eastAsia="Gulim" w:hAnsi="Gulim"/>
          <w:sz w:val="26"/>
          <w:szCs w:val="26"/>
        </w:rPr>
        <w:footnoteReference w:id="13"/>
      </w:r>
      <w:r w:rsidR="00C5203D" w:rsidRPr="00EA6AB7">
        <w:rPr>
          <w:rFonts w:ascii="Gulim" w:eastAsia="Gulim" w:hAnsi="Gulim" w:hint="eastAsia"/>
          <w:sz w:val="26"/>
          <w:szCs w:val="26"/>
        </w:rPr>
        <w:t xml:space="preserve"> 알렉스넷이 세상에 나온 지 겨우 3년 만의 일이다.</w:t>
      </w:r>
    </w:p>
    <w:p w:rsidR="00C5203D" w:rsidRPr="00EA6AB7" w:rsidRDefault="00C5203D" w:rsidP="00EA6AB7">
      <w:pPr>
        <w:spacing w:line="360" w:lineRule="auto"/>
        <w:rPr>
          <w:rFonts w:ascii="Gulim" w:eastAsia="Gulim" w:hAnsi="Gulim"/>
          <w:sz w:val="26"/>
          <w:szCs w:val="26"/>
        </w:rPr>
      </w:pPr>
    </w:p>
    <w:p w:rsidR="00025944" w:rsidRPr="00EA6AB7" w:rsidRDefault="00025944" w:rsidP="00EA6AB7">
      <w:pPr>
        <w:spacing w:line="360" w:lineRule="auto"/>
        <w:rPr>
          <w:rFonts w:ascii="Gulim" w:eastAsia="Gulim" w:hAnsi="Gulim"/>
          <w:sz w:val="26"/>
          <w:szCs w:val="26"/>
        </w:rPr>
      </w:pPr>
      <w:r w:rsidRPr="00EA6AB7">
        <w:rPr>
          <w:rFonts w:ascii="Gulim" w:eastAsia="Gulim" w:hAnsi="Gulim" w:hint="eastAsia"/>
          <w:sz w:val="26"/>
          <w:szCs w:val="26"/>
        </w:rPr>
        <w:t>물론, 딥 러닝의 층위(layer)</w:t>
      </w:r>
      <w:r w:rsidR="0012782F" w:rsidRPr="00EA6AB7">
        <w:rPr>
          <w:rFonts w:ascii="Gulim" w:eastAsia="Gulim" w:hAnsi="Gulim" w:hint="eastAsia"/>
          <w:sz w:val="26"/>
          <w:szCs w:val="26"/>
        </w:rPr>
        <w:t>에 대한 투자</w:t>
      </w:r>
      <w:r w:rsidRPr="00EA6AB7">
        <w:rPr>
          <w:rFonts w:ascii="Gulim" w:eastAsia="Gulim" w:hAnsi="Gulim" w:hint="eastAsia"/>
          <w:sz w:val="26"/>
          <w:szCs w:val="26"/>
        </w:rPr>
        <w:t xml:space="preserve">는 다른 모든 투자와 마찬가지로 </w:t>
      </w:r>
      <w:r w:rsidR="0012782F" w:rsidRPr="00EA6AB7">
        <w:rPr>
          <w:rFonts w:ascii="Gulim" w:eastAsia="Gulim" w:hAnsi="Gulim" w:hint="eastAsia"/>
          <w:sz w:val="26"/>
          <w:szCs w:val="26"/>
        </w:rPr>
        <w:t>한계효용이 점감하는 형태로 나타난다. 그럼에도 불구하고 마이크로소프트와 같은 식의 투자가 가능한 것은 컴퓨터 집적회로의 기하급수적 발전에 그 공로를 돌려야 할 것이다.</w:t>
      </w:r>
    </w:p>
    <w:p w:rsidR="0012782F" w:rsidRPr="00EA6AB7" w:rsidRDefault="0012782F" w:rsidP="00EA6AB7">
      <w:pPr>
        <w:spacing w:line="360" w:lineRule="auto"/>
        <w:rPr>
          <w:rFonts w:ascii="Gulim" w:eastAsia="Gulim" w:hAnsi="Gulim"/>
          <w:sz w:val="26"/>
          <w:szCs w:val="26"/>
        </w:rPr>
      </w:pPr>
    </w:p>
    <w:p w:rsidR="0012782F" w:rsidRPr="00EA6AB7" w:rsidRDefault="0012782F" w:rsidP="00EA6AB7">
      <w:pPr>
        <w:spacing w:line="360" w:lineRule="auto"/>
        <w:rPr>
          <w:rFonts w:ascii="Gulim" w:eastAsia="Gulim" w:hAnsi="Gulim"/>
          <w:sz w:val="26"/>
          <w:szCs w:val="26"/>
        </w:rPr>
      </w:pPr>
      <w:r w:rsidRPr="00EA6AB7">
        <w:rPr>
          <w:rFonts w:ascii="Gulim" w:eastAsia="Gulim" w:hAnsi="Gulim" w:hint="eastAsia"/>
          <w:sz w:val="26"/>
          <w:szCs w:val="26"/>
        </w:rPr>
        <w:lastRenderedPageBreak/>
        <w:t xml:space="preserve">딥 러닝은 양적 변화가 질적 변화로 이어지는 전형적인 사례라고 볼 수 있을 것이다. 하지만, 앞서 말했듯이 무어의 </w:t>
      </w:r>
      <w:r w:rsidR="00EF5B85" w:rsidRPr="00EA6AB7">
        <w:rPr>
          <w:rFonts w:ascii="Gulim" w:eastAsia="Gulim" w:hAnsi="Gulim" w:hint="eastAsia"/>
          <w:sz w:val="26"/>
          <w:szCs w:val="26"/>
        </w:rPr>
        <w:t>법칙은</w:t>
      </w:r>
      <w:r w:rsidRPr="00EA6AB7">
        <w:rPr>
          <w:rFonts w:ascii="Gulim" w:eastAsia="Gulim" w:hAnsi="Gulim" w:hint="eastAsia"/>
          <w:sz w:val="26"/>
          <w:szCs w:val="26"/>
        </w:rPr>
        <w:t xml:space="preserve"> 이제 한계점에 다다르고 있다. 강인공지능을 구현하기 위해서는 인간의 뇌가 어떻게 작동하는지에 대한 연구와 함께 컴퓨터 기술의 혁신적 발전 역시 필요하다.</w:t>
      </w:r>
    </w:p>
    <w:p w:rsidR="00223D07" w:rsidRPr="00EA6AB7" w:rsidRDefault="00223D07" w:rsidP="00EA6AB7">
      <w:pPr>
        <w:spacing w:line="360" w:lineRule="auto"/>
        <w:rPr>
          <w:rFonts w:ascii="Gulim" w:eastAsia="Gulim" w:hAnsi="Gulim"/>
          <w:sz w:val="26"/>
          <w:szCs w:val="26"/>
        </w:rPr>
      </w:pPr>
    </w:p>
    <w:p w:rsidR="00223D07" w:rsidRPr="00EA6AB7" w:rsidRDefault="00223D07" w:rsidP="00EA6AB7">
      <w:pPr>
        <w:spacing w:line="360" w:lineRule="auto"/>
        <w:rPr>
          <w:rFonts w:ascii="Gulim" w:eastAsia="Gulim" w:hAnsi="Gulim"/>
          <w:sz w:val="26"/>
          <w:szCs w:val="26"/>
        </w:rPr>
      </w:pPr>
      <w:r w:rsidRPr="00EA6AB7">
        <w:rPr>
          <w:rFonts w:ascii="Gulim" w:eastAsia="Gulim" w:hAnsi="Gulim" w:hint="eastAsia"/>
          <w:sz w:val="26"/>
          <w:szCs w:val="26"/>
        </w:rPr>
        <w:t>제3세대 인공지능, 즉 인공신경망과 딥 러닝에 대해 정확한 정의를 내리는 것은 사실 별 쓸모가 없는 일인지도 모른다. 결국 그것은 우리가 편리하게 사용할 수 있는 하나의 블랙박스에 불과하다. 그 블랙박스에 관해서라면, &lt;인공지능의 미래&gt;의 저자 제리 카플란이 말하는 다음의 사실 정도만 기억해도 충분할지 모른다.</w:t>
      </w:r>
    </w:p>
    <w:p w:rsidR="00223D07" w:rsidRPr="00EA6AB7" w:rsidRDefault="00223D07" w:rsidP="00EA6AB7">
      <w:pPr>
        <w:spacing w:line="360" w:lineRule="auto"/>
        <w:rPr>
          <w:rFonts w:ascii="Gulim" w:eastAsia="Gulim" w:hAnsi="Gulim"/>
          <w:sz w:val="26"/>
          <w:szCs w:val="26"/>
        </w:rPr>
      </w:pPr>
    </w:p>
    <w:p w:rsidR="00223D07" w:rsidRPr="00EA6AB7" w:rsidRDefault="00223D07" w:rsidP="00EA6AB7">
      <w:pPr>
        <w:pStyle w:val="Quote"/>
        <w:spacing w:line="360" w:lineRule="auto"/>
        <w:rPr>
          <w:rFonts w:ascii="Gulim" w:eastAsia="Gulim" w:hAnsi="Gulim"/>
          <w:sz w:val="26"/>
          <w:szCs w:val="26"/>
        </w:rPr>
      </w:pPr>
      <w:r w:rsidRPr="00EA6AB7">
        <w:rPr>
          <w:rFonts w:ascii="Gulim" w:eastAsia="Gulim" w:hAnsi="Gulim" w:hint="eastAsia"/>
          <w:sz w:val="26"/>
          <w:szCs w:val="26"/>
        </w:rPr>
        <w:t>인공지능은 그 영역에 대한 심층적인 이해는 고사하고 가벼운 지식조차 없는데도, 충분한 예를 제공하면 그것을 통해 파악하고 초인적인 수준으로 문제를 해결해 낸다.</w:t>
      </w:r>
      <w:r w:rsidRPr="00EA6AB7">
        <w:rPr>
          <w:rStyle w:val="FootnoteReference"/>
          <w:rFonts w:ascii="Gulim" w:eastAsia="Gulim" w:hAnsi="Gulim"/>
          <w:sz w:val="26"/>
          <w:szCs w:val="26"/>
        </w:rPr>
        <w:footnoteReference w:id="14"/>
      </w:r>
    </w:p>
    <w:p w:rsidR="0012782F" w:rsidRPr="00EA6AB7" w:rsidRDefault="0012782F" w:rsidP="00EA6AB7">
      <w:pPr>
        <w:spacing w:line="360" w:lineRule="auto"/>
        <w:rPr>
          <w:rFonts w:ascii="Gulim" w:eastAsia="Gulim" w:hAnsi="Gulim"/>
          <w:sz w:val="26"/>
          <w:szCs w:val="26"/>
        </w:rPr>
      </w:pPr>
    </w:p>
    <w:p w:rsidR="00223D07" w:rsidRPr="00EA6AB7" w:rsidRDefault="00223D07" w:rsidP="00EA6AB7">
      <w:pPr>
        <w:spacing w:line="360" w:lineRule="auto"/>
        <w:rPr>
          <w:rFonts w:ascii="Gulim" w:eastAsia="Gulim" w:hAnsi="Gulim"/>
          <w:sz w:val="26"/>
          <w:szCs w:val="26"/>
        </w:rPr>
      </w:pPr>
    </w:p>
    <w:p w:rsidR="000240D2" w:rsidRPr="00EA6AB7" w:rsidRDefault="000240D2" w:rsidP="00EA6AB7">
      <w:pPr>
        <w:spacing w:line="360" w:lineRule="auto"/>
        <w:rPr>
          <w:rFonts w:ascii="Gulim" w:eastAsia="Gulim" w:hAnsi="Gulim"/>
          <w:sz w:val="26"/>
          <w:szCs w:val="26"/>
        </w:rPr>
      </w:pPr>
      <w:r w:rsidRPr="00EA6AB7">
        <w:rPr>
          <w:rFonts w:ascii="Gulim" w:eastAsia="Gulim" w:hAnsi="Gulim" w:hint="eastAsia"/>
          <w:sz w:val="26"/>
          <w:szCs w:val="26"/>
        </w:rPr>
        <w:t xml:space="preserve">1.4 인공지능과 인간 </w:t>
      </w:r>
      <w:r w:rsidRPr="00EA6AB7">
        <w:rPr>
          <w:rFonts w:ascii="Gulim" w:eastAsia="Gulim" w:hAnsi="Gulim"/>
          <w:sz w:val="26"/>
          <w:szCs w:val="26"/>
        </w:rPr>
        <w:t>–</w:t>
      </w:r>
      <w:r w:rsidRPr="00EA6AB7">
        <w:rPr>
          <w:rFonts w:ascii="Gulim" w:eastAsia="Gulim" w:hAnsi="Gulim" w:hint="eastAsia"/>
          <w:sz w:val="26"/>
          <w:szCs w:val="26"/>
        </w:rPr>
        <w:t xml:space="preserve"> 특이점, 튜링 테스트</w:t>
      </w:r>
      <w:r w:rsidR="006B651F" w:rsidRPr="00EA6AB7">
        <w:rPr>
          <w:rFonts w:ascii="Gulim" w:eastAsia="Gulim" w:hAnsi="Gulim" w:hint="eastAsia"/>
          <w:sz w:val="26"/>
          <w:szCs w:val="26"/>
        </w:rPr>
        <w:t>, 중국어 방</w:t>
      </w:r>
    </w:p>
    <w:p w:rsidR="000240D2" w:rsidRPr="00EA6AB7" w:rsidRDefault="000240D2" w:rsidP="00EA6AB7">
      <w:pPr>
        <w:spacing w:line="360" w:lineRule="auto"/>
        <w:rPr>
          <w:rFonts w:ascii="Gulim" w:eastAsia="Gulim" w:hAnsi="Gulim"/>
          <w:sz w:val="26"/>
          <w:szCs w:val="26"/>
        </w:rPr>
      </w:pPr>
    </w:p>
    <w:p w:rsidR="00286477" w:rsidRPr="00EA6AB7" w:rsidRDefault="00286477" w:rsidP="00EA6AB7">
      <w:pPr>
        <w:spacing w:line="360" w:lineRule="auto"/>
        <w:rPr>
          <w:rFonts w:ascii="Gulim" w:eastAsia="Gulim" w:hAnsi="Gulim"/>
          <w:sz w:val="26"/>
          <w:szCs w:val="26"/>
        </w:rPr>
      </w:pPr>
      <w:r w:rsidRPr="00EA6AB7">
        <w:rPr>
          <w:rFonts w:ascii="Gulim" w:eastAsia="Gulim" w:hAnsi="Gulim" w:hint="eastAsia"/>
          <w:sz w:val="26"/>
          <w:szCs w:val="26"/>
        </w:rPr>
        <w:t>1.4.1 특이점(singularity)</w:t>
      </w:r>
    </w:p>
    <w:p w:rsidR="00286477" w:rsidRPr="00EA6AB7" w:rsidRDefault="00286477" w:rsidP="00EA6AB7">
      <w:pPr>
        <w:spacing w:line="360" w:lineRule="auto"/>
        <w:rPr>
          <w:rFonts w:ascii="Gulim" w:eastAsia="Gulim" w:hAnsi="Gulim"/>
          <w:sz w:val="26"/>
          <w:szCs w:val="26"/>
        </w:rPr>
      </w:pPr>
    </w:p>
    <w:p w:rsidR="00312904" w:rsidRPr="00EA6AB7" w:rsidRDefault="00286477" w:rsidP="00EA6AB7">
      <w:pPr>
        <w:spacing w:line="360" w:lineRule="auto"/>
        <w:rPr>
          <w:rFonts w:ascii="Gulim" w:eastAsia="Gulim" w:hAnsi="Gulim"/>
          <w:sz w:val="26"/>
          <w:szCs w:val="26"/>
        </w:rPr>
      </w:pPr>
      <w:r w:rsidRPr="00EA6AB7">
        <w:rPr>
          <w:rFonts w:ascii="Gulim" w:eastAsia="Gulim" w:hAnsi="Gulim" w:hint="eastAsia"/>
          <w:sz w:val="26"/>
          <w:szCs w:val="26"/>
        </w:rPr>
        <w:lastRenderedPageBreak/>
        <w:t>물리학에서 특이점이란, 일반적인 물리 법칙이 적용되지 않는 지점을 말한다. 사건의 지평선(event horizon) 건너편의 블랙홀이나, 우주의 기점으로 알려진 빅뱅(big bang)이 특이점의 사례다. 물리학의 특이점을 중력장의 개념으로 설명하면, 중력에 의한 공간의 곡률(曲率)이 무한대가 되는 지점이다.</w:t>
      </w:r>
    </w:p>
    <w:p w:rsidR="00312904" w:rsidRPr="00EA6AB7" w:rsidRDefault="00312904" w:rsidP="00EA6AB7">
      <w:pPr>
        <w:spacing w:line="360" w:lineRule="auto"/>
        <w:rPr>
          <w:rFonts w:ascii="Gulim" w:eastAsia="Gulim" w:hAnsi="Gulim"/>
          <w:sz w:val="26"/>
          <w:szCs w:val="26"/>
        </w:rPr>
      </w:pPr>
    </w:p>
    <w:p w:rsidR="00286477" w:rsidRPr="00EA6AB7" w:rsidRDefault="00286477" w:rsidP="00EA6AB7">
      <w:pPr>
        <w:spacing w:line="360" w:lineRule="auto"/>
        <w:rPr>
          <w:rFonts w:ascii="Gulim" w:eastAsia="Gulim" w:hAnsi="Gulim"/>
          <w:sz w:val="26"/>
          <w:szCs w:val="26"/>
        </w:rPr>
      </w:pPr>
      <w:r w:rsidRPr="00EA6AB7">
        <w:rPr>
          <w:rFonts w:ascii="Gulim" w:eastAsia="Gulim" w:hAnsi="Gulim" w:hint="eastAsia"/>
          <w:sz w:val="26"/>
          <w:szCs w:val="26"/>
        </w:rPr>
        <w:t xml:space="preserve">인공지능과 관련해서 말하는 특이점 역시 그런 특징에 기반한 작명이다. 가로축을 시간, 세로축을 인공지능의 발전 정도 내지 똑똑함으로 표시할 경우, </w:t>
      </w:r>
      <w:r w:rsidR="00312904" w:rsidRPr="00EA6AB7">
        <w:rPr>
          <w:rFonts w:ascii="Gulim" w:eastAsia="Gulim" w:hAnsi="Gulim" w:hint="eastAsia"/>
          <w:sz w:val="26"/>
          <w:szCs w:val="26"/>
        </w:rPr>
        <w:t xml:space="preserve">함수 </w:t>
      </w:r>
      <w:r w:rsidRPr="00EA6AB7">
        <w:rPr>
          <w:rFonts w:ascii="Gulim" w:eastAsia="Gulim" w:hAnsi="Gulim" w:hint="eastAsia"/>
          <w:sz w:val="26"/>
          <w:szCs w:val="26"/>
        </w:rPr>
        <w:t>곡선상 접선의 기울기가 무한대가 되는 지점이 바로 특이점이다.</w:t>
      </w:r>
    </w:p>
    <w:p w:rsidR="00286477" w:rsidRPr="00EA6AB7" w:rsidRDefault="00286477" w:rsidP="00EA6AB7">
      <w:pPr>
        <w:spacing w:line="360" w:lineRule="auto"/>
        <w:rPr>
          <w:rFonts w:ascii="Gulim" w:eastAsia="Gulim" w:hAnsi="Gulim"/>
          <w:sz w:val="26"/>
          <w:szCs w:val="26"/>
        </w:rPr>
      </w:pPr>
    </w:p>
    <w:p w:rsidR="00A87EFB" w:rsidRPr="00EA6AB7" w:rsidRDefault="00A87EFB" w:rsidP="00EA6AB7">
      <w:pPr>
        <w:spacing w:line="360" w:lineRule="auto"/>
        <w:rPr>
          <w:rFonts w:ascii="Gulim" w:eastAsia="Gulim" w:hAnsi="Gulim"/>
          <w:sz w:val="26"/>
          <w:szCs w:val="26"/>
        </w:rPr>
      </w:pPr>
      <w:r w:rsidRPr="00EA6AB7">
        <w:rPr>
          <w:rFonts w:ascii="Gulim" w:eastAsia="Gulim" w:hAnsi="Gulim" w:hint="eastAsia"/>
          <w:noProof/>
          <w:sz w:val="26"/>
          <w:szCs w:val="26"/>
        </w:rPr>
        <w:drawing>
          <wp:inline distT="0" distB="0" distL="0" distR="0">
            <wp:extent cx="5943600" cy="2914015"/>
            <wp:effectExtent l="19050" t="0" r="0" b="0"/>
            <wp:docPr id="1" name="Picture 0" descr="특이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특이점.jpg"/>
                    <pic:cNvPicPr/>
                  </pic:nvPicPr>
                  <pic:blipFill>
                    <a:blip r:embed="rId7"/>
                    <a:stretch>
                      <a:fillRect/>
                    </a:stretch>
                  </pic:blipFill>
                  <pic:spPr>
                    <a:xfrm>
                      <a:off x="0" y="0"/>
                      <a:ext cx="5943600" cy="2914015"/>
                    </a:xfrm>
                    <a:prstGeom prst="rect">
                      <a:avLst/>
                    </a:prstGeom>
                  </pic:spPr>
                </pic:pic>
              </a:graphicData>
            </a:graphic>
          </wp:inline>
        </w:drawing>
      </w:r>
    </w:p>
    <w:p w:rsidR="00A87EFB" w:rsidRPr="00EA6AB7" w:rsidRDefault="006B651F" w:rsidP="00EA6AB7">
      <w:pPr>
        <w:spacing w:line="360" w:lineRule="auto"/>
        <w:rPr>
          <w:rFonts w:ascii="Gulim" w:eastAsia="Gulim" w:hAnsi="Gulim"/>
          <w:sz w:val="26"/>
          <w:szCs w:val="26"/>
        </w:rPr>
      </w:pPr>
      <w:r w:rsidRPr="00EA6AB7">
        <w:rPr>
          <w:rFonts w:ascii="Gulim" w:eastAsia="Gulim" w:hAnsi="Gulim" w:hint="eastAsia"/>
          <w:sz w:val="26"/>
          <w:szCs w:val="26"/>
        </w:rPr>
        <w:t>특이점 개념도</w:t>
      </w:r>
      <w:r w:rsidRPr="00EA6AB7">
        <w:rPr>
          <w:rStyle w:val="FootnoteReference"/>
          <w:rFonts w:ascii="Gulim" w:eastAsia="Gulim" w:hAnsi="Gulim"/>
          <w:sz w:val="26"/>
          <w:szCs w:val="26"/>
        </w:rPr>
        <w:footnoteReference w:id="15"/>
      </w:r>
    </w:p>
    <w:p w:rsidR="00312904" w:rsidRPr="00EA6AB7" w:rsidRDefault="00286477" w:rsidP="00EA6AB7">
      <w:pPr>
        <w:spacing w:line="360" w:lineRule="auto"/>
        <w:rPr>
          <w:rFonts w:ascii="Gulim" w:eastAsia="Gulim" w:hAnsi="Gulim"/>
          <w:sz w:val="26"/>
          <w:szCs w:val="26"/>
        </w:rPr>
      </w:pPr>
      <w:r w:rsidRPr="00EA6AB7">
        <w:rPr>
          <w:rFonts w:ascii="Gulim" w:eastAsia="Gulim" w:hAnsi="Gulim" w:hint="eastAsia"/>
          <w:sz w:val="26"/>
          <w:szCs w:val="26"/>
        </w:rPr>
        <w:lastRenderedPageBreak/>
        <w:t xml:space="preserve">좀 더 쉽게 다가오는 이미지는 영화 &lt;터미네이터&gt;의 세상이다. 이 영화에 나오는 세계는 컴퓨터에 의해 지배된다. 이 영화에서 컴퓨터는 인간을 사냥하지만, 그건 극적 재미를 위한 것이고, 사실 컴퓨터는 단지 인간이 필요없을 뿐이다. 제리 카플란의 명저 &lt;인간은 필요없다&gt;의 제목이 시사하듯, 특이점이 온 세상에 인간은 포함되지 않는다. </w:t>
      </w:r>
      <w:r w:rsidR="00312904" w:rsidRPr="00EA6AB7">
        <w:rPr>
          <w:rFonts w:ascii="Gulim" w:eastAsia="Gulim" w:hAnsi="Gulim" w:hint="eastAsia"/>
          <w:sz w:val="26"/>
          <w:szCs w:val="26"/>
        </w:rPr>
        <w:t>잉여로운</w:t>
      </w:r>
      <w:r w:rsidRPr="00EA6AB7">
        <w:rPr>
          <w:rFonts w:ascii="Gulim" w:eastAsia="Gulim" w:hAnsi="Gulim" w:hint="eastAsia"/>
          <w:sz w:val="26"/>
          <w:szCs w:val="26"/>
        </w:rPr>
        <w:t xml:space="preserve"> 존재인 것이다.</w:t>
      </w:r>
    </w:p>
    <w:p w:rsidR="00312904" w:rsidRPr="00EA6AB7" w:rsidRDefault="00312904" w:rsidP="00EA6AB7">
      <w:pPr>
        <w:spacing w:line="360" w:lineRule="auto"/>
        <w:rPr>
          <w:rFonts w:ascii="Gulim" w:eastAsia="Gulim" w:hAnsi="Gulim"/>
          <w:sz w:val="26"/>
          <w:szCs w:val="26"/>
        </w:rPr>
      </w:pPr>
    </w:p>
    <w:p w:rsidR="00286477" w:rsidRPr="00EA6AB7" w:rsidRDefault="00A87EFB" w:rsidP="00EA6AB7">
      <w:pPr>
        <w:spacing w:line="360" w:lineRule="auto"/>
        <w:rPr>
          <w:rFonts w:ascii="Gulim" w:eastAsia="Gulim" w:hAnsi="Gulim"/>
          <w:sz w:val="26"/>
          <w:szCs w:val="26"/>
        </w:rPr>
      </w:pPr>
      <w:r w:rsidRPr="00EA6AB7">
        <w:rPr>
          <w:rFonts w:ascii="Gulim" w:eastAsia="Gulim" w:hAnsi="Gulim" w:hint="eastAsia"/>
          <w:sz w:val="26"/>
          <w:szCs w:val="26"/>
        </w:rPr>
        <w:t xml:space="preserve">&lt;터미네이터&gt;의 스카이넷은 인간을 사냥하지만, 실제로 특이점이 온다면 인공지능은 자신에게 위협이 되지 못하는 인간이라는 존재를 굳이 사냥할 이유를 찾지 못할 것이다. 그렇다고 해서 </w:t>
      </w:r>
      <w:r w:rsidR="00312904" w:rsidRPr="00EA6AB7">
        <w:rPr>
          <w:rFonts w:ascii="Gulim" w:eastAsia="Gulim" w:hAnsi="Gulim" w:hint="eastAsia"/>
          <w:sz w:val="26"/>
          <w:szCs w:val="26"/>
        </w:rPr>
        <w:t xml:space="preserve">안심할 것도 아니다. </w:t>
      </w:r>
      <w:r w:rsidRPr="00EA6AB7">
        <w:rPr>
          <w:rFonts w:ascii="Gulim" w:eastAsia="Gulim" w:hAnsi="Gulim" w:hint="eastAsia"/>
          <w:sz w:val="26"/>
          <w:szCs w:val="26"/>
        </w:rPr>
        <w:t>인공지능은 인류를</w:t>
      </w:r>
      <w:r w:rsidR="00312904" w:rsidRPr="00EA6AB7">
        <w:rPr>
          <w:rFonts w:ascii="Gulim" w:eastAsia="Gulim" w:hAnsi="Gulim" w:hint="eastAsia"/>
          <w:sz w:val="26"/>
          <w:szCs w:val="26"/>
        </w:rPr>
        <w:t xml:space="preserve"> 사냥하지는 않겠지만, 아마</w:t>
      </w:r>
      <w:r w:rsidRPr="00EA6AB7">
        <w:rPr>
          <w:rFonts w:ascii="Gulim" w:eastAsia="Gulim" w:hAnsi="Gulim" w:hint="eastAsia"/>
          <w:sz w:val="26"/>
          <w:szCs w:val="26"/>
        </w:rPr>
        <w:t xml:space="preserve"> 가축으로 사육</w:t>
      </w:r>
      <w:r w:rsidR="00312904" w:rsidRPr="00EA6AB7">
        <w:rPr>
          <w:rFonts w:ascii="Gulim" w:eastAsia="Gulim" w:hAnsi="Gulim" w:hint="eastAsia"/>
          <w:sz w:val="26"/>
          <w:szCs w:val="26"/>
        </w:rPr>
        <w:t>하거나 박물관용으로 일부만 살려둘 것이다. 그렇게 생각하면,</w:t>
      </w:r>
      <w:r w:rsidRPr="00EA6AB7">
        <w:rPr>
          <w:rFonts w:ascii="Gulim" w:eastAsia="Gulim" w:hAnsi="Gulim" w:hint="eastAsia"/>
          <w:sz w:val="26"/>
          <w:szCs w:val="26"/>
        </w:rPr>
        <w:t xml:space="preserve"> 특이점이 온 미래에서 인류의 </w:t>
      </w:r>
      <w:r w:rsidR="00312904" w:rsidRPr="00EA6AB7">
        <w:rPr>
          <w:rFonts w:ascii="Gulim" w:eastAsia="Gulim" w:hAnsi="Gulim" w:hint="eastAsia"/>
          <w:sz w:val="26"/>
          <w:szCs w:val="26"/>
        </w:rPr>
        <w:t>운명은</w:t>
      </w:r>
      <w:r w:rsidRPr="00EA6AB7">
        <w:rPr>
          <w:rFonts w:ascii="Gulim" w:eastAsia="Gulim" w:hAnsi="Gulim" w:hint="eastAsia"/>
          <w:sz w:val="26"/>
          <w:szCs w:val="26"/>
        </w:rPr>
        <w:t xml:space="preserve"> &lt;터미네이터&gt;</w:t>
      </w:r>
      <w:r w:rsidR="00312904" w:rsidRPr="00EA6AB7">
        <w:rPr>
          <w:rFonts w:ascii="Gulim" w:eastAsia="Gulim" w:hAnsi="Gulim" w:hint="eastAsia"/>
          <w:sz w:val="26"/>
          <w:szCs w:val="26"/>
        </w:rPr>
        <w:t>가</w:t>
      </w:r>
      <w:r w:rsidRPr="00EA6AB7">
        <w:rPr>
          <w:rFonts w:ascii="Gulim" w:eastAsia="Gulim" w:hAnsi="Gulim" w:hint="eastAsia"/>
          <w:sz w:val="26"/>
          <w:szCs w:val="26"/>
        </w:rPr>
        <w:t xml:space="preserve"> 묘사하는 것보다도 암울하다.</w:t>
      </w:r>
    </w:p>
    <w:p w:rsidR="00A87EFB" w:rsidRPr="00EA6AB7" w:rsidRDefault="00A87EFB" w:rsidP="00EA6AB7">
      <w:pPr>
        <w:spacing w:line="360" w:lineRule="auto"/>
        <w:rPr>
          <w:rFonts w:ascii="Gulim" w:eastAsia="Gulim" w:hAnsi="Gulim"/>
          <w:sz w:val="26"/>
          <w:szCs w:val="26"/>
        </w:rPr>
      </w:pPr>
    </w:p>
    <w:p w:rsidR="00A87EFB" w:rsidRPr="00EA6AB7" w:rsidRDefault="00A87EFB" w:rsidP="00EA6AB7">
      <w:pPr>
        <w:spacing w:line="360" w:lineRule="auto"/>
        <w:rPr>
          <w:rFonts w:ascii="Gulim" w:eastAsia="Gulim" w:hAnsi="Gulim"/>
          <w:sz w:val="26"/>
          <w:szCs w:val="26"/>
        </w:rPr>
      </w:pPr>
      <w:r w:rsidRPr="00EA6AB7">
        <w:rPr>
          <w:rFonts w:ascii="Gulim" w:eastAsia="Gulim" w:hAnsi="Gulim" w:hint="eastAsia"/>
          <w:sz w:val="26"/>
          <w:szCs w:val="26"/>
        </w:rPr>
        <w:t>그렇다면 왜 인공지능은 인간을 필요로 하지 않을까? 알파고</w:t>
      </w:r>
      <w:r w:rsidR="00312904" w:rsidRPr="00EA6AB7">
        <w:rPr>
          <w:rFonts w:ascii="Gulim" w:eastAsia="Gulim" w:hAnsi="Gulim" w:hint="eastAsia"/>
          <w:sz w:val="26"/>
          <w:szCs w:val="26"/>
        </w:rPr>
        <w:t xml:space="preserve">의 사례가 대답을 해줄 수 </w:t>
      </w:r>
      <w:r w:rsidRPr="00EA6AB7">
        <w:rPr>
          <w:rFonts w:ascii="Gulim" w:eastAsia="Gulim" w:hAnsi="Gulim" w:hint="eastAsia"/>
          <w:sz w:val="26"/>
          <w:szCs w:val="26"/>
        </w:rPr>
        <w:t xml:space="preserve">있다. 알파고는 원래 인간 기사들이 축적해온 수많은 기보(棋譜)를 학습했다. 그렇게 인간이 바둑을 둔 사례를 학습하면서, 알파고는 바둑이라는 게임에서 이기는 방법을 스스로 학습했다. 놀라운 것은, 알파고가 인간의 기보를 모두 익히는 데 걸린 시간이 예상보다 훨씬 짧았다는 것이다. 더 이상 학습할 기보가 없게 되자, 알파고는 인공지능 사이의 가상의 대전, 즉 시뮬레이션 결과를 </w:t>
      </w:r>
      <w:r w:rsidRPr="00EA6AB7">
        <w:rPr>
          <w:rFonts w:ascii="Gulim" w:eastAsia="Gulim" w:hAnsi="Gulim" w:hint="eastAsia"/>
          <w:sz w:val="26"/>
          <w:szCs w:val="26"/>
        </w:rPr>
        <w:lastRenderedPageBreak/>
        <w:t>학습하기 시작했다. 다시 말해, 인공지능 알파고는 이미 특이점을 지났다. 다만, 그 영역이 바둑이라는 게임 하나에 국한되어 있을 뿐이다.</w:t>
      </w:r>
      <w:r w:rsidRPr="00EA6AB7">
        <w:rPr>
          <w:rStyle w:val="FootnoteReference"/>
          <w:rFonts w:ascii="Gulim" w:eastAsia="Gulim" w:hAnsi="Gulim"/>
          <w:sz w:val="26"/>
          <w:szCs w:val="26"/>
        </w:rPr>
        <w:footnoteReference w:id="16"/>
      </w:r>
    </w:p>
    <w:p w:rsidR="006B651F" w:rsidRPr="00EA6AB7" w:rsidRDefault="006B651F" w:rsidP="00EA6AB7">
      <w:pPr>
        <w:spacing w:line="360" w:lineRule="auto"/>
        <w:rPr>
          <w:rFonts w:ascii="Gulim" w:eastAsia="Gulim" w:hAnsi="Gulim"/>
          <w:sz w:val="26"/>
          <w:szCs w:val="26"/>
        </w:rPr>
      </w:pPr>
    </w:p>
    <w:p w:rsidR="006B651F" w:rsidRPr="00EA6AB7" w:rsidRDefault="006B651F" w:rsidP="00EA6AB7">
      <w:pPr>
        <w:spacing w:line="360" w:lineRule="auto"/>
        <w:rPr>
          <w:rFonts w:ascii="Gulim" w:eastAsia="Gulim" w:hAnsi="Gulim"/>
          <w:sz w:val="26"/>
          <w:szCs w:val="26"/>
        </w:rPr>
      </w:pPr>
      <w:r w:rsidRPr="00EA6AB7">
        <w:rPr>
          <w:rFonts w:ascii="Gulim" w:eastAsia="Gulim" w:hAnsi="Gulim" w:hint="eastAsia"/>
          <w:sz w:val="26"/>
          <w:szCs w:val="26"/>
        </w:rPr>
        <w:t>특이점이 도래하는 원리는 단순하다. 알파고의 사례에서 볼 수 있듯, 어느 정도의 발전 단계를 지난 인공지능은 스스로 학습할 수 있다. 즉, 인간이 컴퓨터를 가르치는 단계에서 컴퓨터가 컴퓨터를 가르치는 단계로 넘어가는 것이다. 이때, 인간이 인공지능의 발전 자체를 목표로 삼을 경우, 컴퓨터는 어떻게 그런 결론에 이르렀는지를 인간에게 설명할 필요가 없다. 그렇게 되면 인간으로서는 인공지능이 발전한다는 사실만 알 수 있을 뿐, 어떻게 해서 그런 발전이 일어나는지 그 메커니즘은 이해하지 못하게 된다. 특이점 이전 단계에서는 인공지능이 인간을 필요로 하지만, 특이점 이후에서는 그렇지 않다는 것이다.</w:t>
      </w:r>
    </w:p>
    <w:p w:rsidR="006B651F" w:rsidRPr="00EA6AB7" w:rsidRDefault="006B651F" w:rsidP="00EA6AB7">
      <w:pPr>
        <w:spacing w:line="360" w:lineRule="auto"/>
        <w:rPr>
          <w:rFonts w:ascii="Gulim" w:eastAsia="Gulim" w:hAnsi="Gulim"/>
          <w:sz w:val="26"/>
          <w:szCs w:val="26"/>
        </w:rPr>
      </w:pPr>
    </w:p>
    <w:p w:rsidR="006B651F" w:rsidRPr="00EA6AB7" w:rsidRDefault="006B651F" w:rsidP="00EA6AB7">
      <w:pPr>
        <w:spacing w:line="360" w:lineRule="auto"/>
        <w:rPr>
          <w:rFonts w:ascii="Gulim" w:eastAsia="Gulim" w:hAnsi="Gulim"/>
          <w:sz w:val="26"/>
          <w:szCs w:val="26"/>
        </w:rPr>
      </w:pPr>
      <w:r w:rsidRPr="00EA6AB7">
        <w:rPr>
          <w:rFonts w:ascii="Gulim" w:eastAsia="Gulim" w:hAnsi="Gulim" w:hint="eastAsia"/>
          <w:sz w:val="26"/>
          <w:szCs w:val="26"/>
        </w:rPr>
        <w:t xml:space="preserve">인류의 조상인 오스트랄로피테쿠스가 지구에 나타난 것은 지금으로부터 약 6백만 년 전이다. 만물의 영장이라는 인류가 그토록 자랑하는 </w:t>
      </w:r>
      <w:r w:rsidRPr="00EA6AB7">
        <w:rPr>
          <w:rFonts w:ascii="Gulim" w:eastAsia="Gulim" w:hAnsi="Gulim"/>
          <w:sz w:val="26"/>
          <w:szCs w:val="26"/>
        </w:rPr>
        <w:t>‘</w:t>
      </w:r>
      <w:r w:rsidRPr="00EA6AB7">
        <w:rPr>
          <w:rFonts w:ascii="Gulim" w:eastAsia="Gulim" w:hAnsi="Gulim" w:hint="eastAsia"/>
          <w:sz w:val="26"/>
          <w:szCs w:val="26"/>
        </w:rPr>
        <w:t>인간의 뇌</w:t>
      </w:r>
      <w:r w:rsidRPr="00EA6AB7">
        <w:rPr>
          <w:rFonts w:ascii="Gulim" w:eastAsia="Gulim" w:hAnsi="Gulim"/>
          <w:sz w:val="26"/>
          <w:szCs w:val="26"/>
        </w:rPr>
        <w:t>’</w:t>
      </w:r>
      <w:r w:rsidRPr="00EA6AB7">
        <w:rPr>
          <w:rFonts w:ascii="Gulim" w:eastAsia="Gulim" w:hAnsi="Gulim" w:hint="eastAsia"/>
          <w:sz w:val="26"/>
          <w:szCs w:val="26"/>
        </w:rPr>
        <w:t xml:space="preserve">는 6백만 년의 진화를 거듭해서 오늘날의 성능을 달성했다는 이야기다. 그러나 인공지능은 어떤가? 앨런 튜링이 나치 독일의 </w:t>
      </w:r>
      <w:r w:rsidR="00312904" w:rsidRPr="00EA6AB7">
        <w:rPr>
          <w:rFonts w:ascii="Gulim" w:eastAsia="Gulim" w:hAnsi="Gulim" w:hint="eastAsia"/>
          <w:sz w:val="26"/>
          <w:szCs w:val="26"/>
        </w:rPr>
        <w:t xml:space="preserve">암호기계, </w:t>
      </w:r>
      <w:r w:rsidRPr="00EA6AB7">
        <w:rPr>
          <w:rFonts w:ascii="Gulim" w:eastAsia="Gulim" w:hAnsi="Gulim"/>
          <w:sz w:val="26"/>
          <w:szCs w:val="26"/>
        </w:rPr>
        <w:t>‘</w:t>
      </w:r>
      <w:r w:rsidRPr="00EA6AB7">
        <w:rPr>
          <w:rFonts w:ascii="Gulim" w:eastAsia="Gulim" w:hAnsi="Gulim" w:hint="eastAsia"/>
          <w:sz w:val="26"/>
          <w:szCs w:val="26"/>
        </w:rPr>
        <w:t>이니그마(Enigma)</w:t>
      </w:r>
      <w:r w:rsidRPr="00EA6AB7">
        <w:rPr>
          <w:rFonts w:ascii="Gulim" w:eastAsia="Gulim" w:hAnsi="Gulim"/>
          <w:sz w:val="26"/>
          <w:szCs w:val="26"/>
        </w:rPr>
        <w:t>’</w:t>
      </w:r>
      <w:r w:rsidRPr="00EA6AB7">
        <w:rPr>
          <w:rFonts w:ascii="Gulim" w:eastAsia="Gulim" w:hAnsi="Gulim" w:hint="eastAsia"/>
          <w:sz w:val="26"/>
          <w:szCs w:val="26"/>
        </w:rPr>
        <w:t xml:space="preserve">를 파훼하기 위해 고안한 </w:t>
      </w:r>
      <w:r w:rsidR="00312904" w:rsidRPr="00EA6AB7">
        <w:rPr>
          <w:rFonts w:ascii="Gulim" w:eastAsia="Gulim" w:hAnsi="Gulim" w:hint="eastAsia"/>
          <w:sz w:val="26"/>
          <w:szCs w:val="26"/>
        </w:rPr>
        <w:t>장치</w:t>
      </w:r>
      <w:r w:rsidRPr="00EA6AB7">
        <w:rPr>
          <w:rFonts w:ascii="Gulim" w:eastAsia="Gulim" w:hAnsi="Gulim" w:hint="eastAsia"/>
          <w:sz w:val="26"/>
          <w:szCs w:val="26"/>
        </w:rPr>
        <w:t xml:space="preserve">를 컴퓨터의 오스트랄로피테쿠스라고 보아도, 인공지능의 </w:t>
      </w:r>
      <w:r w:rsidR="00312904" w:rsidRPr="00EA6AB7">
        <w:rPr>
          <w:rFonts w:ascii="Gulim" w:eastAsia="Gulim" w:hAnsi="Gulim" w:hint="eastAsia"/>
          <w:sz w:val="26"/>
          <w:szCs w:val="26"/>
        </w:rPr>
        <w:t>진화</w:t>
      </w:r>
      <w:r w:rsidRPr="00EA6AB7">
        <w:rPr>
          <w:rFonts w:ascii="Gulim" w:eastAsia="Gulim" w:hAnsi="Gulim" w:hint="eastAsia"/>
          <w:sz w:val="26"/>
          <w:szCs w:val="26"/>
        </w:rPr>
        <w:t>는 80년도 걸리지 않았다. 에니악(ENIAC)</w:t>
      </w:r>
      <w:r w:rsidR="00312904" w:rsidRPr="00EA6AB7">
        <w:rPr>
          <w:rFonts w:ascii="Gulim" w:eastAsia="Gulim" w:hAnsi="Gulim" w:hint="eastAsia"/>
          <w:sz w:val="26"/>
          <w:szCs w:val="26"/>
        </w:rPr>
        <w:t>을 컴퓨터의</w:t>
      </w:r>
      <w:r w:rsidRPr="00EA6AB7">
        <w:rPr>
          <w:rFonts w:ascii="Gulim" w:eastAsia="Gulim" w:hAnsi="Gulim" w:hint="eastAsia"/>
          <w:sz w:val="26"/>
          <w:szCs w:val="26"/>
        </w:rPr>
        <w:t xml:space="preserve"> 시초로 </w:t>
      </w:r>
      <w:r w:rsidR="00312904" w:rsidRPr="00EA6AB7">
        <w:rPr>
          <w:rFonts w:ascii="Gulim" w:eastAsia="Gulim" w:hAnsi="Gulim" w:hint="eastAsia"/>
          <w:sz w:val="26"/>
          <w:szCs w:val="26"/>
        </w:rPr>
        <w:t>본다</w:t>
      </w:r>
      <w:r w:rsidRPr="00EA6AB7">
        <w:rPr>
          <w:rFonts w:ascii="Gulim" w:eastAsia="Gulim" w:hAnsi="Gulim" w:hint="eastAsia"/>
          <w:sz w:val="26"/>
          <w:szCs w:val="26"/>
        </w:rPr>
        <w:t xml:space="preserve">면 </w:t>
      </w:r>
      <w:r w:rsidR="00312904" w:rsidRPr="00EA6AB7">
        <w:rPr>
          <w:rFonts w:ascii="Gulim" w:eastAsia="Gulim" w:hAnsi="Gulim" w:hint="eastAsia"/>
          <w:sz w:val="26"/>
          <w:szCs w:val="26"/>
        </w:rPr>
        <w:t>컴퓨터 진화의 역사는 더욱 짧아진다.</w:t>
      </w:r>
    </w:p>
    <w:p w:rsidR="006B651F" w:rsidRPr="00EA6AB7" w:rsidRDefault="006B651F" w:rsidP="00EA6AB7">
      <w:pPr>
        <w:spacing w:line="360" w:lineRule="auto"/>
        <w:rPr>
          <w:rFonts w:ascii="Gulim" w:eastAsia="Gulim" w:hAnsi="Gulim"/>
          <w:sz w:val="26"/>
          <w:szCs w:val="26"/>
        </w:rPr>
      </w:pPr>
    </w:p>
    <w:p w:rsidR="006B651F" w:rsidRPr="00EA6AB7" w:rsidRDefault="00312904" w:rsidP="00EA6AB7">
      <w:pPr>
        <w:spacing w:line="360" w:lineRule="auto"/>
        <w:rPr>
          <w:rFonts w:ascii="Gulim" w:eastAsia="Gulim" w:hAnsi="Gulim"/>
          <w:sz w:val="26"/>
          <w:szCs w:val="26"/>
        </w:rPr>
      </w:pPr>
      <w:r w:rsidRPr="00EA6AB7">
        <w:rPr>
          <w:rFonts w:ascii="Gulim" w:eastAsia="Gulim" w:hAnsi="Gulim" w:hint="eastAsia"/>
          <w:sz w:val="26"/>
          <w:szCs w:val="26"/>
        </w:rPr>
        <w:lastRenderedPageBreak/>
        <w:t>인간이 인공지능 연구를 계속하는 한</w:t>
      </w:r>
      <w:r w:rsidR="006B651F" w:rsidRPr="00EA6AB7">
        <w:rPr>
          <w:rFonts w:ascii="Gulim" w:eastAsia="Gulim" w:hAnsi="Gulim" w:hint="eastAsia"/>
          <w:sz w:val="26"/>
          <w:szCs w:val="26"/>
        </w:rPr>
        <w:t>, 인공지능의 진화가 인간 지능의 진화를 뛰어넘는 것은 필연적 미래다.</w:t>
      </w:r>
    </w:p>
    <w:p w:rsidR="006B651F" w:rsidRPr="00EA6AB7" w:rsidRDefault="006B651F" w:rsidP="00EA6AB7">
      <w:pPr>
        <w:spacing w:line="360" w:lineRule="auto"/>
        <w:rPr>
          <w:rFonts w:ascii="Gulim" w:eastAsia="Gulim" w:hAnsi="Gulim"/>
          <w:sz w:val="26"/>
          <w:szCs w:val="26"/>
        </w:rPr>
      </w:pPr>
    </w:p>
    <w:p w:rsidR="00312904" w:rsidRPr="00EA6AB7" w:rsidRDefault="00312904" w:rsidP="00EA6AB7">
      <w:pPr>
        <w:spacing w:line="360" w:lineRule="auto"/>
        <w:rPr>
          <w:rFonts w:ascii="Gulim" w:eastAsia="Gulim" w:hAnsi="Gulim"/>
          <w:sz w:val="26"/>
          <w:szCs w:val="26"/>
        </w:rPr>
      </w:pPr>
    </w:p>
    <w:p w:rsidR="006B651F" w:rsidRPr="00EA6AB7" w:rsidRDefault="006B651F" w:rsidP="00EA6AB7">
      <w:pPr>
        <w:spacing w:line="360" w:lineRule="auto"/>
        <w:rPr>
          <w:rFonts w:ascii="Gulim" w:eastAsia="Gulim" w:hAnsi="Gulim"/>
          <w:sz w:val="26"/>
          <w:szCs w:val="26"/>
        </w:rPr>
      </w:pPr>
      <w:r w:rsidRPr="00EA6AB7">
        <w:rPr>
          <w:rFonts w:ascii="Gulim" w:eastAsia="Gulim" w:hAnsi="Gulim" w:hint="eastAsia"/>
          <w:sz w:val="26"/>
          <w:szCs w:val="26"/>
        </w:rPr>
        <w:t>1.4.2 튜링 테스트</w:t>
      </w:r>
    </w:p>
    <w:p w:rsidR="006B651F" w:rsidRPr="00EA6AB7" w:rsidRDefault="006B651F" w:rsidP="00EA6AB7">
      <w:pPr>
        <w:spacing w:line="360" w:lineRule="auto"/>
        <w:rPr>
          <w:rFonts w:ascii="Gulim" w:eastAsia="Gulim" w:hAnsi="Gulim"/>
          <w:sz w:val="26"/>
          <w:szCs w:val="26"/>
        </w:rPr>
      </w:pPr>
    </w:p>
    <w:p w:rsidR="006B651F" w:rsidRPr="00EA6AB7" w:rsidRDefault="006B651F" w:rsidP="00EA6AB7">
      <w:pPr>
        <w:spacing w:line="360" w:lineRule="auto"/>
        <w:rPr>
          <w:rFonts w:ascii="Gulim" w:eastAsia="Gulim" w:hAnsi="Gulim"/>
          <w:sz w:val="26"/>
          <w:szCs w:val="26"/>
        </w:rPr>
      </w:pPr>
      <w:r w:rsidRPr="00EA6AB7">
        <w:rPr>
          <w:rFonts w:ascii="Gulim" w:eastAsia="Gulim" w:hAnsi="Gulim" w:hint="eastAsia"/>
          <w:sz w:val="26"/>
          <w:szCs w:val="26"/>
        </w:rPr>
        <w:t>그렇다면 인공지능은 과연 인간 지능을 대체할 수 있을까?</w:t>
      </w:r>
    </w:p>
    <w:p w:rsidR="006B651F" w:rsidRPr="00EA6AB7" w:rsidRDefault="006B651F" w:rsidP="00EA6AB7">
      <w:pPr>
        <w:spacing w:line="360" w:lineRule="auto"/>
        <w:rPr>
          <w:rFonts w:ascii="Gulim" w:eastAsia="Gulim" w:hAnsi="Gulim"/>
          <w:sz w:val="26"/>
          <w:szCs w:val="26"/>
        </w:rPr>
      </w:pPr>
    </w:p>
    <w:p w:rsidR="006B651F" w:rsidRPr="00EA6AB7" w:rsidRDefault="006B651F" w:rsidP="00EA6AB7">
      <w:pPr>
        <w:spacing w:line="360" w:lineRule="auto"/>
        <w:rPr>
          <w:rFonts w:ascii="Gulim" w:eastAsia="Gulim" w:hAnsi="Gulim"/>
          <w:sz w:val="26"/>
          <w:szCs w:val="26"/>
        </w:rPr>
      </w:pPr>
      <w:r w:rsidRPr="00EA6AB7">
        <w:rPr>
          <w:rFonts w:ascii="Gulim" w:eastAsia="Gulim" w:hAnsi="Gulim" w:hint="eastAsia"/>
          <w:sz w:val="26"/>
          <w:szCs w:val="26"/>
        </w:rPr>
        <w:t xml:space="preserve">인공지능이 발전을 거듭해 특이점에 도달한다 하더라도, 인공지능으로 해결할 수 없는 영역이 존재한다면 인간 지능은 여전히 쓸모가 있을 것이다. 따라서, 특이점의 도래를 인간의 운명과 연결지어 생각하려면 인공지능이 인간 지능을 대체할 수 있을지의 문제를 검토해봐야 한다. 컴퓨터의 </w:t>
      </w:r>
      <w:r w:rsidR="00D279AE" w:rsidRPr="00EA6AB7">
        <w:rPr>
          <w:rFonts w:ascii="Gulim" w:eastAsia="Gulim" w:hAnsi="Gulim" w:hint="eastAsia"/>
          <w:sz w:val="26"/>
          <w:szCs w:val="26"/>
        </w:rPr>
        <w:t>창조자,</w:t>
      </w:r>
      <w:r w:rsidRPr="00EA6AB7">
        <w:rPr>
          <w:rFonts w:ascii="Gulim" w:eastAsia="Gulim" w:hAnsi="Gulim" w:hint="eastAsia"/>
          <w:sz w:val="26"/>
          <w:szCs w:val="26"/>
        </w:rPr>
        <w:t xml:space="preserve"> 앨런 튜링은 이미 이 문제에 대해서도 해결책을 제시했다. 서두에서 잠깐 이야기했던 튜링 테스트가 바로 그것이다.</w:t>
      </w:r>
    </w:p>
    <w:p w:rsidR="006B651F" w:rsidRPr="00EA6AB7" w:rsidRDefault="006B651F" w:rsidP="00EA6AB7">
      <w:pPr>
        <w:spacing w:line="360" w:lineRule="auto"/>
        <w:rPr>
          <w:rFonts w:ascii="Gulim" w:eastAsia="Gulim" w:hAnsi="Gulim"/>
          <w:sz w:val="26"/>
          <w:szCs w:val="26"/>
        </w:rPr>
      </w:pPr>
    </w:p>
    <w:p w:rsidR="006B651F" w:rsidRPr="00EA6AB7" w:rsidRDefault="00B4429B" w:rsidP="00EA6AB7">
      <w:pPr>
        <w:spacing w:line="360" w:lineRule="auto"/>
        <w:rPr>
          <w:rFonts w:ascii="Gulim" w:eastAsia="Gulim" w:hAnsi="Gulim"/>
          <w:sz w:val="26"/>
          <w:szCs w:val="26"/>
        </w:rPr>
      </w:pPr>
      <w:r w:rsidRPr="00EA6AB7">
        <w:rPr>
          <w:rFonts w:ascii="Gulim" w:eastAsia="Gulim" w:hAnsi="Gulim" w:hint="eastAsia"/>
          <w:noProof/>
          <w:sz w:val="26"/>
          <w:szCs w:val="26"/>
        </w:rPr>
        <w:lastRenderedPageBreak/>
        <w:drawing>
          <wp:inline distT="0" distB="0" distL="0" distR="0">
            <wp:extent cx="5036820" cy="3840480"/>
            <wp:effectExtent l="19050" t="0" r="0" b="0"/>
            <wp:docPr id="2" name="Picture 1" descr="튜링 테스트 개념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튜링 테스트 개념도.png"/>
                    <pic:cNvPicPr/>
                  </pic:nvPicPr>
                  <pic:blipFill>
                    <a:blip r:embed="rId8"/>
                    <a:stretch>
                      <a:fillRect/>
                    </a:stretch>
                  </pic:blipFill>
                  <pic:spPr>
                    <a:xfrm>
                      <a:off x="0" y="0"/>
                      <a:ext cx="5036820" cy="3840480"/>
                    </a:xfrm>
                    <a:prstGeom prst="rect">
                      <a:avLst/>
                    </a:prstGeom>
                  </pic:spPr>
                </pic:pic>
              </a:graphicData>
            </a:graphic>
          </wp:inline>
        </w:drawing>
      </w:r>
    </w:p>
    <w:p w:rsidR="006B651F" w:rsidRPr="00EA6AB7" w:rsidRDefault="00B4429B" w:rsidP="00EA6AB7">
      <w:pPr>
        <w:spacing w:line="360" w:lineRule="auto"/>
        <w:rPr>
          <w:rFonts w:ascii="Gulim" w:eastAsia="Gulim" w:hAnsi="Gulim"/>
          <w:sz w:val="26"/>
          <w:szCs w:val="26"/>
        </w:rPr>
      </w:pPr>
      <w:r w:rsidRPr="00EA6AB7">
        <w:rPr>
          <w:rFonts w:ascii="Gulim" w:eastAsia="Gulim" w:hAnsi="Gulim"/>
          <w:sz w:val="26"/>
          <w:szCs w:val="26"/>
        </w:rPr>
        <w:t>‘</w:t>
      </w:r>
      <w:r w:rsidRPr="00EA6AB7">
        <w:rPr>
          <w:rFonts w:ascii="Gulim" w:eastAsia="Gulim" w:hAnsi="Gulim" w:hint="eastAsia"/>
          <w:sz w:val="26"/>
          <w:szCs w:val="26"/>
        </w:rPr>
        <w:t>일반적인(standard)</w:t>
      </w:r>
      <w:r w:rsidRPr="00EA6AB7">
        <w:rPr>
          <w:rFonts w:ascii="Gulim" w:eastAsia="Gulim" w:hAnsi="Gulim"/>
          <w:sz w:val="26"/>
          <w:szCs w:val="26"/>
        </w:rPr>
        <w:t>’</w:t>
      </w:r>
      <w:r w:rsidRPr="00EA6AB7">
        <w:rPr>
          <w:rFonts w:ascii="Gulim" w:eastAsia="Gulim" w:hAnsi="Gulim" w:hint="eastAsia"/>
          <w:sz w:val="26"/>
          <w:szCs w:val="26"/>
        </w:rPr>
        <w:t xml:space="preserve"> 튜링 테스트 개념도</w:t>
      </w:r>
      <w:r w:rsidRPr="00EA6AB7">
        <w:rPr>
          <w:rStyle w:val="FootnoteReference"/>
          <w:rFonts w:ascii="Gulim" w:eastAsia="Gulim" w:hAnsi="Gulim"/>
          <w:sz w:val="26"/>
          <w:szCs w:val="26"/>
        </w:rPr>
        <w:footnoteReference w:id="17"/>
      </w:r>
    </w:p>
    <w:p w:rsidR="00A87EFB" w:rsidRPr="00EA6AB7" w:rsidRDefault="00A87EFB" w:rsidP="00EA6AB7">
      <w:pPr>
        <w:spacing w:line="360" w:lineRule="auto"/>
        <w:rPr>
          <w:rFonts w:ascii="Gulim" w:eastAsia="Gulim" w:hAnsi="Gulim"/>
          <w:sz w:val="26"/>
          <w:szCs w:val="26"/>
        </w:rPr>
      </w:pPr>
    </w:p>
    <w:p w:rsidR="00B4429B" w:rsidRPr="00EA6AB7" w:rsidRDefault="00B4429B" w:rsidP="00EA6AB7">
      <w:pPr>
        <w:spacing w:line="360" w:lineRule="auto"/>
        <w:rPr>
          <w:rFonts w:ascii="Gulim" w:eastAsia="Gulim" w:hAnsi="Gulim"/>
          <w:sz w:val="26"/>
          <w:szCs w:val="26"/>
        </w:rPr>
      </w:pPr>
      <w:r w:rsidRPr="00EA6AB7">
        <w:rPr>
          <w:rFonts w:ascii="Gulim" w:eastAsia="Gulim" w:hAnsi="Gulim" w:hint="eastAsia"/>
          <w:sz w:val="26"/>
          <w:szCs w:val="26"/>
        </w:rPr>
        <w:t>앨런 튜링이 제시한 튜링 테스트는 다음과 같이 진행된다. 판독자(C)는 문서를 통해 A, B 두 상대와 대화를 진행한다. 당연한 얘기지만 판독자는 두 상대방의 모습을 볼 수 없으며, 의사 소통은 상대방을 직접 대면하지 않아도 되는 매개체를 통해 이루어진다. 충분한 의사 소통 이후에, 판독자는 A, B 중 어느쪽이 인간이고 어느쪽이 인공지능인가를 판단한다. 충분한 숫자의 판독자가 둘 사이에서 유의미한 차별점을 발견하지 못하게 된다면, 즉 C의 정답률이 50%에 수렴하게 되면, 그 인공지능은 인간 지능과 차별점이 없다는 것이 튜링 테스트의 핵심이다.</w:t>
      </w:r>
    </w:p>
    <w:p w:rsidR="00B4429B" w:rsidRPr="00EA6AB7" w:rsidRDefault="00B4429B" w:rsidP="00EA6AB7">
      <w:pPr>
        <w:spacing w:line="360" w:lineRule="auto"/>
        <w:rPr>
          <w:rFonts w:ascii="Gulim" w:eastAsia="Gulim" w:hAnsi="Gulim"/>
          <w:sz w:val="26"/>
          <w:szCs w:val="26"/>
        </w:rPr>
      </w:pPr>
    </w:p>
    <w:p w:rsidR="00B4429B" w:rsidRPr="00EA6AB7" w:rsidRDefault="00B4429B" w:rsidP="00EA6AB7">
      <w:pPr>
        <w:spacing w:line="360" w:lineRule="auto"/>
        <w:rPr>
          <w:rFonts w:ascii="Gulim" w:eastAsia="Gulim" w:hAnsi="Gulim"/>
          <w:sz w:val="26"/>
          <w:szCs w:val="26"/>
        </w:rPr>
      </w:pPr>
      <w:r w:rsidRPr="00EA6AB7">
        <w:rPr>
          <w:rFonts w:ascii="Gulim" w:eastAsia="Gulim" w:hAnsi="Gulim" w:hint="eastAsia"/>
          <w:sz w:val="26"/>
          <w:szCs w:val="26"/>
        </w:rPr>
        <w:lastRenderedPageBreak/>
        <w:t>앨런 튜링이 이 테스트를 고안한 1950년에는 프린터는커녕 모니터나 키보드조차 없었으므로, 앨런 튜링은 순수히 철학적인 관점에서 이 테스트를 제안한 것이다. 현재 기술 수준에서는 어떤 방식의 비음성 의사 소통을 사용해도 문제 없을 것이며, 기술이 조금</w:t>
      </w:r>
      <w:r w:rsidR="00D279AE" w:rsidRPr="00EA6AB7">
        <w:rPr>
          <w:rFonts w:ascii="Gulim" w:eastAsia="Gulim" w:hAnsi="Gulim" w:hint="eastAsia"/>
          <w:sz w:val="26"/>
          <w:szCs w:val="26"/>
        </w:rPr>
        <w:t>만</w:t>
      </w:r>
      <w:r w:rsidRPr="00EA6AB7">
        <w:rPr>
          <w:rFonts w:ascii="Gulim" w:eastAsia="Gulim" w:hAnsi="Gulim" w:hint="eastAsia"/>
          <w:sz w:val="26"/>
          <w:szCs w:val="26"/>
        </w:rPr>
        <w:t xml:space="preserve"> 더 발전한다면 음성 언어를 써서 의사 소통을 한다고 해도 튜링 테스트의 본질에 위배되지 않는다.</w:t>
      </w:r>
    </w:p>
    <w:p w:rsidR="00B4429B" w:rsidRPr="00EA6AB7" w:rsidRDefault="00B4429B" w:rsidP="00EA6AB7">
      <w:pPr>
        <w:spacing w:line="360" w:lineRule="auto"/>
        <w:rPr>
          <w:rFonts w:ascii="Gulim" w:eastAsia="Gulim" w:hAnsi="Gulim"/>
          <w:sz w:val="26"/>
          <w:szCs w:val="26"/>
        </w:rPr>
      </w:pPr>
    </w:p>
    <w:p w:rsidR="0024357F" w:rsidRPr="00EA6AB7" w:rsidRDefault="0024357F" w:rsidP="00EA6AB7">
      <w:pPr>
        <w:spacing w:line="360" w:lineRule="auto"/>
        <w:rPr>
          <w:rFonts w:ascii="Gulim" w:eastAsia="Gulim" w:hAnsi="Gulim"/>
          <w:sz w:val="26"/>
          <w:szCs w:val="26"/>
        </w:rPr>
      </w:pPr>
      <w:r w:rsidRPr="00EA6AB7">
        <w:rPr>
          <w:rFonts w:ascii="Gulim" w:eastAsia="Gulim" w:hAnsi="Gulim" w:hint="eastAsia"/>
          <w:sz w:val="26"/>
          <w:szCs w:val="26"/>
        </w:rPr>
        <w:t>비트겐슈타인은 &lt;논리철학논고(Tractatus Logico-Philosophicus&gt;를 탈고한 후, 자신이 언어와 진리에 관한 궁극의 해답을 발견했으므로 철학이라는 학문은 사라져야 한다고 주장했다. 실제로 그는 학자를 은퇴하고 목수의 삶을 살았는데</w:t>
      </w:r>
      <w:r w:rsidR="00D279AE" w:rsidRPr="00EA6AB7">
        <w:rPr>
          <w:rFonts w:ascii="Gulim" w:eastAsia="Gulim" w:hAnsi="Gulim" w:hint="eastAsia"/>
          <w:sz w:val="26"/>
          <w:szCs w:val="26"/>
        </w:rPr>
        <w:t>, 40세</w:t>
      </w:r>
      <w:r w:rsidRPr="00EA6AB7">
        <w:rPr>
          <w:rFonts w:ascii="Gulim" w:eastAsia="Gulim" w:hAnsi="Gulim" w:hint="eastAsia"/>
          <w:sz w:val="26"/>
          <w:szCs w:val="26"/>
        </w:rPr>
        <w:t>의 나이가 되어 젊은 자신이 저질렀던 오만을 반성하고 철학계에 돌아왔다. 이렇게 해서</w:t>
      </w:r>
      <w:r w:rsidR="000E7FD9" w:rsidRPr="00EA6AB7">
        <w:rPr>
          <w:rFonts w:ascii="Gulim" w:eastAsia="Gulim" w:hAnsi="Gulim" w:hint="eastAsia"/>
          <w:sz w:val="26"/>
          <w:szCs w:val="26"/>
        </w:rPr>
        <w:t>,</w:t>
      </w:r>
      <w:r w:rsidRPr="00EA6AB7">
        <w:rPr>
          <w:rFonts w:ascii="Gulim" w:eastAsia="Gulim" w:hAnsi="Gulim" w:hint="eastAsia"/>
          <w:sz w:val="26"/>
          <w:szCs w:val="26"/>
        </w:rPr>
        <w:t xml:space="preserve"> 나이가 </w:t>
      </w:r>
      <w:r w:rsidR="000E7FD9" w:rsidRPr="00EA6AB7">
        <w:rPr>
          <w:rFonts w:ascii="Gulim" w:eastAsia="Gulim" w:hAnsi="Gulim" w:hint="eastAsia"/>
          <w:sz w:val="26"/>
          <w:szCs w:val="26"/>
        </w:rPr>
        <w:t>들고 더 현명해진</w:t>
      </w:r>
      <w:r w:rsidRPr="00EA6AB7">
        <w:rPr>
          <w:rFonts w:ascii="Gulim" w:eastAsia="Gulim" w:hAnsi="Gulim" w:hint="eastAsia"/>
          <w:sz w:val="26"/>
          <w:szCs w:val="26"/>
        </w:rPr>
        <w:t xml:space="preserve"> 비트겐슈타인이 내놓은 </w:t>
      </w:r>
      <w:r w:rsidR="000E7FD9" w:rsidRPr="00EA6AB7">
        <w:rPr>
          <w:rFonts w:ascii="Gulim" w:eastAsia="Gulim" w:hAnsi="Gulim" w:hint="eastAsia"/>
          <w:sz w:val="26"/>
          <w:szCs w:val="26"/>
        </w:rPr>
        <w:t>것</w:t>
      </w:r>
      <w:r w:rsidRPr="00EA6AB7">
        <w:rPr>
          <w:rFonts w:ascii="Gulim" w:eastAsia="Gulim" w:hAnsi="Gulim" w:hint="eastAsia"/>
          <w:sz w:val="26"/>
          <w:szCs w:val="26"/>
        </w:rPr>
        <w:t>이 바로 언어철학계의 불후의 명작</w:t>
      </w:r>
      <w:r w:rsidR="000E7FD9" w:rsidRPr="00EA6AB7">
        <w:rPr>
          <w:rFonts w:ascii="Gulim" w:eastAsia="Gulim" w:hAnsi="Gulim" w:hint="eastAsia"/>
          <w:sz w:val="26"/>
          <w:szCs w:val="26"/>
        </w:rPr>
        <w:t>이 된 그의 유작</w:t>
      </w:r>
      <w:r w:rsidRPr="00EA6AB7">
        <w:rPr>
          <w:rFonts w:ascii="Gulim" w:eastAsia="Gulim" w:hAnsi="Gulim" w:hint="eastAsia"/>
          <w:sz w:val="26"/>
          <w:szCs w:val="26"/>
        </w:rPr>
        <w:t>, &lt;철학</w:t>
      </w:r>
      <w:r w:rsidR="000E7FD9" w:rsidRPr="00EA6AB7">
        <w:rPr>
          <w:rFonts w:ascii="Gulim" w:eastAsia="Gulim" w:hAnsi="Gulim" w:hint="eastAsia"/>
          <w:sz w:val="26"/>
          <w:szCs w:val="26"/>
        </w:rPr>
        <w:t xml:space="preserve"> </w:t>
      </w:r>
      <w:r w:rsidRPr="00EA6AB7">
        <w:rPr>
          <w:rFonts w:ascii="Gulim" w:eastAsia="Gulim" w:hAnsi="Gulim" w:hint="eastAsia"/>
          <w:sz w:val="26"/>
          <w:szCs w:val="26"/>
        </w:rPr>
        <w:t>탐구(Philosophical Investigation)&gt;다.</w:t>
      </w:r>
    </w:p>
    <w:p w:rsidR="0024357F" w:rsidRPr="00EA6AB7" w:rsidRDefault="0024357F" w:rsidP="00EA6AB7">
      <w:pPr>
        <w:spacing w:line="360" w:lineRule="auto"/>
        <w:rPr>
          <w:rFonts w:ascii="Gulim" w:eastAsia="Gulim" w:hAnsi="Gulim"/>
          <w:sz w:val="26"/>
          <w:szCs w:val="26"/>
        </w:rPr>
      </w:pPr>
    </w:p>
    <w:p w:rsidR="00B4429B" w:rsidRPr="00EA6AB7" w:rsidRDefault="0024357F" w:rsidP="00EA6AB7">
      <w:pPr>
        <w:spacing w:line="360" w:lineRule="auto"/>
        <w:rPr>
          <w:rFonts w:ascii="Gulim" w:eastAsia="Gulim" w:hAnsi="Gulim"/>
          <w:sz w:val="26"/>
          <w:szCs w:val="26"/>
        </w:rPr>
      </w:pPr>
      <w:r w:rsidRPr="00EA6AB7">
        <w:rPr>
          <w:rFonts w:ascii="Gulim" w:eastAsia="Gulim" w:hAnsi="Gulim" w:hint="eastAsia"/>
          <w:sz w:val="26"/>
          <w:szCs w:val="26"/>
        </w:rPr>
        <w:t xml:space="preserve">젊은 시절의 비트겐슈타인은 언어의 문제가 단지 </w:t>
      </w:r>
      <w:r w:rsidRPr="00EA6AB7">
        <w:rPr>
          <w:rFonts w:ascii="Gulim" w:eastAsia="Gulim" w:hAnsi="Gulim"/>
          <w:sz w:val="26"/>
          <w:szCs w:val="26"/>
        </w:rPr>
        <w:t>‘</w:t>
      </w:r>
      <w:r w:rsidRPr="00EA6AB7">
        <w:rPr>
          <w:rFonts w:ascii="Gulim" w:eastAsia="Gulim" w:hAnsi="Gulim" w:hint="eastAsia"/>
          <w:sz w:val="26"/>
          <w:szCs w:val="26"/>
        </w:rPr>
        <w:t>현실 묘사</w:t>
      </w:r>
      <w:r w:rsidRPr="00EA6AB7">
        <w:rPr>
          <w:rFonts w:ascii="Gulim" w:eastAsia="Gulim" w:hAnsi="Gulim"/>
          <w:sz w:val="26"/>
          <w:szCs w:val="26"/>
        </w:rPr>
        <w:t>’</w:t>
      </w:r>
      <w:r w:rsidRPr="00EA6AB7">
        <w:rPr>
          <w:rFonts w:ascii="Gulim" w:eastAsia="Gulim" w:hAnsi="Gulim" w:hint="eastAsia"/>
          <w:sz w:val="26"/>
          <w:szCs w:val="26"/>
        </w:rPr>
        <w:t xml:space="preserve">의 문제라고 생각했다. 있는 그대로 </w:t>
      </w:r>
      <w:r w:rsidR="00D279AE" w:rsidRPr="00EA6AB7">
        <w:rPr>
          <w:rFonts w:ascii="Gulim" w:eastAsia="Gulim" w:hAnsi="Gulim" w:hint="eastAsia"/>
          <w:sz w:val="26"/>
          <w:szCs w:val="26"/>
        </w:rPr>
        <w:t>삼라만상</w:t>
      </w:r>
      <w:r w:rsidRPr="00EA6AB7">
        <w:rPr>
          <w:rFonts w:ascii="Gulim" w:eastAsia="Gulim" w:hAnsi="Gulim" w:hint="eastAsia"/>
          <w:sz w:val="26"/>
          <w:szCs w:val="26"/>
        </w:rPr>
        <w:t>을 묘사하면 언어의 오용으로 발생하는 진리 오도의 문제가 사라진다고 결론내린 것이다. 그러나 &lt;철학</w:t>
      </w:r>
      <w:r w:rsidR="000E7FD9" w:rsidRPr="00EA6AB7">
        <w:rPr>
          <w:rFonts w:ascii="Gulim" w:eastAsia="Gulim" w:hAnsi="Gulim" w:hint="eastAsia"/>
          <w:sz w:val="26"/>
          <w:szCs w:val="26"/>
        </w:rPr>
        <w:t xml:space="preserve"> </w:t>
      </w:r>
      <w:r w:rsidRPr="00EA6AB7">
        <w:rPr>
          <w:rFonts w:ascii="Gulim" w:eastAsia="Gulim" w:hAnsi="Gulim" w:hint="eastAsia"/>
          <w:sz w:val="26"/>
          <w:szCs w:val="26"/>
        </w:rPr>
        <w:t xml:space="preserve">탐구&gt;에서 그는 인간의 언어가 단지 현실 묘사를 위한 도구에 지나지 않는다는 젊은 자신의 성급했던 결론을 뒤집는다. 언어는 어떤 사실을 전달하여 의사 소통을 가능하게 하는 데서 멈추지 않고, 그 자체로서 인간에게 중요한 의미를 가진다. </w:t>
      </w:r>
      <w:r w:rsidR="000E7FD9" w:rsidRPr="00EA6AB7">
        <w:rPr>
          <w:rFonts w:ascii="Gulim" w:eastAsia="Gulim" w:hAnsi="Gulim" w:hint="eastAsia"/>
          <w:sz w:val="26"/>
          <w:szCs w:val="26"/>
        </w:rPr>
        <w:t>바깥 세상과의 대응이나 일치 여부와 상관 없이, 언어 행위 그 자체가 목적이 되기도 하는 것이다.</w:t>
      </w:r>
      <w:r w:rsidRPr="00EA6AB7">
        <w:rPr>
          <w:rFonts w:ascii="Gulim" w:eastAsia="Gulim" w:hAnsi="Gulim" w:hint="eastAsia"/>
          <w:sz w:val="26"/>
          <w:szCs w:val="26"/>
        </w:rPr>
        <w:t xml:space="preserve"> 감사 인사나 도발</w:t>
      </w:r>
      <w:r w:rsidR="000E7FD9" w:rsidRPr="00EA6AB7">
        <w:rPr>
          <w:rFonts w:ascii="Gulim" w:eastAsia="Gulim" w:hAnsi="Gulim" w:hint="eastAsia"/>
          <w:sz w:val="26"/>
          <w:szCs w:val="26"/>
        </w:rPr>
        <w:t>과 같은 행위, 그리고 맥락에 기대는 불완전한 발화 등을 그는 예로 들었다.</w:t>
      </w:r>
    </w:p>
    <w:p w:rsidR="00A87EFB" w:rsidRPr="00EA6AB7" w:rsidRDefault="00A87EFB" w:rsidP="00EA6AB7">
      <w:pPr>
        <w:spacing w:line="360" w:lineRule="auto"/>
        <w:rPr>
          <w:rFonts w:ascii="Gulim" w:eastAsia="Gulim" w:hAnsi="Gulim"/>
          <w:sz w:val="26"/>
          <w:szCs w:val="26"/>
        </w:rPr>
      </w:pPr>
    </w:p>
    <w:p w:rsidR="0024357F" w:rsidRPr="00EA6AB7" w:rsidRDefault="0024357F" w:rsidP="00EA6AB7">
      <w:pPr>
        <w:spacing w:line="360" w:lineRule="auto"/>
        <w:rPr>
          <w:rFonts w:ascii="Gulim" w:eastAsia="Gulim" w:hAnsi="Gulim"/>
          <w:sz w:val="26"/>
          <w:szCs w:val="26"/>
        </w:rPr>
      </w:pPr>
      <w:r w:rsidRPr="00EA6AB7">
        <w:rPr>
          <w:rFonts w:ascii="Gulim" w:eastAsia="Gulim" w:hAnsi="Gulim" w:hint="eastAsia"/>
          <w:sz w:val="26"/>
          <w:szCs w:val="26"/>
        </w:rPr>
        <w:t xml:space="preserve">튜링 테스트의 문제점이 바로 </w:t>
      </w:r>
      <w:r w:rsidR="000E7FD9" w:rsidRPr="00EA6AB7">
        <w:rPr>
          <w:rFonts w:ascii="Gulim" w:eastAsia="Gulim" w:hAnsi="Gulim" w:hint="eastAsia"/>
          <w:sz w:val="26"/>
          <w:szCs w:val="26"/>
        </w:rPr>
        <w:t>이 지점에서 발생한</w:t>
      </w:r>
      <w:r w:rsidRPr="00EA6AB7">
        <w:rPr>
          <w:rFonts w:ascii="Gulim" w:eastAsia="Gulim" w:hAnsi="Gulim" w:hint="eastAsia"/>
          <w:sz w:val="26"/>
          <w:szCs w:val="26"/>
        </w:rPr>
        <w:t>다.</w:t>
      </w:r>
      <w:r w:rsidR="004827A9" w:rsidRPr="00EA6AB7">
        <w:rPr>
          <w:rFonts w:ascii="Gulim" w:eastAsia="Gulim" w:hAnsi="Gulim" w:hint="eastAsia"/>
          <w:sz w:val="26"/>
          <w:szCs w:val="26"/>
        </w:rPr>
        <w:t xml:space="preserve"> 튜링 테스트에서 판독자가 두 명의 </w:t>
      </w:r>
      <w:r w:rsidR="004827A9" w:rsidRPr="00EA6AB7">
        <w:rPr>
          <w:rFonts w:ascii="Gulim" w:eastAsia="Gulim" w:hAnsi="Gulim"/>
          <w:sz w:val="26"/>
          <w:szCs w:val="26"/>
        </w:rPr>
        <w:t>‘</w:t>
      </w:r>
      <w:r w:rsidR="004827A9" w:rsidRPr="00EA6AB7">
        <w:rPr>
          <w:rFonts w:ascii="Gulim" w:eastAsia="Gulim" w:hAnsi="Gulim" w:hint="eastAsia"/>
          <w:sz w:val="26"/>
          <w:szCs w:val="26"/>
        </w:rPr>
        <w:t>인간 후보</w:t>
      </w:r>
      <w:r w:rsidR="004827A9" w:rsidRPr="00EA6AB7">
        <w:rPr>
          <w:rFonts w:ascii="Gulim" w:eastAsia="Gulim" w:hAnsi="Gulim"/>
          <w:sz w:val="26"/>
          <w:szCs w:val="26"/>
        </w:rPr>
        <w:t>’</w:t>
      </w:r>
      <w:r w:rsidR="004827A9" w:rsidRPr="00EA6AB7">
        <w:rPr>
          <w:rFonts w:ascii="Gulim" w:eastAsia="Gulim" w:hAnsi="Gulim" w:hint="eastAsia"/>
          <w:sz w:val="26"/>
          <w:szCs w:val="26"/>
        </w:rPr>
        <w:t>와 나누는 것은 결국 채팅</w:t>
      </w:r>
      <w:r w:rsidR="000E7FD9" w:rsidRPr="00EA6AB7">
        <w:rPr>
          <w:rFonts w:ascii="Gulim" w:eastAsia="Gulim" w:hAnsi="Gulim" w:hint="eastAsia"/>
          <w:sz w:val="26"/>
          <w:szCs w:val="26"/>
        </w:rPr>
        <w:t xml:space="preserve">이라고 볼 수 있다. 판독자는 상대와 나눈 대화를 통해 그 상대방이 인간인지 기계인지를 추론한다. 이는 언어의 여러 가지 기능 중 하나, 즉 </w:t>
      </w:r>
      <w:r w:rsidR="000E7FD9" w:rsidRPr="00EA6AB7">
        <w:rPr>
          <w:rFonts w:ascii="Gulim" w:eastAsia="Gulim" w:hAnsi="Gulim"/>
          <w:sz w:val="26"/>
          <w:szCs w:val="26"/>
        </w:rPr>
        <w:t>‘</w:t>
      </w:r>
      <w:r w:rsidR="000E7FD9" w:rsidRPr="00EA6AB7">
        <w:rPr>
          <w:rFonts w:ascii="Gulim" w:eastAsia="Gulim" w:hAnsi="Gulim" w:hint="eastAsia"/>
          <w:sz w:val="26"/>
          <w:szCs w:val="26"/>
        </w:rPr>
        <w:t>사회적 행위</w:t>
      </w:r>
      <w:r w:rsidR="000E7FD9" w:rsidRPr="00EA6AB7">
        <w:rPr>
          <w:rFonts w:ascii="Gulim" w:eastAsia="Gulim" w:hAnsi="Gulim"/>
          <w:sz w:val="26"/>
          <w:szCs w:val="26"/>
        </w:rPr>
        <w:t>’</w:t>
      </w:r>
      <w:r w:rsidR="000E7FD9" w:rsidRPr="00EA6AB7">
        <w:rPr>
          <w:rFonts w:ascii="Gulim" w:eastAsia="Gulim" w:hAnsi="Gulim" w:hint="eastAsia"/>
          <w:sz w:val="26"/>
          <w:szCs w:val="26"/>
        </w:rPr>
        <w:t xml:space="preserve">에 초점을 맞추게 된다. 물론, 튜링 테스트에서 판독자는 어떤 종류의 대화든 시도할 수 있다. &lt;논리철학논고&gt;에서 젊은 비트겐슈타인이 철학의 모든 영역이라고 생각했던 </w:t>
      </w:r>
      <w:r w:rsidR="000E7FD9" w:rsidRPr="00EA6AB7">
        <w:rPr>
          <w:rFonts w:ascii="Gulim" w:eastAsia="Gulim" w:hAnsi="Gulim"/>
          <w:sz w:val="26"/>
          <w:szCs w:val="26"/>
        </w:rPr>
        <w:t>‘</w:t>
      </w:r>
      <w:r w:rsidR="000E7FD9" w:rsidRPr="00EA6AB7">
        <w:rPr>
          <w:rFonts w:ascii="Gulim" w:eastAsia="Gulim" w:hAnsi="Gulim" w:hint="eastAsia"/>
          <w:sz w:val="26"/>
          <w:szCs w:val="26"/>
        </w:rPr>
        <w:t>세계에 관한 묘사</w:t>
      </w:r>
      <w:r w:rsidR="000E7FD9" w:rsidRPr="00EA6AB7">
        <w:rPr>
          <w:rFonts w:ascii="Gulim" w:eastAsia="Gulim" w:hAnsi="Gulim"/>
          <w:sz w:val="26"/>
          <w:szCs w:val="26"/>
        </w:rPr>
        <w:t>’</w:t>
      </w:r>
      <w:r w:rsidR="000E7FD9" w:rsidRPr="00EA6AB7">
        <w:rPr>
          <w:rFonts w:ascii="Gulim" w:eastAsia="Gulim" w:hAnsi="Gulim" w:hint="eastAsia"/>
          <w:sz w:val="26"/>
          <w:szCs w:val="26"/>
        </w:rPr>
        <w:t xml:space="preserve">를 논의해도 좋고, 그럴 듯한 거짓말을 지어내도 되며, 감탄사만 연발하다가 대화를 끝낼 수도 있다. 그러나 판독자의 과제는 분명하다. 상대방이 인간인지 여부를 판단하는 것. 그 목적을 </w:t>
      </w:r>
      <w:r w:rsidR="005F54AB" w:rsidRPr="00EA6AB7">
        <w:rPr>
          <w:rFonts w:ascii="Gulim" w:eastAsia="Gulim" w:hAnsi="Gulim" w:hint="eastAsia"/>
          <w:sz w:val="26"/>
          <w:szCs w:val="26"/>
        </w:rPr>
        <w:t xml:space="preserve">달성하기 위해서는 언어의 </w:t>
      </w:r>
      <w:r w:rsidR="000E7FD9" w:rsidRPr="00EA6AB7">
        <w:rPr>
          <w:rFonts w:ascii="Gulim" w:eastAsia="Gulim" w:hAnsi="Gulim" w:hint="eastAsia"/>
          <w:sz w:val="26"/>
          <w:szCs w:val="26"/>
        </w:rPr>
        <w:t xml:space="preserve">사회적 </w:t>
      </w:r>
      <w:r w:rsidR="005F54AB" w:rsidRPr="00EA6AB7">
        <w:rPr>
          <w:rFonts w:ascii="Gulim" w:eastAsia="Gulim" w:hAnsi="Gulim" w:hint="eastAsia"/>
          <w:sz w:val="26"/>
          <w:szCs w:val="26"/>
        </w:rPr>
        <w:t>측면이 부각될 수밖에 없다. 양자물리학자 폴 디랙이 튜링 테스트를 통과하지 못할 것 같다는 농담은 튜링 테스트의 바로 그러한 면을 지적하는 것이다.</w:t>
      </w:r>
    </w:p>
    <w:p w:rsidR="0024357F" w:rsidRPr="00EA6AB7" w:rsidRDefault="0024357F" w:rsidP="00EA6AB7">
      <w:pPr>
        <w:spacing w:line="360" w:lineRule="auto"/>
        <w:rPr>
          <w:rFonts w:ascii="Gulim" w:eastAsia="Gulim" w:hAnsi="Gulim"/>
          <w:sz w:val="26"/>
          <w:szCs w:val="26"/>
        </w:rPr>
      </w:pPr>
    </w:p>
    <w:p w:rsidR="0024357F" w:rsidRPr="00EA6AB7" w:rsidRDefault="0024357F" w:rsidP="00EA6AB7">
      <w:pPr>
        <w:spacing w:line="360" w:lineRule="auto"/>
        <w:rPr>
          <w:rFonts w:ascii="Gulim" w:eastAsia="Gulim" w:hAnsi="Gulim"/>
          <w:sz w:val="26"/>
          <w:szCs w:val="26"/>
        </w:rPr>
      </w:pPr>
      <w:r w:rsidRPr="00EA6AB7">
        <w:rPr>
          <w:rFonts w:ascii="Gulim" w:eastAsia="Gulim" w:hAnsi="Gulim" w:hint="eastAsia"/>
          <w:sz w:val="26"/>
          <w:szCs w:val="26"/>
        </w:rPr>
        <w:t xml:space="preserve">튜링 테스트와 관련해서 또 한 가지 난점은 테스트 결과 해석이 주관적일 수 있다는 점이다. 혹자는 튜링 테스트를 통과한 알고리즘이 이미 1970년대에 등장했다고 주장하고, 혹자는 2013년에 와서 등장했다고 하며, 또 어떤 이는 아직도 튜링 테스트를 통과한 알고리즘이 존재하지 않는다고 말한다. </w:t>
      </w:r>
    </w:p>
    <w:p w:rsidR="0024357F" w:rsidRPr="00EA6AB7" w:rsidRDefault="0024357F" w:rsidP="00EA6AB7">
      <w:pPr>
        <w:spacing w:line="360" w:lineRule="auto"/>
        <w:rPr>
          <w:rFonts w:ascii="Gulim" w:eastAsia="Gulim" w:hAnsi="Gulim"/>
          <w:sz w:val="26"/>
          <w:szCs w:val="26"/>
        </w:rPr>
      </w:pPr>
    </w:p>
    <w:p w:rsidR="0024357F" w:rsidRPr="00EA6AB7" w:rsidRDefault="00D279AE" w:rsidP="00EA6AB7">
      <w:pPr>
        <w:spacing w:line="360" w:lineRule="auto"/>
        <w:rPr>
          <w:rFonts w:ascii="Gulim" w:eastAsia="Gulim" w:hAnsi="Gulim"/>
          <w:sz w:val="26"/>
          <w:szCs w:val="26"/>
        </w:rPr>
      </w:pPr>
      <w:r w:rsidRPr="00EA6AB7">
        <w:rPr>
          <w:rFonts w:ascii="Gulim" w:eastAsia="Gulim" w:hAnsi="Gulim" w:hint="eastAsia"/>
          <w:sz w:val="26"/>
          <w:szCs w:val="26"/>
        </w:rPr>
        <w:t xml:space="preserve">튜링 테스트를 통과한 컴퓨터가 존재하는가의 문제는 미뤄두자. 확실한 것은 </w:t>
      </w:r>
      <w:r w:rsidR="0024357F" w:rsidRPr="00EA6AB7">
        <w:rPr>
          <w:rFonts w:ascii="Gulim" w:eastAsia="Gulim" w:hAnsi="Gulim"/>
          <w:sz w:val="26"/>
          <w:szCs w:val="26"/>
        </w:rPr>
        <w:t>‘</w:t>
      </w:r>
      <w:r w:rsidR="0024357F" w:rsidRPr="00EA6AB7">
        <w:rPr>
          <w:rFonts w:ascii="Gulim" w:eastAsia="Gulim" w:hAnsi="Gulim" w:hint="eastAsia"/>
          <w:sz w:val="26"/>
          <w:szCs w:val="26"/>
        </w:rPr>
        <w:t>튜링 테스트</w:t>
      </w:r>
      <w:r w:rsidR="0024357F" w:rsidRPr="00EA6AB7">
        <w:rPr>
          <w:rFonts w:ascii="Gulim" w:eastAsia="Gulim" w:hAnsi="Gulim"/>
          <w:sz w:val="26"/>
          <w:szCs w:val="26"/>
        </w:rPr>
        <w:t>’</w:t>
      </w:r>
      <w:r w:rsidR="0024357F" w:rsidRPr="00EA6AB7">
        <w:rPr>
          <w:rFonts w:ascii="Gulim" w:eastAsia="Gulim" w:hAnsi="Gulim" w:hint="eastAsia"/>
          <w:sz w:val="26"/>
          <w:szCs w:val="26"/>
        </w:rPr>
        <w:t xml:space="preserve">를 </w:t>
      </w:r>
      <w:r w:rsidRPr="00EA6AB7">
        <w:rPr>
          <w:rFonts w:ascii="Gulim" w:eastAsia="Gulim" w:hAnsi="Gulim" w:hint="eastAsia"/>
          <w:sz w:val="26"/>
          <w:szCs w:val="26"/>
        </w:rPr>
        <w:t>대체할 더 나은 인공지능 감별법이</w:t>
      </w:r>
      <w:r w:rsidR="0024357F" w:rsidRPr="00EA6AB7">
        <w:rPr>
          <w:rFonts w:ascii="Gulim" w:eastAsia="Gulim" w:hAnsi="Gulim" w:hint="eastAsia"/>
          <w:sz w:val="26"/>
          <w:szCs w:val="26"/>
        </w:rPr>
        <w:t xml:space="preserve"> 아직 나오지 않고 있다</w:t>
      </w:r>
      <w:r w:rsidRPr="00EA6AB7">
        <w:rPr>
          <w:rFonts w:ascii="Gulim" w:eastAsia="Gulim" w:hAnsi="Gulim" w:hint="eastAsia"/>
          <w:sz w:val="26"/>
          <w:szCs w:val="26"/>
        </w:rPr>
        <w:t>는 사실이다</w:t>
      </w:r>
      <w:r w:rsidR="0024357F" w:rsidRPr="00EA6AB7">
        <w:rPr>
          <w:rFonts w:ascii="Gulim" w:eastAsia="Gulim" w:hAnsi="Gulim" w:hint="eastAsia"/>
          <w:sz w:val="26"/>
          <w:szCs w:val="26"/>
        </w:rPr>
        <w:t>. 인공지능이 인간 지능을 대체할 수 있는가</w:t>
      </w:r>
      <w:r w:rsidR="00F61AE7" w:rsidRPr="00EA6AB7">
        <w:rPr>
          <w:rFonts w:ascii="Gulim" w:eastAsia="Gulim" w:hAnsi="Gulim" w:hint="eastAsia"/>
          <w:sz w:val="26"/>
          <w:szCs w:val="26"/>
        </w:rPr>
        <w:t>, 그렇다면 그 시점을 우리는 어떻게 파악할 수 있는가</w:t>
      </w:r>
      <w:r w:rsidR="0024357F" w:rsidRPr="00EA6AB7">
        <w:rPr>
          <w:rFonts w:ascii="Gulim" w:eastAsia="Gulim" w:hAnsi="Gulim" w:hint="eastAsia"/>
          <w:sz w:val="26"/>
          <w:szCs w:val="26"/>
        </w:rPr>
        <w:t xml:space="preserve"> 하는 문제에 있어 튜링 테스트</w:t>
      </w:r>
      <w:r w:rsidR="00F61AE7" w:rsidRPr="00EA6AB7">
        <w:rPr>
          <w:rFonts w:ascii="Gulim" w:eastAsia="Gulim" w:hAnsi="Gulim" w:hint="eastAsia"/>
          <w:sz w:val="26"/>
          <w:szCs w:val="26"/>
        </w:rPr>
        <w:t xml:space="preserve">는 아직도 중요한 의미를 가진다. 그렇기 때문에 철학자 존 설(John Searle)은 </w:t>
      </w:r>
      <w:r w:rsidR="00F61AE7" w:rsidRPr="00EA6AB7">
        <w:rPr>
          <w:rFonts w:ascii="Gulim" w:eastAsia="Gulim" w:hAnsi="Gulim"/>
          <w:sz w:val="26"/>
          <w:szCs w:val="26"/>
        </w:rPr>
        <w:t>‘</w:t>
      </w:r>
      <w:r w:rsidR="00F61AE7" w:rsidRPr="00EA6AB7">
        <w:rPr>
          <w:rFonts w:ascii="Gulim" w:eastAsia="Gulim" w:hAnsi="Gulim" w:hint="eastAsia"/>
          <w:sz w:val="26"/>
          <w:szCs w:val="26"/>
        </w:rPr>
        <w:t>중국어 방</w:t>
      </w:r>
      <w:r w:rsidR="000B52AB" w:rsidRPr="00EA6AB7">
        <w:rPr>
          <w:rFonts w:ascii="Gulim" w:eastAsia="Gulim" w:hAnsi="Gulim" w:hint="eastAsia"/>
          <w:sz w:val="26"/>
          <w:szCs w:val="26"/>
        </w:rPr>
        <w:t xml:space="preserve">(Chinese </w:t>
      </w:r>
      <w:r w:rsidR="000B52AB" w:rsidRPr="00EA6AB7">
        <w:rPr>
          <w:rFonts w:ascii="Gulim" w:eastAsia="Gulim" w:hAnsi="Gulim" w:hint="eastAsia"/>
          <w:sz w:val="26"/>
          <w:szCs w:val="26"/>
        </w:rPr>
        <w:lastRenderedPageBreak/>
        <w:t>Room)</w:t>
      </w:r>
      <w:r w:rsidR="00F61AE7" w:rsidRPr="00EA6AB7">
        <w:rPr>
          <w:rFonts w:ascii="Gulim" w:eastAsia="Gulim" w:hAnsi="Gulim"/>
          <w:sz w:val="26"/>
          <w:szCs w:val="26"/>
        </w:rPr>
        <w:t>’</w:t>
      </w:r>
      <w:r w:rsidR="00F61AE7" w:rsidRPr="00EA6AB7">
        <w:rPr>
          <w:rFonts w:ascii="Gulim" w:eastAsia="Gulim" w:hAnsi="Gulim" w:hint="eastAsia"/>
          <w:sz w:val="26"/>
          <w:szCs w:val="26"/>
        </w:rPr>
        <w:t>이라는 사고 실험을 통해 다른 그 무엇도 아닌 튜링 테스트에 도전한 것이다.</w:t>
      </w:r>
    </w:p>
    <w:p w:rsidR="00F61AE7" w:rsidRPr="00EA6AB7" w:rsidRDefault="00F61AE7" w:rsidP="00EA6AB7">
      <w:pPr>
        <w:spacing w:line="360" w:lineRule="auto"/>
        <w:rPr>
          <w:rFonts w:ascii="Gulim" w:eastAsia="Gulim" w:hAnsi="Gulim"/>
          <w:sz w:val="26"/>
          <w:szCs w:val="26"/>
        </w:rPr>
      </w:pPr>
    </w:p>
    <w:p w:rsidR="00D279AE" w:rsidRPr="00EA6AB7" w:rsidRDefault="00D279AE" w:rsidP="00EA6AB7">
      <w:pPr>
        <w:spacing w:line="360" w:lineRule="auto"/>
        <w:rPr>
          <w:rFonts w:ascii="Gulim" w:eastAsia="Gulim" w:hAnsi="Gulim"/>
          <w:sz w:val="26"/>
          <w:szCs w:val="26"/>
        </w:rPr>
      </w:pPr>
    </w:p>
    <w:p w:rsidR="00F61AE7" w:rsidRPr="00EA6AB7" w:rsidRDefault="00F61AE7" w:rsidP="00EA6AB7">
      <w:pPr>
        <w:spacing w:line="360" w:lineRule="auto"/>
        <w:rPr>
          <w:rFonts w:ascii="Gulim" w:eastAsia="Gulim" w:hAnsi="Gulim"/>
          <w:sz w:val="26"/>
          <w:szCs w:val="26"/>
        </w:rPr>
      </w:pPr>
      <w:r w:rsidRPr="00EA6AB7">
        <w:rPr>
          <w:rFonts w:ascii="Gulim" w:eastAsia="Gulim" w:hAnsi="Gulim" w:hint="eastAsia"/>
          <w:sz w:val="26"/>
          <w:szCs w:val="26"/>
        </w:rPr>
        <w:t>1.4.3 중국어 방</w:t>
      </w:r>
    </w:p>
    <w:p w:rsidR="0024357F" w:rsidRPr="00EA6AB7" w:rsidRDefault="0024357F" w:rsidP="00EA6AB7">
      <w:pPr>
        <w:spacing w:line="360" w:lineRule="auto"/>
        <w:rPr>
          <w:rFonts w:ascii="Gulim" w:eastAsia="Gulim" w:hAnsi="Gulim"/>
          <w:sz w:val="26"/>
          <w:szCs w:val="26"/>
        </w:rPr>
      </w:pPr>
    </w:p>
    <w:p w:rsidR="0024357F" w:rsidRPr="00EA6AB7" w:rsidRDefault="00F61AE7" w:rsidP="00EA6AB7">
      <w:pPr>
        <w:spacing w:line="360" w:lineRule="auto"/>
        <w:rPr>
          <w:rFonts w:ascii="Gulim" w:eastAsia="Gulim" w:hAnsi="Gulim"/>
          <w:sz w:val="26"/>
          <w:szCs w:val="26"/>
        </w:rPr>
      </w:pPr>
      <w:r w:rsidRPr="00EA6AB7">
        <w:rPr>
          <w:rFonts w:ascii="Gulim" w:eastAsia="Gulim" w:hAnsi="Gulim" w:hint="eastAsia"/>
          <w:sz w:val="26"/>
          <w:szCs w:val="26"/>
        </w:rPr>
        <w:t xml:space="preserve">나치 독일의 암호기계 </w:t>
      </w:r>
      <w:r w:rsidRPr="00EA6AB7">
        <w:rPr>
          <w:rFonts w:ascii="Gulim" w:eastAsia="Gulim" w:hAnsi="Gulim"/>
          <w:sz w:val="26"/>
          <w:szCs w:val="26"/>
        </w:rPr>
        <w:t>‘</w:t>
      </w:r>
      <w:r w:rsidRPr="00EA6AB7">
        <w:rPr>
          <w:rFonts w:ascii="Gulim" w:eastAsia="Gulim" w:hAnsi="Gulim" w:hint="eastAsia"/>
          <w:sz w:val="26"/>
          <w:szCs w:val="26"/>
        </w:rPr>
        <w:t>이니그마</w:t>
      </w:r>
      <w:r w:rsidRPr="00EA6AB7">
        <w:rPr>
          <w:rFonts w:ascii="Gulim" w:eastAsia="Gulim" w:hAnsi="Gulim"/>
          <w:sz w:val="26"/>
          <w:szCs w:val="26"/>
        </w:rPr>
        <w:t>’</w:t>
      </w:r>
      <w:r w:rsidRPr="00EA6AB7">
        <w:rPr>
          <w:rFonts w:ascii="Gulim" w:eastAsia="Gulim" w:hAnsi="Gulim" w:hint="eastAsia"/>
          <w:sz w:val="26"/>
          <w:szCs w:val="26"/>
        </w:rPr>
        <w:t xml:space="preserve">가 파훼되고, 연합군은 독일과 추축국을 상대로 승리를 거두었다. 전시라는 비상 상황에서 앨런 튜링과 그의 동료들에게 제공되었던 정부의 막대한 지원은 이제 역사 속으로 사라졌다. 그런 상황에서, 컴퓨터와 </w:t>
      </w:r>
      <w:r w:rsidR="00D363C1" w:rsidRPr="00EA6AB7">
        <w:rPr>
          <w:rFonts w:ascii="Gulim" w:eastAsia="Gulim" w:hAnsi="Gulim" w:hint="eastAsia"/>
          <w:sz w:val="26"/>
          <w:szCs w:val="26"/>
        </w:rPr>
        <w:t>인공지능</w:t>
      </w:r>
      <w:r w:rsidRPr="00EA6AB7">
        <w:rPr>
          <w:rFonts w:ascii="Gulim" w:eastAsia="Gulim" w:hAnsi="Gulim" w:hint="eastAsia"/>
          <w:sz w:val="26"/>
          <w:szCs w:val="26"/>
        </w:rPr>
        <w:t xml:space="preserve">에 </w:t>
      </w:r>
      <w:r w:rsidR="00D363C1" w:rsidRPr="00EA6AB7">
        <w:rPr>
          <w:rFonts w:ascii="Gulim" w:eastAsia="Gulim" w:hAnsi="Gulim" w:hint="eastAsia"/>
          <w:sz w:val="26"/>
          <w:szCs w:val="26"/>
        </w:rPr>
        <w:t>관</w:t>
      </w:r>
      <w:r w:rsidRPr="00EA6AB7">
        <w:rPr>
          <w:rFonts w:ascii="Gulim" w:eastAsia="Gulim" w:hAnsi="Gulim" w:hint="eastAsia"/>
          <w:sz w:val="26"/>
          <w:szCs w:val="26"/>
        </w:rPr>
        <w:t>한 연구를 앨런 튜링은 머릿속에서 해야 했다. 튜링 테스트가 철학적인 외양을 가지고 있는 이유는 바로 그 때문이다.</w:t>
      </w:r>
    </w:p>
    <w:p w:rsidR="00F61AE7" w:rsidRPr="00EA6AB7" w:rsidRDefault="00F61AE7" w:rsidP="00EA6AB7">
      <w:pPr>
        <w:spacing w:line="360" w:lineRule="auto"/>
        <w:rPr>
          <w:rFonts w:ascii="Gulim" w:eastAsia="Gulim" w:hAnsi="Gulim"/>
          <w:sz w:val="26"/>
          <w:szCs w:val="26"/>
        </w:rPr>
      </w:pPr>
    </w:p>
    <w:p w:rsidR="00F61AE7" w:rsidRPr="00EA6AB7" w:rsidRDefault="00F61AE7" w:rsidP="00EA6AB7">
      <w:pPr>
        <w:spacing w:line="360" w:lineRule="auto"/>
        <w:rPr>
          <w:rFonts w:ascii="Gulim" w:eastAsia="Gulim" w:hAnsi="Gulim"/>
          <w:sz w:val="26"/>
          <w:szCs w:val="26"/>
        </w:rPr>
      </w:pPr>
      <w:r w:rsidRPr="00EA6AB7">
        <w:rPr>
          <w:rFonts w:ascii="Gulim" w:eastAsia="Gulim" w:hAnsi="Gulim" w:hint="eastAsia"/>
          <w:sz w:val="26"/>
          <w:szCs w:val="26"/>
        </w:rPr>
        <w:t xml:space="preserve">철학적 개념에 대한 도전은 결국 철학의 영역에서 나와야 하는가. 1980년, 철학자 존 설은 </w:t>
      </w:r>
      <w:r w:rsidRPr="00EA6AB7">
        <w:rPr>
          <w:rFonts w:ascii="Gulim" w:eastAsia="Gulim" w:hAnsi="Gulim"/>
          <w:sz w:val="26"/>
          <w:szCs w:val="26"/>
        </w:rPr>
        <w:t>‘</w:t>
      </w:r>
      <w:r w:rsidRPr="00EA6AB7">
        <w:rPr>
          <w:rFonts w:ascii="Gulim" w:eastAsia="Gulim" w:hAnsi="Gulim" w:hint="eastAsia"/>
          <w:sz w:val="26"/>
          <w:szCs w:val="26"/>
        </w:rPr>
        <w:t>마음, 뇌, 프로그램(Minds, Brains, and Programs)</w:t>
      </w:r>
      <w:r w:rsidRPr="00EA6AB7">
        <w:rPr>
          <w:rFonts w:ascii="Gulim" w:eastAsia="Gulim" w:hAnsi="Gulim"/>
          <w:sz w:val="26"/>
          <w:szCs w:val="26"/>
        </w:rPr>
        <w:t>’</w:t>
      </w:r>
      <w:r w:rsidRPr="00EA6AB7">
        <w:rPr>
          <w:rFonts w:ascii="Gulim" w:eastAsia="Gulim" w:hAnsi="Gulim" w:hint="eastAsia"/>
          <w:sz w:val="26"/>
          <w:szCs w:val="26"/>
        </w:rPr>
        <w:t xml:space="preserve">이라는 논문을 통해 </w:t>
      </w:r>
      <w:r w:rsidRPr="00EA6AB7">
        <w:rPr>
          <w:rFonts w:ascii="Gulim" w:eastAsia="Gulim" w:hAnsi="Gulim"/>
          <w:sz w:val="26"/>
          <w:szCs w:val="26"/>
        </w:rPr>
        <w:t>‘</w:t>
      </w:r>
      <w:r w:rsidRPr="00EA6AB7">
        <w:rPr>
          <w:rFonts w:ascii="Gulim" w:eastAsia="Gulim" w:hAnsi="Gulim" w:hint="eastAsia"/>
          <w:sz w:val="26"/>
          <w:szCs w:val="26"/>
        </w:rPr>
        <w:t>중국어 방</w:t>
      </w:r>
      <w:r w:rsidRPr="00EA6AB7">
        <w:rPr>
          <w:rFonts w:ascii="Gulim" w:eastAsia="Gulim" w:hAnsi="Gulim"/>
          <w:sz w:val="26"/>
          <w:szCs w:val="26"/>
        </w:rPr>
        <w:t>’</w:t>
      </w:r>
      <w:r w:rsidRPr="00EA6AB7">
        <w:rPr>
          <w:rFonts w:ascii="Gulim" w:eastAsia="Gulim" w:hAnsi="Gulim" w:hint="eastAsia"/>
          <w:sz w:val="26"/>
          <w:szCs w:val="26"/>
        </w:rPr>
        <w:t>이라는 사고 실험을 제안하여 튜링 테스트에 도전해 왔다.</w:t>
      </w:r>
    </w:p>
    <w:p w:rsidR="000B52AB" w:rsidRPr="00EA6AB7" w:rsidRDefault="000B52AB" w:rsidP="00EA6AB7">
      <w:pPr>
        <w:spacing w:line="360" w:lineRule="auto"/>
        <w:rPr>
          <w:rFonts w:ascii="Gulim" w:eastAsia="Gulim" w:hAnsi="Gulim"/>
          <w:sz w:val="26"/>
          <w:szCs w:val="26"/>
        </w:rPr>
      </w:pPr>
    </w:p>
    <w:p w:rsidR="000B52AB" w:rsidRPr="00EA6AB7" w:rsidRDefault="000B52AB" w:rsidP="00EA6AB7">
      <w:pPr>
        <w:spacing w:line="360" w:lineRule="auto"/>
        <w:rPr>
          <w:rFonts w:ascii="Gulim" w:eastAsia="Gulim" w:hAnsi="Gulim"/>
          <w:sz w:val="26"/>
          <w:szCs w:val="26"/>
        </w:rPr>
      </w:pPr>
      <w:r w:rsidRPr="00EA6AB7">
        <w:rPr>
          <w:rFonts w:ascii="Gulim" w:eastAsia="Gulim" w:hAnsi="Gulim"/>
          <w:sz w:val="26"/>
          <w:szCs w:val="26"/>
        </w:rPr>
        <w:t>‘</w:t>
      </w:r>
      <w:r w:rsidRPr="00EA6AB7">
        <w:rPr>
          <w:rFonts w:ascii="Gulim" w:eastAsia="Gulim" w:hAnsi="Gulim" w:hint="eastAsia"/>
          <w:sz w:val="26"/>
          <w:szCs w:val="26"/>
        </w:rPr>
        <w:t>중국어 방</w:t>
      </w:r>
      <w:r w:rsidRPr="00EA6AB7">
        <w:rPr>
          <w:rFonts w:ascii="Gulim" w:eastAsia="Gulim" w:hAnsi="Gulim"/>
          <w:sz w:val="26"/>
          <w:szCs w:val="26"/>
        </w:rPr>
        <w:t>’</w:t>
      </w:r>
      <w:r w:rsidRPr="00EA6AB7">
        <w:rPr>
          <w:rFonts w:ascii="Gulim" w:eastAsia="Gulim" w:hAnsi="Gulim" w:hint="eastAsia"/>
          <w:sz w:val="26"/>
          <w:szCs w:val="26"/>
        </w:rPr>
        <w:t>에는 한 사람이 들어가 있다. 그는 중국어를 전혀 이해하지 못한다. 다만, 그 방 안에는 세상의 모든 중국어를 해독할 수 있는 자료가 구비되어 있다. 중국어를 전혀 이해하지 못하는 사람이라도, 방 안의 자료가 지시하는 대로</w:t>
      </w:r>
      <w:r w:rsidR="00D363C1" w:rsidRPr="00EA6AB7">
        <w:rPr>
          <w:rFonts w:ascii="Gulim" w:eastAsia="Gulim" w:hAnsi="Gulim" w:hint="eastAsia"/>
          <w:sz w:val="26"/>
          <w:szCs w:val="26"/>
        </w:rPr>
        <w:t>만</w:t>
      </w:r>
      <w:r w:rsidRPr="00EA6AB7">
        <w:rPr>
          <w:rFonts w:ascii="Gulim" w:eastAsia="Gulim" w:hAnsi="Gulim" w:hint="eastAsia"/>
          <w:sz w:val="26"/>
          <w:szCs w:val="26"/>
        </w:rPr>
        <w:t xml:space="preserve"> 따라하면, 즉 자료에 적힌 알고리즘에 따라 단순한 작업을 수행하기만 하면, 중국어를 영어로 완벽하게 번역할 수 있다. 말하자면 </w:t>
      </w:r>
      <w:r w:rsidRPr="00EA6AB7">
        <w:rPr>
          <w:rFonts w:ascii="Gulim" w:eastAsia="Gulim" w:hAnsi="Gulim"/>
          <w:sz w:val="26"/>
          <w:szCs w:val="26"/>
        </w:rPr>
        <w:t>‘</w:t>
      </w:r>
      <w:r w:rsidRPr="00EA6AB7">
        <w:rPr>
          <w:rFonts w:ascii="Gulim" w:eastAsia="Gulim" w:hAnsi="Gulim" w:hint="eastAsia"/>
          <w:sz w:val="26"/>
          <w:szCs w:val="26"/>
        </w:rPr>
        <w:t>중국어 방</w:t>
      </w:r>
      <w:r w:rsidRPr="00EA6AB7">
        <w:rPr>
          <w:rFonts w:ascii="Gulim" w:eastAsia="Gulim" w:hAnsi="Gulim"/>
          <w:sz w:val="26"/>
          <w:szCs w:val="26"/>
        </w:rPr>
        <w:t>’</w:t>
      </w:r>
      <w:r w:rsidRPr="00EA6AB7">
        <w:rPr>
          <w:rFonts w:ascii="Gulim" w:eastAsia="Gulim" w:hAnsi="Gulim" w:hint="eastAsia"/>
          <w:sz w:val="26"/>
          <w:szCs w:val="26"/>
        </w:rPr>
        <w:t xml:space="preserve">은 중국어를 전혀 이해하지 못하는 사람, 그리고 그런 사람이라도 완벽한 중국어 번역을 </w:t>
      </w:r>
      <w:r w:rsidRPr="00EA6AB7">
        <w:rPr>
          <w:rFonts w:ascii="Gulim" w:eastAsia="Gulim" w:hAnsi="Gulim" w:hint="eastAsia"/>
          <w:sz w:val="26"/>
          <w:szCs w:val="26"/>
        </w:rPr>
        <w:lastRenderedPageBreak/>
        <w:t>수행할 수 있도록 체계적으로 갖추어진 매뉴얼과 시스템, 그렇게 두 부분으로 구성된다.</w:t>
      </w:r>
    </w:p>
    <w:p w:rsidR="000B52AB" w:rsidRPr="00EA6AB7" w:rsidRDefault="000B52AB" w:rsidP="00EA6AB7">
      <w:pPr>
        <w:spacing w:line="360" w:lineRule="auto"/>
        <w:rPr>
          <w:rFonts w:ascii="Gulim" w:eastAsia="Gulim" w:hAnsi="Gulim"/>
          <w:sz w:val="26"/>
          <w:szCs w:val="26"/>
        </w:rPr>
      </w:pPr>
    </w:p>
    <w:p w:rsidR="000B52AB" w:rsidRPr="00EA6AB7" w:rsidRDefault="000B52AB" w:rsidP="00EA6AB7">
      <w:pPr>
        <w:spacing w:line="360" w:lineRule="auto"/>
        <w:rPr>
          <w:rFonts w:ascii="Gulim" w:eastAsia="Gulim" w:hAnsi="Gulim"/>
          <w:sz w:val="26"/>
          <w:szCs w:val="26"/>
        </w:rPr>
      </w:pPr>
      <w:r w:rsidRPr="00EA6AB7">
        <w:rPr>
          <w:rFonts w:ascii="Gulim" w:eastAsia="Gulim" w:hAnsi="Gulim"/>
          <w:sz w:val="26"/>
          <w:szCs w:val="26"/>
        </w:rPr>
        <w:t>‘</w:t>
      </w:r>
      <w:r w:rsidRPr="00EA6AB7">
        <w:rPr>
          <w:rFonts w:ascii="Gulim" w:eastAsia="Gulim" w:hAnsi="Gulim" w:hint="eastAsia"/>
          <w:sz w:val="26"/>
          <w:szCs w:val="26"/>
        </w:rPr>
        <w:t>중국어 방</w:t>
      </w:r>
      <w:r w:rsidRPr="00EA6AB7">
        <w:rPr>
          <w:rFonts w:ascii="Gulim" w:eastAsia="Gulim" w:hAnsi="Gulim"/>
          <w:sz w:val="26"/>
          <w:szCs w:val="26"/>
        </w:rPr>
        <w:t>’</w:t>
      </w:r>
      <w:r w:rsidRPr="00EA6AB7">
        <w:rPr>
          <w:rFonts w:ascii="Gulim" w:eastAsia="Gulim" w:hAnsi="Gulim" w:hint="eastAsia"/>
          <w:sz w:val="26"/>
          <w:szCs w:val="26"/>
        </w:rPr>
        <w:t xml:space="preserve">을 이용하고자 하는 사람은 해독하고자 하는 중국어 문서를 창구를 통해 접수한다. 중국어 문서를 접수한 </w:t>
      </w:r>
      <w:r w:rsidRPr="00EA6AB7">
        <w:rPr>
          <w:rFonts w:ascii="Gulim" w:eastAsia="Gulim" w:hAnsi="Gulim"/>
          <w:sz w:val="26"/>
          <w:szCs w:val="26"/>
        </w:rPr>
        <w:t>‘</w:t>
      </w:r>
      <w:r w:rsidRPr="00EA6AB7">
        <w:rPr>
          <w:rFonts w:ascii="Gulim" w:eastAsia="Gulim" w:hAnsi="Gulim" w:hint="eastAsia"/>
          <w:sz w:val="26"/>
          <w:szCs w:val="26"/>
        </w:rPr>
        <w:t>중국어 방</w:t>
      </w:r>
      <w:r w:rsidRPr="00EA6AB7">
        <w:rPr>
          <w:rFonts w:ascii="Gulim" w:eastAsia="Gulim" w:hAnsi="Gulim"/>
          <w:sz w:val="26"/>
          <w:szCs w:val="26"/>
        </w:rPr>
        <w:t>’</w:t>
      </w:r>
      <w:r w:rsidRPr="00EA6AB7">
        <w:rPr>
          <w:rFonts w:ascii="Gulim" w:eastAsia="Gulim" w:hAnsi="Gulim" w:hint="eastAsia"/>
          <w:sz w:val="26"/>
          <w:szCs w:val="26"/>
        </w:rPr>
        <w:t>의 운영자는 방 안에 구비된 시스템에 따라, 즉 방 안의 자료가 시키는 대로 행동하여 문서의 번역본을 만들어 낸다. 번역본을 창구를 통해 출력하면, 이용자는 중국어 문서의 번역본을 얻게 되는 것이다.</w:t>
      </w:r>
    </w:p>
    <w:p w:rsidR="000B52AB" w:rsidRPr="00EA6AB7" w:rsidRDefault="000B52AB" w:rsidP="00EA6AB7">
      <w:pPr>
        <w:spacing w:line="360" w:lineRule="auto"/>
        <w:rPr>
          <w:rFonts w:ascii="Gulim" w:eastAsia="Gulim" w:hAnsi="Gulim"/>
          <w:sz w:val="26"/>
          <w:szCs w:val="26"/>
        </w:rPr>
      </w:pPr>
    </w:p>
    <w:p w:rsidR="000B52AB" w:rsidRPr="00EA6AB7" w:rsidRDefault="000B52AB" w:rsidP="00EA6AB7">
      <w:pPr>
        <w:spacing w:line="360" w:lineRule="auto"/>
        <w:rPr>
          <w:rFonts w:ascii="Gulim" w:eastAsia="Gulim" w:hAnsi="Gulim"/>
          <w:sz w:val="26"/>
          <w:szCs w:val="26"/>
        </w:rPr>
      </w:pPr>
      <w:r w:rsidRPr="00EA6AB7">
        <w:rPr>
          <w:rFonts w:ascii="Gulim" w:eastAsia="Gulim" w:hAnsi="Gulim" w:hint="eastAsia"/>
          <w:sz w:val="26"/>
          <w:szCs w:val="26"/>
        </w:rPr>
        <w:t xml:space="preserve">이용자로서는 </w:t>
      </w:r>
      <w:r w:rsidRPr="00EA6AB7">
        <w:rPr>
          <w:rFonts w:ascii="Gulim" w:eastAsia="Gulim" w:hAnsi="Gulim"/>
          <w:sz w:val="26"/>
          <w:szCs w:val="26"/>
        </w:rPr>
        <w:t>‘</w:t>
      </w:r>
      <w:r w:rsidRPr="00EA6AB7">
        <w:rPr>
          <w:rFonts w:ascii="Gulim" w:eastAsia="Gulim" w:hAnsi="Gulim" w:hint="eastAsia"/>
          <w:sz w:val="26"/>
          <w:szCs w:val="26"/>
        </w:rPr>
        <w:t>중국어 방</w:t>
      </w:r>
      <w:r w:rsidRPr="00EA6AB7">
        <w:rPr>
          <w:rFonts w:ascii="Gulim" w:eastAsia="Gulim" w:hAnsi="Gulim"/>
          <w:sz w:val="26"/>
          <w:szCs w:val="26"/>
        </w:rPr>
        <w:t>’</w:t>
      </w:r>
      <w:r w:rsidRPr="00EA6AB7">
        <w:rPr>
          <w:rFonts w:ascii="Gulim" w:eastAsia="Gulim" w:hAnsi="Gulim" w:hint="eastAsia"/>
          <w:sz w:val="26"/>
          <w:szCs w:val="26"/>
        </w:rPr>
        <w:t xml:space="preserve">이라는 블랙박스가 어떤 구조인지 알 수 없다. 지금 설명한 기괴한 구조의 방도 중국어 번역본을 내놓을 수 있지만, 훨씬 더 간단한 구조, 즉 중국어에 능통한 번역가가 앉아 있는 단순한 방일 수도 있는 것이다. 이용자는 어떤 경우든 완벽한 중국어 번역본을 제공받는다. 따라서 그는 이 블랙박스가 </w:t>
      </w:r>
      <w:r w:rsidRPr="00EA6AB7">
        <w:rPr>
          <w:rFonts w:ascii="Gulim" w:eastAsia="Gulim" w:hAnsi="Gulim"/>
          <w:sz w:val="26"/>
          <w:szCs w:val="26"/>
        </w:rPr>
        <w:t>‘</w:t>
      </w:r>
      <w:r w:rsidRPr="00EA6AB7">
        <w:rPr>
          <w:rFonts w:ascii="Gulim" w:eastAsia="Gulim" w:hAnsi="Gulim" w:hint="eastAsia"/>
          <w:sz w:val="26"/>
          <w:szCs w:val="26"/>
        </w:rPr>
        <w:t>중국어 방</w:t>
      </w:r>
      <w:r w:rsidRPr="00EA6AB7">
        <w:rPr>
          <w:rFonts w:ascii="Gulim" w:eastAsia="Gulim" w:hAnsi="Gulim"/>
          <w:sz w:val="26"/>
          <w:szCs w:val="26"/>
        </w:rPr>
        <w:t>’</w:t>
      </w:r>
      <w:r w:rsidRPr="00EA6AB7">
        <w:rPr>
          <w:rFonts w:ascii="Gulim" w:eastAsia="Gulim" w:hAnsi="Gulim" w:hint="eastAsia"/>
          <w:sz w:val="26"/>
          <w:szCs w:val="26"/>
        </w:rPr>
        <w:t>인지, 아니면 그저 중국어 번역가가 앉아 있는 방인지 알 수 없다. 튜링 테스트와 똑같은 구조인 것이다.</w:t>
      </w:r>
    </w:p>
    <w:p w:rsidR="000B52AB" w:rsidRPr="00EA6AB7" w:rsidRDefault="000B52AB" w:rsidP="00EA6AB7">
      <w:pPr>
        <w:spacing w:line="360" w:lineRule="auto"/>
        <w:rPr>
          <w:rFonts w:ascii="Gulim" w:eastAsia="Gulim" w:hAnsi="Gulim"/>
          <w:sz w:val="26"/>
          <w:szCs w:val="26"/>
        </w:rPr>
      </w:pPr>
    </w:p>
    <w:p w:rsidR="00D363C1" w:rsidRPr="00EA6AB7" w:rsidRDefault="000B52AB" w:rsidP="00EA6AB7">
      <w:pPr>
        <w:spacing w:line="360" w:lineRule="auto"/>
        <w:rPr>
          <w:rFonts w:ascii="Gulim" w:eastAsia="Gulim" w:hAnsi="Gulim"/>
          <w:sz w:val="26"/>
          <w:szCs w:val="26"/>
        </w:rPr>
      </w:pPr>
      <w:r w:rsidRPr="00EA6AB7">
        <w:rPr>
          <w:rFonts w:ascii="Gulim" w:eastAsia="Gulim" w:hAnsi="Gulim"/>
          <w:sz w:val="26"/>
          <w:szCs w:val="26"/>
        </w:rPr>
        <w:t>‘</w:t>
      </w:r>
      <w:r w:rsidRPr="00EA6AB7">
        <w:rPr>
          <w:rFonts w:ascii="Gulim" w:eastAsia="Gulim" w:hAnsi="Gulim" w:hint="eastAsia"/>
          <w:sz w:val="26"/>
          <w:szCs w:val="26"/>
        </w:rPr>
        <w:t>중국어 방</w:t>
      </w:r>
      <w:r w:rsidRPr="00EA6AB7">
        <w:rPr>
          <w:rFonts w:ascii="Gulim" w:eastAsia="Gulim" w:hAnsi="Gulim"/>
          <w:sz w:val="26"/>
          <w:szCs w:val="26"/>
        </w:rPr>
        <w:t>’</w:t>
      </w:r>
      <w:r w:rsidRPr="00EA6AB7">
        <w:rPr>
          <w:rFonts w:ascii="Gulim" w:eastAsia="Gulim" w:hAnsi="Gulim" w:hint="eastAsia"/>
          <w:sz w:val="26"/>
          <w:szCs w:val="26"/>
        </w:rPr>
        <w:t>에 앉아서 번역 업무를 하는 사람은 중국어를 전혀 이해하지 못한다. 그는 정해진 매뉴얼과 작업</w:t>
      </w:r>
      <w:r w:rsidR="00F7594B" w:rsidRPr="00EA6AB7">
        <w:rPr>
          <w:rFonts w:ascii="Gulim" w:eastAsia="Gulim" w:hAnsi="Gulim" w:hint="eastAsia"/>
          <w:sz w:val="26"/>
          <w:szCs w:val="26"/>
        </w:rPr>
        <w:t xml:space="preserve"> </w:t>
      </w:r>
      <w:r w:rsidRPr="00EA6AB7">
        <w:rPr>
          <w:rFonts w:ascii="Gulim" w:eastAsia="Gulim" w:hAnsi="Gulim" w:hint="eastAsia"/>
          <w:sz w:val="26"/>
          <w:szCs w:val="26"/>
        </w:rPr>
        <w:t xml:space="preserve">흐름도에 따라 단순 업무를 수행하는 것뿐이다. 그러나 </w:t>
      </w:r>
      <w:r w:rsidRPr="00EA6AB7">
        <w:rPr>
          <w:rFonts w:ascii="Gulim" w:eastAsia="Gulim" w:hAnsi="Gulim"/>
          <w:sz w:val="26"/>
          <w:szCs w:val="26"/>
        </w:rPr>
        <w:t>‘</w:t>
      </w:r>
      <w:r w:rsidRPr="00EA6AB7">
        <w:rPr>
          <w:rFonts w:ascii="Gulim" w:eastAsia="Gulim" w:hAnsi="Gulim" w:hint="eastAsia"/>
          <w:sz w:val="26"/>
          <w:szCs w:val="26"/>
        </w:rPr>
        <w:t>중국어 방</w:t>
      </w:r>
      <w:r w:rsidRPr="00EA6AB7">
        <w:rPr>
          <w:rFonts w:ascii="Gulim" w:eastAsia="Gulim" w:hAnsi="Gulim"/>
          <w:sz w:val="26"/>
          <w:szCs w:val="26"/>
        </w:rPr>
        <w:t>’</w:t>
      </w:r>
      <w:r w:rsidRPr="00EA6AB7">
        <w:rPr>
          <w:rFonts w:ascii="Gulim" w:eastAsia="Gulim" w:hAnsi="Gulim" w:hint="eastAsia"/>
          <w:sz w:val="26"/>
          <w:szCs w:val="26"/>
        </w:rPr>
        <w:t xml:space="preserve">의 이용자로서는 </w:t>
      </w:r>
      <w:r w:rsidR="00F7594B" w:rsidRPr="00EA6AB7">
        <w:rPr>
          <w:rFonts w:ascii="Gulim" w:eastAsia="Gulim" w:hAnsi="Gulim" w:hint="eastAsia"/>
          <w:sz w:val="26"/>
          <w:szCs w:val="26"/>
        </w:rPr>
        <w:t xml:space="preserve">그와 중국어 능통자를 전혀 구별할 수 없다. 튜링 테스트에서 인간과 똑같이 행동하는 인공지능을 인간이라고 착각하는 것과 마찬가지로, </w:t>
      </w:r>
      <w:r w:rsidR="00F7594B" w:rsidRPr="00EA6AB7">
        <w:rPr>
          <w:rFonts w:ascii="Gulim" w:eastAsia="Gulim" w:hAnsi="Gulim"/>
          <w:sz w:val="26"/>
          <w:szCs w:val="26"/>
        </w:rPr>
        <w:t>‘</w:t>
      </w:r>
      <w:r w:rsidR="00F7594B" w:rsidRPr="00EA6AB7">
        <w:rPr>
          <w:rFonts w:ascii="Gulim" w:eastAsia="Gulim" w:hAnsi="Gulim" w:hint="eastAsia"/>
          <w:sz w:val="26"/>
          <w:szCs w:val="26"/>
        </w:rPr>
        <w:t>중국어 방</w:t>
      </w:r>
      <w:r w:rsidR="00F7594B" w:rsidRPr="00EA6AB7">
        <w:rPr>
          <w:rFonts w:ascii="Gulim" w:eastAsia="Gulim" w:hAnsi="Gulim"/>
          <w:sz w:val="26"/>
          <w:szCs w:val="26"/>
        </w:rPr>
        <w:t>’</w:t>
      </w:r>
      <w:r w:rsidR="00F7594B" w:rsidRPr="00EA6AB7">
        <w:rPr>
          <w:rFonts w:ascii="Gulim" w:eastAsia="Gulim" w:hAnsi="Gulim" w:hint="eastAsia"/>
          <w:sz w:val="26"/>
          <w:szCs w:val="26"/>
        </w:rPr>
        <w:t xml:space="preserve">의 이용자는 중국어에 무지몽매한 사람을 중국어 능통자라고 </w:t>
      </w:r>
      <w:r w:rsidR="00D363C1" w:rsidRPr="00EA6AB7">
        <w:rPr>
          <w:rFonts w:ascii="Gulim" w:eastAsia="Gulim" w:hAnsi="Gulim"/>
          <w:sz w:val="26"/>
          <w:szCs w:val="26"/>
        </w:rPr>
        <w:t>‘</w:t>
      </w:r>
      <w:r w:rsidR="00F7594B" w:rsidRPr="00EA6AB7">
        <w:rPr>
          <w:rFonts w:ascii="Gulim" w:eastAsia="Gulim" w:hAnsi="Gulim" w:hint="eastAsia"/>
          <w:sz w:val="26"/>
          <w:szCs w:val="26"/>
        </w:rPr>
        <w:t>착각</w:t>
      </w:r>
      <w:r w:rsidR="00D363C1" w:rsidRPr="00EA6AB7">
        <w:rPr>
          <w:rFonts w:ascii="Gulim" w:eastAsia="Gulim" w:hAnsi="Gulim"/>
          <w:sz w:val="26"/>
          <w:szCs w:val="26"/>
        </w:rPr>
        <w:t>’</w:t>
      </w:r>
      <w:r w:rsidR="00F7594B" w:rsidRPr="00EA6AB7">
        <w:rPr>
          <w:rFonts w:ascii="Gulim" w:eastAsia="Gulim" w:hAnsi="Gulim" w:hint="eastAsia"/>
          <w:sz w:val="26"/>
          <w:szCs w:val="26"/>
        </w:rPr>
        <w:t>하는 것이다</w:t>
      </w:r>
      <w:r w:rsidR="00D363C1" w:rsidRPr="00EA6AB7">
        <w:rPr>
          <w:rFonts w:ascii="Gulim" w:eastAsia="Gulim" w:hAnsi="Gulim" w:hint="eastAsia"/>
          <w:sz w:val="26"/>
          <w:szCs w:val="26"/>
        </w:rPr>
        <w:t>.</w:t>
      </w:r>
    </w:p>
    <w:p w:rsidR="00D363C1" w:rsidRPr="00EA6AB7" w:rsidRDefault="00D363C1" w:rsidP="00EA6AB7">
      <w:pPr>
        <w:spacing w:line="360" w:lineRule="auto"/>
        <w:rPr>
          <w:rFonts w:ascii="Gulim" w:eastAsia="Gulim" w:hAnsi="Gulim"/>
          <w:sz w:val="26"/>
          <w:szCs w:val="26"/>
        </w:rPr>
      </w:pPr>
    </w:p>
    <w:p w:rsidR="000B52AB" w:rsidRPr="00EA6AB7" w:rsidRDefault="00F7594B" w:rsidP="00EA6AB7">
      <w:pPr>
        <w:spacing w:line="360" w:lineRule="auto"/>
        <w:rPr>
          <w:rFonts w:ascii="Gulim" w:eastAsia="Gulim" w:hAnsi="Gulim"/>
          <w:sz w:val="26"/>
          <w:szCs w:val="26"/>
        </w:rPr>
      </w:pPr>
      <w:r w:rsidRPr="00EA6AB7">
        <w:rPr>
          <w:rFonts w:ascii="Gulim" w:eastAsia="Gulim" w:hAnsi="Gulim" w:hint="eastAsia"/>
          <w:sz w:val="26"/>
          <w:szCs w:val="26"/>
        </w:rPr>
        <w:lastRenderedPageBreak/>
        <w:t xml:space="preserve">존 설이 목청을 높이는 부분이 바로 이 부분이다. </w:t>
      </w:r>
      <w:r w:rsidRPr="00EA6AB7">
        <w:rPr>
          <w:rFonts w:ascii="Gulim" w:eastAsia="Gulim" w:hAnsi="Gulim"/>
          <w:sz w:val="26"/>
          <w:szCs w:val="26"/>
        </w:rPr>
        <w:t>‘</w:t>
      </w:r>
      <w:r w:rsidRPr="00EA6AB7">
        <w:rPr>
          <w:rFonts w:ascii="Gulim" w:eastAsia="Gulim" w:hAnsi="Gulim" w:hint="eastAsia"/>
          <w:sz w:val="26"/>
          <w:szCs w:val="26"/>
        </w:rPr>
        <w:t>중국어 방</w:t>
      </w:r>
      <w:r w:rsidRPr="00EA6AB7">
        <w:rPr>
          <w:rFonts w:ascii="Gulim" w:eastAsia="Gulim" w:hAnsi="Gulim"/>
          <w:sz w:val="26"/>
          <w:szCs w:val="26"/>
        </w:rPr>
        <w:t>’</w:t>
      </w:r>
      <w:r w:rsidRPr="00EA6AB7">
        <w:rPr>
          <w:rFonts w:ascii="Gulim" w:eastAsia="Gulim" w:hAnsi="Gulim" w:hint="eastAsia"/>
          <w:sz w:val="26"/>
          <w:szCs w:val="26"/>
        </w:rPr>
        <w:t>은 중국어 능통자와 마찬가지로 기능하지만, 그</w:t>
      </w:r>
      <w:r w:rsidR="00D363C1" w:rsidRPr="00EA6AB7">
        <w:rPr>
          <w:rFonts w:ascii="Gulim" w:eastAsia="Gulim" w:hAnsi="Gulim" w:hint="eastAsia"/>
          <w:sz w:val="26"/>
          <w:szCs w:val="26"/>
        </w:rPr>
        <w:t xml:space="preserve"> 안의 사람은</w:t>
      </w:r>
      <w:r w:rsidRPr="00EA6AB7">
        <w:rPr>
          <w:rFonts w:ascii="Gulim" w:eastAsia="Gulim" w:hAnsi="Gulim" w:hint="eastAsia"/>
          <w:sz w:val="26"/>
          <w:szCs w:val="26"/>
        </w:rPr>
        <w:t xml:space="preserve"> 중국어 능통자가 아니다. 마찬가지로, 튜링 테스트를 통과하는 인공지능은 인간과 똑같이 대화할 수 있지만, 인간과 같다고 말할 수 없다는 것이</w:t>
      </w:r>
      <w:r w:rsidR="00D363C1" w:rsidRPr="00EA6AB7">
        <w:rPr>
          <w:rFonts w:ascii="Gulim" w:eastAsia="Gulim" w:hAnsi="Gulim" w:hint="eastAsia"/>
          <w:sz w:val="26"/>
          <w:szCs w:val="26"/>
        </w:rPr>
        <w:t xml:space="preserve"> 그의 주장이</w:t>
      </w:r>
      <w:r w:rsidRPr="00EA6AB7">
        <w:rPr>
          <w:rFonts w:ascii="Gulim" w:eastAsia="Gulim" w:hAnsi="Gulim" w:hint="eastAsia"/>
          <w:sz w:val="26"/>
          <w:szCs w:val="26"/>
        </w:rPr>
        <w:t>다.</w:t>
      </w:r>
    </w:p>
    <w:p w:rsidR="00F7594B" w:rsidRPr="00EA6AB7" w:rsidRDefault="00F7594B" w:rsidP="00EA6AB7">
      <w:pPr>
        <w:spacing w:line="360" w:lineRule="auto"/>
        <w:rPr>
          <w:rFonts w:ascii="Gulim" w:eastAsia="Gulim" w:hAnsi="Gulim"/>
          <w:sz w:val="26"/>
          <w:szCs w:val="26"/>
        </w:rPr>
      </w:pPr>
    </w:p>
    <w:p w:rsidR="00F7594B" w:rsidRPr="00EA6AB7" w:rsidRDefault="00F7594B" w:rsidP="00EA6AB7">
      <w:pPr>
        <w:spacing w:line="360" w:lineRule="auto"/>
        <w:rPr>
          <w:rFonts w:ascii="Gulim" w:eastAsia="Gulim" w:hAnsi="Gulim"/>
          <w:sz w:val="26"/>
          <w:szCs w:val="26"/>
        </w:rPr>
      </w:pPr>
      <w:r w:rsidRPr="00EA6AB7">
        <w:rPr>
          <w:rFonts w:ascii="Gulim" w:eastAsia="Gulim" w:hAnsi="Gulim" w:hint="eastAsia"/>
          <w:sz w:val="26"/>
          <w:szCs w:val="26"/>
        </w:rPr>
        <w:t xml:space="preserve">처음 </w:t>
      </w:r>
      <w:r w:rsidRPr="00EA6AB7">
        <w:rPr>
          <w:rFonts w:ascii="Gulim" w:eastAsia="Gulim" w:hAnsi="Gulim"/>
          <w:sz w:val="26"/>
          <w:szCs w:val="26"/>
        </w:rPr>
        <w:t>‘</w:t>
      </w:r>
      <w:r w:rsidRPr="00EA6AB7">
        <w:rPr>
          <w:rFonts w:ascii="Gulim" w:eastAsia="Gulim" w:hAnsi="Gulim" w:hint="eastAsia"/>
          <w:sz w:val="26"/>
          <w:szCs w:val="26"/>
        </w:rPr>
        <w:t>중국어 방</w:t>
      </w:r>
      <w:r w:rsidRPr="00EA6AB7">
        <w:rPr>
          <w:rFonts w:ascii="Gulim" w:eastAsia="Gulim" w:hAnsi="Gulim"/>
          <w:sz w:val="26"/>
          <w:szCs w:val="26"/>
        </w:rPr>
        <w:t>’</w:t>
      </w:r>
      <w:r w:rsidRPr="00EA6AB7">
        <w:rPr>
          <w:rFonts w:ascii="Gulim" w:eastAsia="Gulim" w:hAnsi="Gulim" w:hint="eastAsia"/>
          <w:sz w:val="26"/>
          <w:szCs w:val="26"/>
        </w:rPr>
        <w:t xml:space="preserve"> 사고 실험을 접했을 때, 나는 존 설이 유도하는 대로 그의 논리를 따라갔고, 그의 주장에 동조했다. 그러나 하룻밤만에 생각이 바뀌었다. 내 논리는 간단하다. 매뉴얼과 작업 흐름도에 따라 중국어 문서를 번역하는 </w:t>
      </w:r>
      <w:r w:rsidRPr="00EA6AB7">
        <w:rPr>
          <w:rFonts w:ascii="Gulim" w:eastAsia="Gulim" w:hAnsi="Gulim"/>
          <w:sz w:val="26"/>
          <w:szCs w:val="26"/>
        </w:rPr>
        <w:t>‘</w:t>
      </w:r>
      <w:r w:rsidRPr="00EA6AB7">
        <w:rPr>
          <w:rFonts w:ascii="Gulim" w:eastAsia="Gulim" w:hAnsi="Gulim" w:hint="eastAsia"/>
          <w:sz w:val="26"/>
          <w:szCs w:val="26"/>
        </w:rPr>
        <w:t>중국어 방</w:t>
      </w:r>
      <w:r w:rsidRPr="00EA6AB7">
        <w:rPr>
          <w:rFonts w:ascii="Gulim" w:eastAsia="Gulim" w:hAnsi="Gulim"/>
          <w:sz w:val="26"/>
          <w:szCs w:val="26"/>
        </w:rPr>
        <w:t>’</w:t>
      </w:r>
      <w:r w:rsidRPr="00EA6AB7">
        <w:rPr>
          <w:rFonts w:ascii="Gulim" w:eastAsia="Gulim" w:hAnsi="Gulim" w:hint="eastAsia"/>
          <w:sz w:val="26"/>
          <w:szCs w:val="26"/>
        </w:rPr>
        <w:t>의 그 사람이 과연 중국어에 무지몽매한 사람이라고 할 수 있을까?</w:t>
      </w:r>
    </w:p>
    <w:p w:rsidR="008E2781" w:rsidRPr="00EA6AB7" w:rsidRDefault="008E2781" w:rsidP="00EA6AB7">
      <w:pPr>
        <w:spacing w:line="360" w:lineRule="auto"/>
        <w:rPr>
          <w:rFonts w:ascii="Gulim" w:eastAsia="Gulim" w:hAnsi="Gulim"/>
          <w:sz w:val="26"/>
          <w:szCs w:val="26"/>
        </w:rPr>
      </w:pPr>
    </w:p>
    <w:p w:rsidR="008E2781" w:rsidRPr="00EA6AB7" w:rsidRDefault="008E2781" w:rsidP="00EA6AB7">
      <w:pPr>
        <w:spacing w:line="360" w:lineRule="auto"/>
        <w:rPr>
          <w:rFonts w:ascii="Gulim" w:eastAsia="Gulim" w:hAnsi="Gulim"/>
          <w:sz w:val="26"/>
          <w:szCs w:val="26"/>
        </w:rPr>
      </w:pPr>
      <w:r w:rsidRPr="00EA6AB7">
        <w:rPr>
          <w:rFonts w:ascii="Gulim" w:eastAsia="Gulim" w:hAnsi="Gulim"/>
          <w:sz w:val="26"/>
          <w:szCs w:val="26"/>
        </w:rPr>
        <w:t>‘</w:t>
      </w:r>
      <w:r w:rsidRPr="00EA6AB7">
        <w:rPr>
          <w:rFonts w:ascii="Gulim" w:eastAsia="Gulim" w:hAnsi="Gulim" w:hint="eastAsia"/>
          <w:sz w:val="26"/>
          <w:szCs w:val="26"/>
        </w:rPr>
        <w:t>중국어 방</w:t>
      </w:r>
      <w:r w:rsidRPr="00EA6AB7">
        <w:rPr>
          <w:rFonts w:ascii="Gulim" w:eastAsia="Gulim" w:hAnsi="Gulim"/>
          <w:sz w:val="26"/>
          <w:szCs w:val="26"/>
        </w:rPr>
        <w:t>’</w:t>
      </w:r>
      <w:r w:rsidRPr="00EA6AB7">
        <w:rPr>
          <w:rFonts w:ascii="Gulim" w:eastAsia="Gulim" w:hAnsi="Gulim" w:hint="eastAsia"/>
          <w:sz w:val="26"/>
          <w:szCs w:val="26"/>
        </w:rPr>
        <w:t xml:space="preserve">은 그 자체로 블랙박스다. 그 안에 중국어 능통자가 들어있는지, 아니면 매뉴얼에 따라 기계적으로 중국어를 번역하는 </w:t>
      </w:r>
      <w:r w:rsidRPr="00EA6AB7">
        <w:rPr>
          <w:rFonts w:ascii="Gulim" w:eastAsia="Gulim" w:hAnsi="Gulim"/>
          <w:sz w:val="26"/>
          <w:szCs w:val="26"/>
        </w:rPr>
        <w:t>‘</w:t>
      </w:r>
      <w:r w:rsidRPr="00EA6AB7">
        <w:rPr>
          <w:rFonts w:ascii="Gulim" w:eastAsia="Gulim" w:hAnsi="Gulim" w:hint="eastAsia"/>
          <w:sz w:val="26"/>
          <w:szCs w:val="26"/>
        </w:rPr>
        <w:t>무지몽매한 사람</w:t>
      </w:r>
      <w:r w:rsidRPr="00EA6AB7">
        <w:rPr>
          <w:rFonts w:ascii="Gulim" w:eastAsia="Gulim" w:hAnsi="Gulim"/>
          <w:sz w:val="26"/>
          <w:szCs w:val="26"/>
        </w:rPr>
        <w:t>’</w:t>
      </w:r>
      <w:r w:rsidRPr="00EA6AB7">
        <w:rPr>
          <w:rFonts w:ascii="Gulim" w:eastAsia="Gulim" w:hAnsi="Gulim" w:hint="eastAsia"/>
          <w:sz w:val="26"/>
          <w:szCs w:val="26"/>
        </w:rPr>
        <w:t xml:space="preserve">이 들어있는지는 검증이 불가능하다. 김재인이 &lt;인공지능의 시대, 다시 인간을 묻다&gt;에서 말하듯, 만약 </w:t>
      </w:r>
      <w:r w:rsidRPr="00EA6AB7">
        <w:rPr>
          <w:rFonts w:ascii="Gulim" w:eastAsia="Gulim" w:hAnsi="Gulim"/>
          <w:sz w:val="26"/>
          <w:szCs w:val="26"/>
        </w:rPr>
        <w:t>‘</w:t>
      </w:r>
      <w:r w:rsidRPr="00EA6AB7">
        <w:rPr>
          <w:rFonts w:ascii="Gulim" w:eastAsia="Gulim" w:hAnsi="Gulim" w:hint="eastAsia"/>
          <w:sz w:val="26"/>
          <w:szCs w:val="26"/>
        </w:rPr>
        <w:t>중국어 방</w:t>
      </w:r>
      <w:r w:rsidRPr="00EA6AB7">
        <w:rPr>
          <w:rFonts w:ascii="Gulim" w:eastAsia="Gulim" w:hAnsi="Gulim"/>
          <w:sz w:val="26"/>
          <w:szCs w:val="26"/>
        </w:rPr>
        <w:t>’</w:t>
      </w:r>
      <w:r w:rsidRPr="00EA6AB7">
        <w:rPr>
          <w:rFonts w:ascii="Gulim" w:eastAsia="Gulim" w:hAnsi="Gulim" w:hint="eastAsia"/>
          <w:sz w:val="26"/>
          <w:szCs w:val="26"/>
        </w:rPr>
        <w:t xml:space="preserve"> 논증이 결코 관측할 수 없는 </w:t>
      </w:r>
      <w:r w:rsidRPr="00EA6AB7">
        <w:rPr>
          <w:rFonts w:ascii="Gulim" w:eastAsia="Gulim" w:hAnsi="Gulim"/>
          <w:sz w:val="26"/>
          <w:szCs w:val="26"/>
        </w:rPr>
        <w:t>‘</w:t>
      </w:r>
      <w:r w:rsidRPr="00EA6AB7">
        <w:rPr>
          <w:rFonts w:ascii="Gulim" w:eastAsia="Gulim" w:hAnsi="Gulim" w:hint="eastAsia"/>
          <w:sz w:val="26"/>
          <w:szCs w:val="26"/>
        </w:rPr>
        <w:t>내부의 다름</w:t>
      </w:r>
      <w:r w:rsidRPr="00EA6AB7">
        <w:rPr>
          <w:rFonts w:ascii="Gulim" w:eastAsia="Gulim" w:hAnsi="Gulim"/>
          <w:sz w:val="26"/>
          <w:szCs w:val="26"/>
        </w:rPr>
        <w:t>’</w:t>
      </w:r>
      <w:r w:rsidRPr="00EA6AB7">
        <w:rPr>
          <w:rFonts w:ascii="Gulim" w:eastAsia="Gulim" w:hAnsi="Gulim" w:hint="eastAsia"/>
          <w:sz w:val="26"/>
          <w:szCs w:val="26"/>
        </w:rPr>
        <w:t>을 주장하는 것이라면, 마찬가지로 우리는 오래된 철학적 난제인 유아론(唯我論, solipsism) 역시 결코 반증할 수 없다.</w:t>
      </w:r>
      <w:r w:rsidRPr="00EA6AB7">
        <w:rPr>
          <w:rStyle w:val="FootnoteReference"/>
          <w:rFonts w:ascii="Gulim" w:eastAsia="Gulim" w:hAnsi="Gulim"/>
          <w:sz w:val="26"/>
          <w:szCs w:val="26"/>
        </w:rPr>
        <w:footnoteReference w:id="18"/>
      </w:r>
      <w:r w:rsidRPr="00EA6AB7">
        <w:rPr>
          <w:rFonts w:ascii="Gulim" w:eastAsia="Gulim" w:hAnsi="Gulim" w:hint="eastAsia"/>
          <w:sz w:val="26"/>
          <w:szCs w:val="26"/>
        </w:rPr>
        <w:t xml:space="preserve"> 겉보기에는 나와 똑같은 모습이고 행동도 나와 비슷하지만, 세상 모든 사람들이 사실은 인간을 흉내내는 안드로이드일 수 있다. 중국어 능통자가 주재하는 방과 </w:t>
      </w:r>
      <w:r w:rsidRPr="00EA6AB7">
        <w:rPr>
          <w:rFonts w:ascii="Gulim" w:eastAsia="Gulim" w:hAnsi="Gulim"/>
          <w:sz w:val="26"/>
          <w:szCs w:val="26"/>
        </w:rPr>
        <w:t>‘</w:t>
      </w:r>
      <w:r w:rsidRPr="00EA6AB7">
        <w:rPr>
          <w:rFonts w:ascii="Gulim" w:eastAsia="Gulim" w:hAnsi="Gulim" w:hint="eastAsia"/>
          <w:sz w:val="26"/>
          <w:szCs w:val="26"/>
        </w:rPr>
        <w:t>중국어 방</w:t>
      </w:r>
      <w:r w:rsidRPr="00EA6AB7">
        <w:rPr>
          <w:rFonts w:ascii="Gulim" w:eastAsia="Gulim" w:hAnsi="Gulim"/>
          <w:sz w:val="26"/>
          <w:szCs w:val="26"/>
        </w:rPr>
        <w:t>’</w:t>
      </w:r>
      <w:r w:rsidRPr="00EA6AB7">
        <w:rPr>
          <w:rFonts w:ascii="Gulim" w:eastAsia="Gulim" w:hAnsi="Gulim" w:hint="eastAsia"/>
          <w:sz w:val="26"/>
          <w:szCs w:val="26"/>
        </w:rPr>
        <w:t>이 똑같아 보이지만 사실은 다르다고 말하는 것은, 똑같아 보이지만 사실은 나만이 인간이고 다른 모든 사람들은 안드로이드나 환상에 불과하다고 주장하는 유아론과 다를 바가 없다.</w:t>
      </w:r>
    </w:p>
    <w:p w:rsidR="00F7594B" w:rsidRPr="00EA6AB7" w:rsidRDefault="00F7594B" w:rsidP="00EA6AB7">
      <w:pPr>
        <w:spacing w:line="360" w:lineRule="auto"/>
        <w:rPr>
          <w:rFonts w:ascii="Gulim" w:eastAsia="Gulim" w:hAnsi="Gulim"/>
          <w:sz w:val="26"/>
          <w:szCs w:val="26"/>
        </w:rPr>
      </w:pPr>
    </w:p>
    <w:p w:rsidR="00AA3279" w:rsidRPr="00EA6AB7" w:rsidRDefault="008E2781" w:rsidP="00EA6AB7">
      <w:pPr>
        <w:spacing w:line="360" w:lineRule="auto"/>
        <w:rPr>
          <w:rFonts w:ascii="Gulim" w:eastAsia="Gulim" w:hAnsi="Gulim"/>
          <w:sz w:val="26"/>
          <w:szCs w:val="26"/>
        </w:rPr>
      </w:pPr>
      <w:r w:rsidRPr="00EA6AB7">
        <w:rPr>
          <w:rFonts w:ascii="Gulim" w:eastAsia="Gulim" w:hAnsi="Gulim" w:hint="eastAsia"/>
          <w:sz w:val="26"/>
          <w:szCs w:val="26"/>
        </w:rPr>
        <w:lastRenderedPageBreak/>
        <w:t xml:space="preserve">결국 </w:t>
      </w:r>
      <w:r w:rsidR="00F7594B" w:rsidRPr="00EA6AB7">
        <w:rPr>
          <w:rFonts w:ascii="Gulim" w:eastAsia="Gulim" w:hAnsi="Gulim" w:hint="eastAsia"/>
          <w:sz w:val="26"/>
          <w:szCs w:val="26"/>
        </w:rPr>
        <w:t xml:space="preserve">이것은 철학적 문제다. 또한 언어의 문제이기도 하다. </w:t>
      </w:r>
      <w:r w:rsidR="00AA3279" w:rsidRPr="00EA6AB7">
        <w:rPr>
          <w:rFonts w:ascii="Gulim" w:eastAsia="Gulim" w:hAnsi="Gulim" w:hint="eastAsia"/>
          <w:sz w:val="26"/>
          <w:szCs w:val="26"/>
        </w:rPr>
        <w:t xml:space="preserve">유아론은 결국 </w:t>
      </w:r>
      <w:r w:rsidR="00AA3279" w:rsidRPr="00EA6AB7">
        <w:rPr>
          <w:rFonts w:ascii="Gulim" w:eastAsia="Gulim" w:hAnsi="Gulim"/>
          <w:sz w:val="26"/>
          <w:szCs w:val="26"/>
        </w:rPr>
        <w:t>‘</w:t>
      </w:r>
      <w:r w:rsidR="00AA3279" w:rsidRPr="00EA6AB7">
        <w:rPr>
          <w:rFonts w:ascii="Gulim" w:eastAsia="Gulim" w:hAnsi="Gulim" w:hint="eastAsia"/>
          <w:sz w:val="26"/>
          <w:szCs w:val="26"/>
        </w:rPr>
        <w:t>인간이란 무엇인가</w:t>
      </w:r>
      <w:r w:rsidR="00AA3279" w:rsidRPr="00EA6AB7">
        <w:rPr>
          <w:rFonts w:ascii="Gulim" w:eastAsia="Gulim" w:hAnsi="Gulim"/>
          <w:sz w:val="26"/>
          <w:szCs w:val="26"/>
        </w:rPr>
        <w:t>’</w:t>
      </w:r>
      <w:r w:rsidR="00AA3279" w:rsidRPr="00EA6AB7">
        <w:rPr>
          <w:rFonts w:ascii="Gulim" w:eastAsia="Gulim" w:hAnsi="Gulim" w:hint="eastAsia"/>
          <w:sz w:val="26"/>
          <w:szCs w:val="26"/>
        </w:rPr>
        <w:t xml:space="preserve">라는 질문으로 귀결된다. 외모와 행동양식이 나와 비슷한 존재들인 </w:t>
      </w:r>
      <w:r w:rsidR="00AA3279" w:rsidRPr="00EA6AB7">
        <w:rPr>
          <w:rFonts w:ascii="Gulim" w:eastAsia="Gulim" w:hAnsi="Gulim"/>
          <w:sz w:val="26"/>
          <w:szCs w:val="26"/>
        </w:rPr>
        <w:t>‘</w:t>
      </w:r>
      <w:r w:rsidR="00AA3279" w:rsidRPr="00EA6AB7">
        <w:rPr>
          <w:rFonts w:ascii="Gulim" w:eastAsia="Gulim" w:hAnsi="Gulim" w:hint="eastAsia"/>
          <w:sz w:val="26"/>
          <w:szCs w:val="26"/>
        </w:rPr>
        <w:t>다른 사람들</w:t>
      </w:r>
      <w:r w:rsidR="00AA3279" w:rsidRPr="00EA6AB7">
        <w:rPr>
          <w:rFonts w:ascii="Gulim" w:eastAsia="Gulim" w:hAnsi="Gulim"/>
          <w:sz w:val="26"/>
          <w:szCs w:val="26"/>
        </w:rPr>
        <w:t>’</w:t>
      </w:r>
      <w:r w:rsidR="00AA3279" w:rsidRPr="00EA6AB7">
        <w:rPr>
          <w:rFonts w:ascii="Gulim" w:eastAsia="Gulim" w:hAnsi="Gulim" w:hint="eastAsia"/>
          <w:sz w:val="26"/>
          <w:szCs w:val="26"/>
        </w:rPr>
        <w:t xml:space="preserve">이 사실은 나와 같은 인간이 아니라 다른 존재일 수 있다고 생각하는 것은 결국 </w:t>
      </w:r>
      <w:r w:rsidR="00AA3279" w:rsidRPr="00EA6AB7">
        <w:rPr>
          <w:rFonts w:ascii="Gulim" w:eastAsia="Gulim" w:hAnsi="Gulim"/>
          <w:sz w:val="26"/>
          <w:szCs w:val="26"/>
        </w:rPr>
        <w:t>‘</w:t>
      </w:r>
      <w:r w:rsidR="00AA3279" w:rsidRPr="00EA6AB7">
        <w:rPr>
          <w:rFonts w:ascii="Gulim" w:eastAsia="Gulim" w:hAnsi="Gulim" w:hint="eastAsia"/>
          <w:sz w:val="26"/>
          <w:szCs w:val="26"/>
        </w:rPr>
        <w:t>무엇을 인간이라 정의할 것인가</w:t>
      </w:r>
      <w:r w:rsidR="00AA3279" w:rsidRPr="00EA6AB7">
        <w:rPr>
          <w:rFonts w:ascii="Gulim" w:eastAsia="Gulim" w:hAnsi="Gulim"/>
          <w:sz w:val="26"/>
          <w:szCs w:val="26"/>
        </w:rPr>
        <w:t>’</w:t>
      </w:r>
      <w:r w:rsidR="00AA3279" w:rsidRPr="00EA6AB7">
        <w:rPr>
          <w:rFonts w:ascii="Gulim" w:eastAsia="Gulim" w:hAnsi="Gulim" w:hint="eastAsia"/>
          <w:sz w:val="26"/>
          <w:szCs w:val="26"/>
        </w:rPr>
        <w:t xml:space="preserve"> 하는 문제를 제기한다. </w:t>
      </w:r>
      <w:r w:rsidR="00AA3279" w:rsidRPr="00EA6AB7">
        <w:rPr>
          <w:rFonts w:ascii="Gulim" w:eastAsia="Gulim" w:hAnsi="Gulim"/>
          <w:sz w:val="26"/>
          <w:szCs w:val="26"/>
        </w:rPr>
        <w:t>‘</w:t>
      </w:r>
      <w:r w:rsidR="00AA3279" w:rsidRPr="00EA6AB7">
        <w:rPr>
          <w:rFonts w:ascii="Gulim" w:eastAsia="Gulim" w:hAnsi="Gulim" w:hint="eastAsia"/>
          <w:sz w:val="26"/>
          <w:szCs w:val="26"/>
        </w:rPr>
        <w:t>중국어 방</w:t>
      </w:r>
      <w:r w:rsidR="00AA3279" w:rsidRPr="00EA6AB7">
        <w:rPr>
          <w:rFonts w:ascii="Gulim" w:eastAsia="Gulim" w:hAnsi="Gulim"/>
          <w:sz w:val="26"/>
          <w:szCs w:val="26"/>
        </w:rPr>
        <w:t>’</w:t>
      </w:r>
      <w:r w:rsidR="00AA3279" w:rsidRPr="00EA6AB7">
        <w:rPr>
          <w:rFonts w:ascii="Gulim" w:eastAsia="Gulim" w:hAnsi="Gulim" w:hint="eastAsia"/>
          <w:sz w:val="26"/>
          <w:szCs w:val="26"/>
        </w:rPr>
        <w:t xml:space="preserve"> 논증도 마찬가지다. 겉에서 구별할 수 없고 똑같이 중국어를 완벽하게 번역하는 사람을 </w:t>
      </w:r>
      <w:r w:rsidR="00AA3279" w:rsidRPr="00EA6AB7">
        <w:rPr>
          <w:rFonts w:ascii="Gulim" w:eastAsia="Gulim" w:hAnsi="Gulim"/>
          <w:sz w:val="26"/>
          <w:szCs w:val="26"/>
        </w:rPr>
        <w:t>‘</w:t>
      </w:r>
      <w:r w:rsidR="00AA3279" w:rsidRPr="00EA6AB7">
        <w:rPr>
          <w:rFonts w:ascii="Gulim" w:eastAsia="Gulim" w:hAnsi="Gulim" w:hint="eastAsia"/>
          <w:sz w:val="26"/>
          <w:szCs w:val="26"/>
        </w:rPr>
        <w:t>중국어를 전혀 모르는 사람</w:t>
      </w:r>
      <w:r w:rsidR="00AA3279" w:rsidRPr="00EA6AB7">
        <w:rPr>
          <w:rFonts w:ascii="Gulim" w:eastAsia="Gulim" w:hAnsi="Gulim"/>
          <w:sz w:val="26"/>
          <w:szCs w:val="26"/>
        </w:rPr>
        <w:t>’</w:t>
      </w:r>
      <w:r w:rsidR="00AA3279" w:rsidRPr="00EA6AB7">
        <w:rPr>
          <w:rFonts w:ascii="Gulim" w:eastAsia="Gulim" w:hAnsi="Gulim" w:hint="eastAsia"/>
          <w:sz w:val="26"/>
          <w:szCs w:val="26"/>
        </w:rPr>
        <w:t xml:space="preserve">이라 </w:t>
      </w:r>
      <w:r w:rsidR="00D363C1" w:rsidRPr="00EA6AB7">
        <w:rPr>
          <w:rFonts w:ascii="Gulim" w:eastAsia="Gulim" w:hAnsi="Gulim" w:hint="eastAsia"/>
          <w:sz w:val="26"/>
          <w:szCs w:val="26"/>
        </w:rPr>
        <w:t>정의</w:t>
      </w:r>
      <w:r w:rsidR="00AA3279" w:rsidRPr="00EA6AB7">
        <w:rPr>
          <w:rFonts w:ascii="Gulim" w:eastAsia="Gulim" w:hAnsi="Gulim" w:hint="eastAsia"/>
          <w:sz w:val="26"/>
          <w:szCs w:val="26"/>
        </w:rPr>
        <w:t xml:space="preserve">하고자 한다면, </w:t>
      </w:r>
      <w:r w:rsidR="00AA3279" w:rsidRPr="00EA6AB7">
        <w:rPr>
          <w:rFonts w:ascii="Gulim" w:eastAsia="Gulim" w:hAnsi="Gulim"/>
          <w:sz w:val="26"/>
          <w:szCs w:val="26"/>
        </w:rPr>
        <w:t>‘</w:t>
      </w:r>
      <w:r w:rsidR="00AA3279" w:rsidRPr="00EA6AB7">
        <w:rPr>
          <w:rFonts w:ascii="Gulim" w:eastAsia="Gulim" w:hAnsi="Gulim" w:hint="eastAsia"/>
          <w:sz w:val="26"/>
          <w:szCs w:val="26"/>
        </w:rPr>
        <w:t>중국어를 이해한다는 것은 과연 무엇인가</w:t>
      </w:r>
      <w:r w:rsidR="00AA3279" w:rsidRPr="00EA6AB7">
        <w:rPr>
          <w:rFonts w:ascii="Gulim" w:eastAsia="Gulim" w:hAnsi="Gulim"/>
          <w:sz w:val="26"/>
          <w:szCs w:val="26"/>
        </w:rPr>
        <w:t>’</w:t>
      </w:r>
      <w:r w:rsidR="00AA3279" w:rsidRPr="00EA6AB7">
        <w:rPr>
          <w:rFonts w:ascii="Gulim" w:eastAsia="Gulim" w:hAnsi="Gulim" w:hint="eastAsia"/>
          <w:sz w:val="26"/>
          <w:szCs w:val="26"/>
        </w:rPr>
        <w:t xml:space="preserve"> 하는 질문을 하지 않을 수 없기 때문이다.</w:t>
      </w:r>
    </w:p>
    <w:p w:rsidR="00AA3279" w:rsidRPr="00EA6AB7" w:rsidRDefault="00AA3279" w:rsidP="00EA6AB7">
      <w:pPr>
        <w:spacing w:line="360" w:lineRule="auto"/>
        <w:rPr>
          <w:rFonts w:ascii="Gulim" w:eastAsia="Gulim" w:hAnsi="Gulim"/>
          <w:sz w:val="26"/>
          <w:szCs w:val="26"/>
        </w:rPr>
      </w:pPr>
    </w:p>
    <w:p w:rsidR="00AA3279" w:rsidRPr="00EA6AB7" w:rsidRDefault="00AA3279" w:rsidP="00EA6AB7">
      <w:pPr>
        <w:spacing w:line="360" w:lineRule="auto"/>
        <w:rPr>
          <w:rFonts w:ascii="Gulim" w:eastAsia="Gulim" w:hAnsi="Gulim"/>
          <w:sz w:val="26"/>
          <w:szCs w:val="26"/>
        </w:rPr>
      </w:pPr>
      <w:r w:rsidRPr="00EA6AB7">
        <w:rPr>
          <w:rFonts w:ascii="Gulim" w:eastAsia="Gulim" w:hAnsi="Gulim" w:hint="eastAsia"/>
          <w:sz w:val="26"/>
          <w:szCs w:val="26"/>
        </w:rPr>
        <w:t>튜링은 이미 존 설과 같은 부류의 이의제기에 대해 대답을 준비해 놓았다고, 김재인은 말한다.</w:t>
      </w:r>
    </w:p>
    <w:p w:rsidR="00AA3279" w:rsidRPr="00EA6AB7" w:rsidRDefault="00AA3279" w:rsidP="00EA6AB7">
      <w:pPr>
        <w:spacing w:line="360" w:lineRule="auto"/>
        <w:rPr>
          <w:rFonts w:ascii="Gulim" w:eastAsia="Gulim" w:hAnsi="Gulim"/>
          <w:sz w:val="26"/>
          <w:szCs w:val="26"/>
        </w:rPr>
      </w:pPr>
    </w:p>
    <w:p w:rsidR="00AA3279" w:rsidRPr="00EA6AB7" w:rsidRDefault="00AA3279" w:rsidP="00EA6AB7">
      <w:pPr>
        <w:pStyle w:val="Quote"/>
        <w:spacing w:line="360" w:lineRule="auto"/>
        <w:rPr>
          <w:rFonts w:ascii="Gulim" w:eastAsia="Gulim" w:hAnsi="Gulim"/>
          <w:sz w:val="26"/>
          <w:szCs w:val="26"/>
        </w:rPr>
      </w:pPr>
      <w:r w:rsidRPr="00EA6AB7">
        <w:rPr>
          <w:rFonts w:ascii="Gulim" w:eastAsia="Gulim" w:hAnsi="Gulim" w:hint="eastAsia"/>
          <w:sz w:val="26"/>
          <w:szCs w:val="26"/>
        </w:rPr>
        <w:t>"튜링은 설의 반론을 미리 논박하고 있었습니다. 중국어 방 같은 에이전트뿐 아니라 주위에 있는 다른 인간에게도 진짜로 의식이 있는지 물어볼 수 있고, 반면 그걸 확인할 길은 없다는 겁니다. 즉, 타인의 마음 상태에 대해 어차피 그 어떤 직접 증거도 없기 때문에 기계에게 더 높은 기준을 강요해야 할 이유가 없다는 거죠."</w:t>
      </w:r>
      <w:r w:rsidRPr="00EA6AB7">
        <w:rPr>
          <w:rStyle w:val="FootnoteReference"/>
          <w:rFonts w:ascii="Gulim" w:eastAsia="Gulim" w:hAnsi="Gulim"/>
          <w:sz w:val="26"/>
          <w:szCs w:val="26"/>
        </w:rPr>
        <w:footnoteReference w:id="19"/>
      </w:r>
    </w:p>
    <w:p w:rsidR="00AA3279" w:rsidRPr="00EA6AB7" w:rsidRDefault="00AA3279" w:rsidP="00EA6AB7">
      <w:pPr>
        <w:spacing w:line="360" w:lineRule="auto"/>
        <w:rPr>
          <w:rFonts w:ascii="Gulim" w:eastAsia="Gulim" w:hAnsi="Gulim"/>
          <w:sz w:val="26"/>
          <w:szCs w:val="26"/>
        </w:rPr>
      </w:pPr>
    </w:p>
    <w:p w:rsidR="00F7594B" w:rsidRPr="00EA6AB7" w:rsidRDefault="00AA3279" w:rsidP="00EA6AB7">
      <w:pPr>
        <w:spacing w:line="360" w:lineRule="auto"/>
        <w:rPr>
          <w:rFonts w:ascii="Gulim" w:eastAsia="Gulim" w:hAnsi="Gulim"/>
          <w:sz w:val="26"/>
          <w:szCs w:val="26"/>
        </w:rPr>
      </w:pPr>
      <w:r w:rsidRPr="00EA6AB7">
        <w:rPr>
          <w:rFonts w:ascii="Gulim" w:eastAsia="Gulim" w:hAnsi="Gulim" w:hint="eastAsia"/>
          <w:sz w:val="26"/>
          <w:szCs w:val="26"/>
        </w:rPr>
        <w:t xml:space="preserve">나는 또한 </w:t>
      </w:r>
      <w:r w:rsidR="00F7594B" w:rsidRPr="00EA6AB7">
        <w:rPr>
          <w:rFonts w:ascii="Gulim" w:eastAsia="Gulim" w:hAnsi="Gulim" w:hint="eastAsia"/>
          <w:sz w:val="26"/>
          <w:szCs w:val="26"/>
        </w:rPr>
        <w:t>&lt;철학 탐구&gt;의 비트겐슈타인</w:t>
      </w:r>
      <w:r w:rsidR="00D363C1" w:rsidRPr="00EA6AB7">
        <w:rPr>
          <w:rFonts w:ascii="Gulim" w:eastAsia="Gulim" w:hAnsi="Gulim" w:hint="eastAsia"/>
          <w:sz w:val="26"/>
          <w:szCs w:val="26"/>
        </w:rPr>
        <w:t>이</w:t>
      </w:r>
      <w:r w:rsidR="00F7594B" w:rsidRPr="00EA6AB7">
        <w:rPr>
          <w:rFonts w:ascii="Gulim" w:eastAsia="Gulim" w:hAnsi="Gulim" w:hint="eastAsia"/>
          <w:sz w:val="26"/>
          <w:szCs w:val="26"/>
        </w:rPr>
        <w:t xml:space="preserve"> 이렇게 말했을 것</w:t>
      </w:r>
      <w:r w:rsidRPr="00EA6AB7">
        <w:rPr>
          <w:rFonts w:ascii="Gulim" w:eastAsia="Gulim" w:hAnsi="Gulim" w:hint="eastAsia"/>
          <w:sz w:val="26"/>
          <w:szCs w:val="26"/>
        </w:rPr>
        <w:t xml:space="preserve"> 같</w:t>
      </w:r>
      <w:r w:rsidR="00F7594B" w:rsidRPr="00EA6AB7">
        <w:rPr>
          <w:rFonts w:ascii="Gulim" w:eastAsia="Gulim" w:hAnsi="Gulim" w:hint="eastAsia"/>
          <w:sz w:val="26"/>
          <w:szCs w:val="26"/>
        </w:rPr>
        <w:t>다. 지금 존</w:t>
      </w:r>
      <w:r w:rsidRPr="00EA6AB7">
        <w:rPr>
          <w:rFonts w:ascii="Gulim" w:eastAsia="Gulim" w:hAnsi="Gulim" w:hint="eastAsia"/>
          <w:sz w:val="26"/>
          <w:szCs w:val="26"/>
        </w:rPr>
        <w:t xml:space="preserve"> </w:t>
      </w:r>
      <w:r w:rsidR="00F7594B" w:rsidRPr="00EA6AB7">
        <w:rPr>
          <w:rFonts w:ascii="Gulim" w:eastAsia="Gulim" w:hAnsi="Gulim" w:hint="eastAsia"/>
          <w:sz w:val="26"/>
          <w:szCs w:val="26"/>
        </w:rPr>
        <w:t xml:space="preserve">설 당신이 주장하는 것은 </w:t>
      </w:r>
      <w:r w:rsidRPr="00EA6AB7">
        <w:rPr>
          <w:rFonts w:ascii="Gulim" w:eastAsia="Gulim" w:hAnsi="Gulim" w:hint="eastAsia"/>
          <w:sz w:val="26"/>
          <w:szCs w:val="26"/>
        </w:rPr>
        <w:t xml:space="preserve">진위를 가릴 수 있는 명제가 아니라, </w:t>
      </w:r>
      <w:r w:rsidR="00F7594B" w:rsidRPr="00EA6AB7">
        <w:rPr>
          <w:rFonts w:ascii="Gulim" w:eastAsia="Gulim" w:hAnsi="Gulim"/>
          <w:sz w:val="26"/>
          <w:szCs w:val="26"/>
        </w:rPr>
        <w:t>‘</w:t>
      </w:r>
      <w:r w:rsidR="00F7594B" w:rsidRPr="00EA6AB7">
        <w:rPr>
          <w:rFonts w:ascii="Gulim" w:eastAsia="Gulim" w:hAnsi="Gulim" w:hint="eastAsia"/>
          <w:sz w:val="26"/>
          <w:szCs w:val="26"/>
        </w:rPr>
        <w:t>튜링 테스트가 마음에 들지 않는다</w:t>
      </w:r>
      <w:r w:rsidR="00F7594B" w:rsidRPr="00EA6AB7">
        <w:rPr>
          <w:rFonts w:ascii="Gulim" w:eastAsia="Gulim" w:hAnsi="Gulim"/>
          <w:sz w:val="26"/>
          <w:szCs w:val="26"/>
        </w:rPr>
        <w:t>’</w:t>
      </w:r>
      <w:r w:rsidR="00F7594B" w:rsidRPr="00EA6AB7">
        <w:rPr>
          <w:rFonts w:ascii="Gulim" w:eastAsia="Gulim" w:hAnsi="Gulim" w:hint="eastAsia"/>
          <w:sz w:val="26"/>
          <w:szCs w:val="26"/>
        </w:rPr>
        <w:t>라는 감정 표현</w:t>
      </w:r>
      <w:r w:rsidRPr="00EA6AB7">
        <w:rPr>
          <w:rFonts w:ascii="Gulim" w:eastAsia="Gulim" w:hAnsi="Gulim" w:hint="eastAsia"/>
          <w:sz w:val="26"/>
          <w:szCs w:val="26"/>
        </w:rPr>
        <w:t>을 수행하는 언어 행위일 뿐이라고.</w:t>
      </w:r>
    </w:p>
    <w:p w:rsidR="00F61AE7" w:rsidRPr="00EA6AB7" w:rsidRDefault="00F61AE7" w:rsidP="00EA6AB7">
      <w:pPr>
        <w:spacing w:line="360" w:lineRule="auto"/>
        <w:rPr>
          <w:rFonts w:ascii="Gulim" w:eastAsia="Gulim" w:hAnsi="Gulim"/>
          <w:sz w:val="26"/>
          <w:szCs w:val="26"/>
        </w:rPr>
      </w:pPr>
    </w:p>
    <w:p w:rsidR="00F7594B" w:rsidRPr="00EA6AB7" w:rsidRDefault="00F7594B" w:rsidP="00EA6AB7">
      <w:pPr>
        <w:spacing w:line="360" w:lineRule="auto"/>
        <w:rPr>
          <w:rFonts w:ascii="Gulim" w:eastAsia="Gulim" w:hAnsi="Gulim"/>
          <w:sz w:val="26"/>
          <w:szCs w:val="26"/>
        </w:rPr>
      </w:pPr>
      <w:r w:rsidRPr="00EA6AB7">
        <w:rPr>
          <w:rFonts w:ascii="Gulim" w:eastAsia="Gulim" w:hAnsi="Gulim" w:hint="eastAsia"/>
          <w:sz w:val="26"/>
          <w:szCs w:val="26"/>
        </w:rPr>
        <w:t>튜링 테스트는 테스트를 통과한 인공지능이 인간과 같다</w:t>
      </w:r>
      <w:r w:rsidR="00AA3279" w:rsidRPr="00EA6AB7">
        <w:rPr>
          <w:rFonts w:ascii="Gulim" w:eastAsia="Gulim" w:hAnsi="Gulim" w:hint="eastAsia"/>
          <w:sz w:val="26"/>
          <w:szCs w:val="26"/>
        </w:rPr>
        <w:t xml:space="preserve">고 </w:t>
      </w:r>
      <w:r w:rsidRPr="00EA6AB7">
        <w:rPr>
          <w:rFonts w:ascii="Gulim" w:eastAsia="Gulim" w:hAnsi="Gulim" w:hint="eastAsia"/>
          <w:sz w:val="26"/>
          <w:szCs w:val="26"/>
        </w:rPr>
        <w:t xml:space="preserve">주장하지 않는다. </w:t>
      </w:r>
      <w:r w:rsidR="00AA3279" w:rsidRPr="00EA6AB7">
        <w:rPr>
          <w:rFonts w:ascii="Gulim" w:eastAsia="Gulim" w:hAnsi="Gulim" w:hint="eastAsia"/>
          <w:sz w:val="26"/>
          <w:szCs w:val="26"/>
        </w:rPr>
        <w:t xml:space="preserve">튜링은 철학 영역에 속하는 존재론적 동등성의 문제에 관심이 없다. 튜링 테스트는 </w:t>
      </w:r>
      <w:r w:rsidRPr="00EA6AB7">
        <w:rPr>
          <w:rFonts w:ascii="Gulim" w:eastAsia="Gulim" w:hAnsi="Gulim" w:hint="eastAsia"/>
          <w:sz w:val="26"/>
          <w:szCs w:val="26"/>
        </w:rPr>
        <w:t>두 지능의 동등성에 관한 이야기일 뿐이다. 튜링 테스트를 통과한 인공지능에 대해 인권</w:t>
      </w:r>
      <w:r w:rsidR="00C93838" w:rsidRPr="00EA6AB7">
        <w:rPr>
          <w:rFonts w:ascii="Gulim" w:eastAsia="Gulim" w:hAnsi="Gulim" w:hint="eastAsia"/>
          <w:sz w:val="26"/>
          <w:szCs w:val="26"/>
        </w:rPr>
        <w:t>에 준하는 기본권을 인정해야 한다고 주장하는 사람들도 있다. 그러나 그것은 튜링 테스트에 관한 담론이 아니라 튜링 테스트 이후의 담론이다.</w:t>
      </w:r>
    </w:p>
    <w:p w:rsidR="00C93838" w:rsidRPr="00EA6AB7" w:rsidRDefault="00C93838" w:rsidP="00EA6AB7">
      <w:pPr>
        <w:spacing w:line="360" w:lineRule="auto"/>
        <w:rPr>
          <w:rFonts w:ascii="Gulim" w:eastAsia="Gulim" w:hAnsi="Gulim"/>
          <w:sz w:val="26"/>
          <w:szCs w:val="26"/>
        </w:rPr>
      </w:pPr>
    </w:p>
    <w:p w:rsidR="00C93838" w:rsidRPr="00EA6AB7" w:rsidRDefault="00C93838" w:rsidP="00EA6AB7">
      <w:pPr>
        <w:spacing w:line="360" w:lineRule="auto"/>
        <w:rPr>
          <w:rFonts w:ascii="Gulim" w:eastAsia="Gulim" w:hAnsi="Gulim"/>
          <w:sz w:val="26"/>
          <w:szCs w:val="26"/>
        </w:rPr>
      </w:pPr>
      <w:r w:rsidRPr="00EA6AB7">
        <w:rPr>
          <w:rFonts w:ascii="Gulim" w:eastAsia="Gulim" w:hAnsi="Gulim" w:hint="eastAsia"/>
          <w:sz w:val="26"/>
          <w:szCs w:val="26"/>
        </w:rPr>
        <w:t xml:space="preserve">존 설의 </w:t>
      </w:r>
      <w:r w:rsidRPr="00EA6AB7">
        <w:rPr>
          <w:rFonts w:ascii="Gulim" w:eastAsia="Gulim" w:hAnsi="Gulim"/>
          <w:sz w:val="26"/>
          <w:szCs w:val="26"/>
        </w:rPr>
        <w:t>‘</w:t>
      </w:r>
      <w:r w:rsidRPr="00EA6AB7">
        <w:rPr>
          <w:rFonts w:ascii="Gulim" w:eastAsia="Gulim" w:hAnsi="Gulim" w:hint="eastAsia"/>
          <w:sz w:val="26"/>
          <w:szCs w:val="26"/>
        </w:rPr>
        <w:t>중국어 방</w:t>
      </w:r>
      <w:r w:rsidRPr="00EA6AB7">
        <w:rPr>
          <w:rFonts w:ascii="Gulim" w:eastAsia="Gulim" w:hAnsi="Gulim"/>
          <w:sz w:val="26"/>
          <w:szCs w:val="26"/>
        </w:rPr>
        <w:t>’</w:t>
      </w:r>
      <w:r w:rsidRPr="00EA6AB7">
        <w:rPr>
          <w:rFonts w:ascii="Gulim" w:eastAsia="Gulim" w:hAnsi="Gulim" w:hint="eastAsia"/>
          <w:sz w:val="26"/>
          <w:szCs w:val="26"/>
        </w:rPr>
        <w:t xml:space="preserve"> 논증은 잘 설계된 논증이고, 매우 훌륭한 </w:t>
      </w:r>
      <w:r w:rsidRPr="00EA6AB7">
        <w:rPr>
          <w:rFonts w:ascii="Gulim" w:eastAsia="Gulim" w:hAnsi="Gulim"/>
          <w:sz w:val="26"/>
          <w:szCs w:val="26"/>
        </w:rPr>
        <w:t>‘</w:t>
      </w:r>
      <w:r w:rsidRPr="00EA6AB7">
        <w:rPr>
          <w:rFonts w:ascii="Gulim" w:eastAsia="Gulim" w:hAnsi="Gulim" w:hint="eastAsia"/>
          <w:sz w:val="26"/>
          <w:szCs w:val="26"/>
        </w:rPr>
        <w:t>생각할 거리</w:t>
      </w:r>
      <w:r w:rsidR="00AA3279" w:rsidRPr="00EA6AB7">
        <w:rPr>
          <w:rFonts w:ascii="Gulim" w:eastAsia="Gulim" w:hAnsi="Gulim" w:hint="eastAsia"/>
          <w:sz w:val="26"/>
          <w:szCs w:val="26"/>
        </w:rPr>
        <w:t>(food for thought)</w:t>
      </w:r>
      <w:r w:rsidRPr="00EA6AB7">
        <w:rPr>
          <w:rFonts w:ascii="Gulim" w:eastAsia="Gulim" w:hAnsi="Gulim"/>
          <w:sz w:val="26"/>
          <w:szCs w:val="26"/>
        </w:rPr>
        <w:t>’</w:t>
      </w:r>
      <w:r w:rsidRPr="00EA6AB7">
        <w:rPr>
          <w:rFonts w:ascii="Gulim" w:eastAsia="Gulim" w:hAnsi="Gulim" w:hint="eastAsia"/>
          <w:sz w:val="26"/>
          <w:szCs w:val="26"/>
        </w:rPr>
        <w:t xml:space="preserve">다. 그러나 이 논증은 </w:t>
      </w:r>
      <w:r w:rsidR="00D363C1" w:rsidRPr="00EA6AB7">
        <w:rPr>
          <w:rFonts w:ascii="Gulim" w:eastAsia="Gulim" w:hAnsi="Gulim" w:hint="eastAsia"/>
          <w:sz w:val="26"/>
          <w:szCs w:val="26"/>
        </w:rPr>
        <w:t>기초적인</w:t>
      </w:r>
      <w:r w:rsidRPr="00EA6AB7">
        <w:rPr>
          <w:rFonts w:ascii="Gulim" w:eastAsia="Gulim" w:hAnsi="Gulim" w:hint="eastAsia"/>
          <w:sz w:val="26"/>
          <w:szCs w:val="26"/>
        </w:rPr>
        <w:t xml:space="preserve"> </w:t>
      </w:r>
      <w:r w:rsidR="00D363C1" w:rsidRPr="00EA6AB7">
        <w:rPr>
          <w:rFonts w:ascii="Gulim" w:eastAsia="Gulim" w:hAnsi="Gulim" w:hint="eastAsia"/>
          <w:sz w:val="26"/>
          <w:szCs w:val="26"/>
        </w:rPr>
        <w:t>논리</w:t>
      </w:r>
      <w:r w:rsidRPr="00EA6AB7">
        <w:rPr>
          <w:rFonts w:ascii="Gulim" w:eastAsia="Gulim" w:hAnsi="Gulim" w:hint="eastAsia"/>
          <w:sz w:val="26"/>
          <w:szCs w:val="26"/>
        </w:rPr>
        <w:t xml:space="preserve"> 오류를 범하고 있다. </w:t>
      </w:r>
      <w:r w:rsidRPr="00EA6AB7">
        <w:rPr>
          <w:rFonts w:ascii="Gulim" w:eastAsia="Gulim" w:hAnsi="Gulim"/>
          <w:sz w:val="26"/>
          <w:szCs w:val="26"/>
        </w:rPr>
        <w:t>‘</w:t>
      </w:r>
      <w:r w:rsidRPr="00EA6AB7">
        <w:rPr>
          <w:rFonts w:ascii="Gulim" w:eastAsia="Gulim" w:hAnsi="Gulim" w:hint="eastAsia"/>
          <w:sz w:val="26"/>
          <w:szCs w:val="26"/>
        </w:rPr>
        <w:t>중국어 방</w:t>
      </w:r>
      <w:r w:rsidRPr="00EA6AB7">
        <w:rPr>
          <w:rFonts w:ascii="Gulim" w:eastAsia="Gulim" w:hAnsi="Gulim"/>
          <w:sz w:val="26"/>
          <w:szCs w:val="26"/>
        </w:rPr>
        <w:t>’</w:t>
      </w:r>
      <w:r w:rsidRPr="00EA6AB7">
        <w:rPr>
          <w:rFonts w:ascii="Gulim" w:eastAsia="Gulim" w:hAnsi="Gulim" w:hint="eastAsia"/>
          <w:sz w:val="26"/>
          <w:szCs w:val="26"/>
        </w:rPr>
        <w:t xml:space="preserve">이라는 블랙박스 안의 사람이 중국어를 이해하지 못하므로 중국어 능통자와 다르다는 주장은, 논증될 수 없는 </w:t>
      </w:r>
      <w:r w:rsidR="00AA3279" w:rsidRPr="00EA6AB7">
        <w:rPr>
          <w:rFonts w:ascii="Gulim" w:eastAsia="Gulim" w:hAnsi="Gulim" w:hint="eastAsia"/>
          <w:sz w:val="26"/>
          <w:szCs w:val="26"/>
        </w:rPr>
        <w:t>명제를</w:t>
      </w:r>
      <w:r w:rsidRPr="00EA6AB7">
        <w:rPr>
          <w:rFonts w:ascii="Gulim" w:eastAsia="Gulim" w:hAnsi="Gulim" w:hint="eastAsia"/>
          <w:sz w:val="26"/>
          <w:szCs w:val="26"/>
        </w:rPr>
        <w:t xml:space="preserve"> 근거로 남의 주장을 반박하는 것에 불과하다.</w:t>
      </w:r>
    </w:p>
    <w:p w:rsidR="00F61AE7" w:rsidRPr="00EA6AB7" w:rsidRDefault="00F61AE7" w:rsidP="00EA6AB7">
      <w:pPr>
        <w:spacing w:line="360" w:lineRule="auto"/>
        <w:rPr>
          <w:rFonts w:ascii="Gulim" w:eastAsia="Gulim" w:hAnsi="Gulim"/>
          <w:sz w:val="26"/>
          <w:szCs w:val="26"/>
        </w:rPr>
      </w:pPr>
    </w:p>
    <w:p w:rsidR="00AC27AA" w:rsidRPr="00EA6AB7" w:rsidRDefault="00AC27AA" w:rsidP="00EA6AB7">
      <w:pPr>
        <w:spacing w:line="360" w:lineRule="auto"/>
        <w:rPr>
          <w:rFonts w:ascii="Gulim" w:eastAsia="Gulim" w:hAnsi="Gulim"/>
          <w:sz w:val="26"/>
          <w:szCs w:val="26"/>
        </w:rPr>
      </w:pPr>
      <w:r w:rsidRPr="00EA6AB7">
        <w:rPr>
          <w:rFonts w:ascii="Gulim" w:eastAsia="Gulim" w:hAnsi="Gulim" w:hint="eastAsia"/>
          <w:sz w:val="26"/>
          <w:szCs w:val="26"/>
        </w:rPr>
        <w:t xml:space="preserve">본인이 그렇게 말하지는 않지만, 존 설이 </w:t>
      </w:r>
      <w:r w:rsidRPr="00EA6AB7">
        <w:rPr>
          <w:rFonts w:ascii="Gulim" w:eastAsia="Gulim" w:hAnsi="Gulim"/>
          <w:sz w:val="26"/>
          <w:szCs w:val="26"/>
        </w:rPr>
        <w:t>‘</w:t>
      </w:r>
      <w:r w:rsidRPr="00EA6AB7">
        <w:rPr>
          <w:rFonts w:ascii="Gulim" w:eastAsia="Gulim" w:hAnsi="Gulim" w:hint="eastAsia"/>
          <w:sz w:val="26"/>
          <w:szCs w:val="26"/>
        </w:rPr>
        <w:t>중국어 방</w:t>
      </w:r>
      <w:r w:rsidRPr="00EA6AB7">
        <w:rPr>
          <w:rFonts w:ascii="Gulim" w:eastAsia="Gulim" w:hAnsi="Gulim"/>
          <w:sz w:val="26"/>
          <w:szCs w:val="26"/>
        </w:rPr>
        <w:t>’</w:t>
      </w:r>
      <w:r w:rsidRPr="00EA6AB7">
        <w:rPr>
          <w:rFonts w:ascii="Gulim" w:eastAsia="Gulim" w:hAnsi="Gulim" w:hint="eastAsia"/>
          <w:sz w:val="26"/>
          <w:szCs w:val="26"/>
        </w:rPr>
        <w:t>을 통해 믿고 싶어하는 것은 인공지능이 인간 지능을 대체하지 못한다는 것이다. 모든 행동을 인간과 똑같이 할 수 있고 외모조차 인간과 구별할 수 없는 기계가 등장한다 해도, 어떤 사람들은 그것이 여전히 인간이 아니라고 말할 것이다. 하지만 그 기계가 인간을 대체할 수 있는가 하는 질문은 별개의 것이다.</w:t>
      </w:r>
    </w:p>
    <w:p w:rsidR="00AC27AA" w:rsidRPr="00EA6AB7" w:rsidRDefault="00AC27AA" w:rsidP="00EA6AB7">
      <w:pPr>
        <w:spacing w:line="360" w:lineRule="auto"/>
        <w:rPr>
          <w:rFonts w:ascii="Gulim" w:eastAsia="Gulim" w:hAnsi="Gulim"/>
          <w:sz w:val="26"/>
          <w:szCs w:val="26"/>
        </w:rPr>
      </w:pPr>
    </w:p>
    <w:p w:rsidR="00C93838" w:rsidRPr="00EA6AB7" w:rsidRDefault="00AC27AA" w:rsidP="00EA6AB7">
      <w:pPr>
        <w:spacing w:line="360" w:lineRule="auto"/>
        <w:rPr>
          <w:rFonts w:ascii="Gulim" w:eastAsia="Gulim" w:hAnsi="Gulim"/>
          <w:sz w:val="26"/>
          <w:szCs w:val="26"/>
        </w:rPr>
      </w:pPr>
      <w:r w:rsidRPr="00EA6AB7">
        <w:rPr>
          <w:rFonts w:ascii="Gulim" w:eastAsia="Gulim" w:hAnsi="Gulim" w:hint="eastAsia"/>
          <w:sz w:val="26"/>
          <w:szCs w:val="26"/>
        </w:rPr>
        <w:t xml:space="preserve">존 설의 </w:t>
      </w:r>
      <w:r w:rsidRPr="00EA6AB7">
        <w:rPr>
          <w:rFonts w:ascii="Gulim" w:eastAsia="Gulim" w:hAnsi="Gulim"/>
          <w:sz w:val="26"/>
          <w:szCs w:val="26"/>
        </w:rPr>
        <w:t>‘</w:t>
      </w:r>
      <w:r w:rsidRPr="00EA6AB7">
        <w:rPr>
          <w:rFonts w:ascii="Gulim" w:eastAsia="Gulim" w:hAnsi="Gulim" w:hint="eastAsia"/>
          <w:sz w:val="26"/>
          <w:szCs w:val="26"/>
        </w:rPr>
        <w:t>중국어 방</w:t>
      </w:r>
      <w:r w:rsidRPr="00EA6AB7">
        <w:rPr>
          <w:rFonts w:ascii="Gulim" w:eastAsia="Gulim" w:hAnsi="Gulim"/>
          <w:sz w:val="26"/>
          <w:szCs w:val="26"/>
        </w:rPr>
        <w:t>’</w:t>
      </w:r>
      <w:r w:rsidRPr="00EA6AB7">
        <w:rPr>
          <w:rFonts w:ascii="Gulim" w:eastAsia="Gulim" w:hAnsi="Gulim" w:hint="eastAsia"/>
          <w:sz w:val="26"/>
          <w:szCs w:val="26"/>
        </w:rPr>
        <w:t xml:space="preserve">은 중국어를 전혀 이해하지 못하지만 중국어 번역가를 대체할 수 있는 시스템에 관한 것이다. </w:t>
      </w:r>
      <w:r w:rsidRPr="00EA6AB7">
        <w:rPr>
          <w:rFonts w:ascii="Gulim" w:eastAsia="Gulim" w:hAnsi="Gulim"/>
          <w:sz w:val="26"/>
          <w:szCs w:val="26"/>
        </w:rPr>
        <w:t>‘</w:t>
      </w:r>
      <w:r w:rsidRPr="00EA6AB7">
        <w:rPr>
          <w:rFonts w:ascii="Gulim" w:eastAsia="Gulim" w:hAnsi="Gulim" w:hint="eastAsia"/>
          <w:sz w:val="26"/>
          <w:szCs w:val="26"/>
        </w:rPr>
        <w:t>중국어 방</w:t>
      </w:r>
      <w:r w:rsidRPr="00EA6AB7">
        <w:rPr>
          <w:rFonts w:ascii="Gulim" w:eastAsia="Gulim" w:hAnsi="Gulim"/>
          <w:sz w:val="26"/>
          <w:szCs w:val="26"/>
        </w:rPr>
        <w:t>’</w:t>
      </w:r>
      <w:r w:rsidRPr="00EA6AB7">
        <w:rPr>
          <w:rFonts w:ascii="Gulim" w:eastAsia="Gulim" w:hAnsi="Gulim" w:hint="eastAsia"/>
          <w:sz w:val="26"/>
          <w:szCs w:val="26"/>
        </w:rPr>
        <w:t xml:space="preserve"> 안에 들어 있는 사람이 중국어를 이해하는가 못 하는가 하는 것은 대단히 잉여로운 질문이다. </w:t>
      </w:r>
      <w:r w:rsidRPr="00EA6AB7">
        <w:rPr>
          <w:rFonts w:ascii="Gulim" w:eastAsia="Gulim" w:hAnsi="Gulim"/>
          <w:sz w:val="26"/>
          <w:szCs w:val="26"/>
        </w:rPr>
        <w:t>‘</w:t>
      </w:r>
      <w:r w:rsidRPr="00EA6AB7">
        <w:rPr>
          <w:rFonts w:ascii="Gulim" w:eastAsia="Gulim" w:hAnsi="Gulim" w:hint="eastAsia"/>
          <w:sz w:val="26"/>
          <w:szCs w:val="26"/>
        </w:rPr>
        <w:t>중국어 방</w:t>
      </w:r>
      <w:r w:rsidRPr="00EA6AB7">
        <w:rPr>
          <w:rFonts w:ascii="Gulim" w:eastAsia="Gulim" w:hAnsi="Gulim"/>
          <w:sz w:val="26"/>
          <w:szCs w:val="26"/>
        </w:rPr>
        <w:t>’</w:t>
      </w:r>
      <w:r w:rsidRPr="00EA6AB7">
        <w:rPr>
          <w:rFonts w:ascii="Gulim" w:eastAsia="Gulim" w:hAnsi="Gulim" w:hint="eastAsia"/>
          <w:sz w:val="26"/>
          <w:szCs w:val="26"/>
        </w:rPr>
        <w:t xml:space="preserve">은 </w:t>
      </w:r>
      <w:r w:rsidRPr="00EA6AB7">
        <w:rPr>
          <w:rFonts w:ascii="Gulim" w:eastAsia="Gulim" w:hAnsi="Gulim" w:hint="eastAsia"/>
          <w:sz w:val="26"/>
          <w:szCs w:val="26"/>
        </w:rPr>
        <w:lastRenderedPageBreak/>
        <w:t xml:space="preserve">어쨌든 중국어 번역가를 대체할 수 있기 때문이다. 마찬가지로, 인공지능을 탑재한 바이오 로봇이 인간이냐 아니냐 하는 질문은 잉여롭다. 그 로봇은 인간을 대체할 </w:t>
      </w:r>
      <w:r w:rsidR="00D363C1" w:rsidRPr="00EA6AB7">
        <w:rPr>
          <w:rFonts w:ascii="Gulim" w:eastAsia="Gulim" w:hAnsi="Gulim" w:hint="eastAsia"/>
          <w:sz w:val="26"/>
          <w:szCs w:val="26"/>
        </w:rPr>
        <w:t>것이</w:t>
      </w:r>
      <w:r w:rsidRPr="00EA6AB7">
        <w:rPr>
          <w:rFonts w:ascii="Gulim" w:eastAsia="Gulim" w:hAnsi="Gulim" w:hint="eastAsia"/>
          <w:sz w:val="26"/>
          <w:szCs w:val="26"/>
        </w:rPr>
        <w:t>기 때문이다.</w:t>
      </w:r>
    </w:p>
    <w:p w:rsidR="0024357F" w:rsidRPr="00EA6AB7" w:rsidRDefault="0024357F" w:rsidP="00EA6AB7">
      <w:pPr>
        <w:spacing w:line="360" w:lineRule="auto"/>
        <w:rPr>
          <w:rFonts w:ascii="Gulim" w:eastAsia="Gulim" w:hAnsi="Gulim"/>
          <w:sz w:val="26"/>
          <w:szCs w:val="26"/>
        </w:rPr>
      </w:pPr>
    </w:p>
    <w:p w:rsidR="00CB22ED" w:rsidRPr="00EA6AB7" w:rsidRDefault="00CB22ED" w:rsidP="00EA6AB7">
      <w:pPr>
        <w:spacing w:line="360" w:lineRule="auto"/>
        <w:rPr>
          <w:rFonts w:ascii="Gulim" w:eastAsia="Gulim" w:hAnsi="Gulim"/>
          <w:sz w:val="26"/>
          <w:szCs w:val="26"/>
        </w:rPr>
      </w:pPr>
    </w:p>
    <w:p w:rsidR="000240D2" w:rsidRPr="00EA6AB7" w:rsidRDefault="000240D2" w:rsidP="00EA6AB7">
      <w:pPr>
        <w:spacing w:line="360" w:lineRule="auto"/>
        <w:rPr>
          <w:rFonts w:ascii="Gulim" w:eastAsia="Gulim" w:hAnsi="Gulim"/>
          <w:sz w:val="26"/>
          <w:szCs w:val="26"/>
        </w:rPr>
      </w:pPr>
      <w:r w:rsidRPr="00EA6AB7">
        <w:rPr>
          <w:rFonts w:ascii="Gulim" w:eastAsia="Gulim" w:hAnsi="Gulim" w:hint="eastAsia"/>
          <w:sz w:val="26"/>
          <w:szCs w:val="26"/>
        </w:rPr>
        <w:t>2. 인공지능과 의료</w:t>
      </w:r>
    </w:p>
    <w:p w:rsidR="00AC27AA" w:rsidRPr="00EA6AB7" w:rsidRDefault="00AC27AA" w:rsidP="00EA6AB7">
      <w:pPr>
        <w:spacing w:line="360" w:lineRule="auto"/>
        <w:rPr>
          <w:rFonts w:ascii="Gulim" w:eastAsia="Gulim" w:hAnsi="Gulim"/>
          <w:sz w:val="26"/>
          <w:szCs w:val="26"/>
        </w:rPr>
      </w:pPr>
    </w:p>
    <w:p w:rsidR="004742A9" w:rsidRPr="00EA6AB7" w:rsidRDefault="00EE3D09" w:rsidP="00EA6AB7">
      <w:pPr>
        <w:spacing w:line="360" w:lineRule="auto"/>
        <w:rPr>
          <w:rFonts w:ascii="Gulim" w:eastAsia="Gulim" w:hAnsi="Gulim"/>
          <w:sz w:val="26"/>
          <w:szCs w:val="26"/>
        </w:rPr>
      </w:pPr>
      <w:r w:rsidRPr="00EA6AB7">
        <w:rPr>
          <w:rFonts w:ascii="Gulim" w:eastAsia="Gulim" w:hAnsi="Gulim" w:hint="eastAsia"/>
          <w:sz w:val="26"/>
          <w:szCs w:val="26"/>
        </w:rPr>
        <w:t xml:space="preserve">고바야시 </w:t>
      </w:r>
      <w:r w:rsidR="001920DC" w:rsidRPr="00EA6AB7">
        <w:rPr>
          <w:rFonts w:ascii="Gulim" w:eastAsia="Gulim" w:hAnsi="Gulim" w:hint="eastAsia"/>
          <w:sz w:val="26"/>
          <w:szCs w:val="26"/>
        </w:rPr>
        <w:t>마사카즈의</w:t>
      </w:r>
      <w:r w:rsidRPr="00EA6AB7">
        <w:rPr>
          <w:rFonts w:ascii="Gulim" w:eastAsia="Gulim" w:hAnsi="Gulim" w:hint="eastAsia"/>
          <w:sz w:val="26"/>
          <w:szCs w:val="26"/>
        </w:rPr>
        <w:t xml:space="preserve"> &lt;인공지능이 인간을 죽이는 날&gt;</w:t>
      </w:r>
      <w:r w:rsidR="001920DC" w:rsidRPr="00EA6AB7">
        <w:rPr>
          <w:rFonts w:ascii="Gulim" w:eastAsia="Gulim" w:hAnsi="Gulim" w:hint="eastAsia"/>
          <w:sz w:val="26"/>
          <w:szCs w:val="26"/>
        </w:rPr>
        <w:t>은</w:t>
      </w:r>
      <w:r w:rsidRPr="00EA6AB7">
        <w:rPr>
          <w:rFonts w:ascii="Gulim" w:eastAsia="Gulim" w:hAnsi="Gulim" w:hint="eastAsia"/>
          <w:sz w:val="26"/>
          <w:szCs w:val="26"/>
        </w:rPr>
        <w:t xml:space="preserve"> </w:t>
      </w:r>
      <w:r w:rsidR="004742A9" w:rsidRPr="00EA6AB7">
        <w:rPr>
          <w:rFonts w:ascii="Gulim" w:eastAsia="Gulim" w:hAnsi="Gulim" w:hint="eastAsia"/>
          <w:sz w:val="26"/>
          <w:szCs w:val="26"/>
        </w:rPr>
        <w:t>인공지능의 위험성에 관</w:t>
      </w:r>
      <w:r w:rsidR="001920DC" w:rsidRPr="00EA6AB7">
        <w:rPr>
          <w:rFonts w:ascii="Gulim" w:eastAsia="Gulim" w:hAnsi="Gulim" w:hint="eastAsia"/>
          <w:sz w:val="26"/>
          <w:szCs w:val="26"/>
        </w:rPr>
        <w:t>한 책이</w:t>
      </w:r>
      <w:r w:rsidR="004742A9" w:rsidRPr="00EA6AB7">
        <w:rPr>
          <w:rFonts w:ascii="Gulim" w:eastAsia="Gulim" w:hAnsi="Gulim" w:hint="eastAsia"/>
          <w:sz w:val="26"/>
          <w:szCs w:val="26"/>
        </w:rPr>
        <w:t xml:space="preserve">다. </w:t>
      </w:r>
      <w:r w:rsidR="001920DC" w:rsidRPr="00EA6AB7">
        <w:rPr>
          <w:rFonts w:ascii="Gulim" w:eastAsia="Gulim" w:hAnsi="Gulim" w:hint="eastAsia"/>
          <w:sz w:val="26"/>
          <w:szCs w:val="26"/>
        </w:rPr>
        <w:t xml:space="preserve">그에 따르면, </w:t>
      </w:r>
      <w:r w:rsidR="004742A9" w:rsidRPr="00EA6AB7">
        <w:rPr>
          <w:rFonts w:ascii="Gulim" w:eastAsia="Gulim" w:hAnsi="Gulim" w:hint="eastAsia"/>
          <w:sz w:val="26"/>
          <w:szCs w:val="26"/>
        </w:rPr>
        <w:t xml:space="preserve">인공지능은 인류가 지금까지 사용해 온 수많은 </w:t>
      </w:r>
      <w:r w:rsidR="001920DC" w:rsidRPr="00EA6AB7">
        <w:rPr>
          <w:rFonts w:ascii="Gulim" w:eastAsia="Gulim" w:hAnsi="Gulim" w:hint="eastAsia"/>
          <w:sz w:val="26"/>
          <w:szCs w:val="26"/>
        </w:rPr>
        <w:t xml:space="preserve">블랙박스에 이은 또 </w:t>
      </w:r>
      <w:r w:rsidR="004742A9" w:rsidRPr="00EA6AB7">
        <w:rPr>
          <w:rFonts w:ascii="Gulim" w:eastAsia="Gulim" w:hAnsi="Gulim" w:hint="eastAsia"/>
          <w:sz w:val="26"/>
          <w:szCs w:val="26"/>
        </w:rPr>
        <w:t>하나</w:t>
      </w:r>
      <w:r w:rsidR="001920DC" w:rsidRPr="00EA6AB7">
        <w:rPr>
          <w:rFonts w:ascii="Gulim" w:eastAsia="Gulim" w:hAnsi="Gulim" w:hint="eastAsia"/>
          <w:sz w:val="26"/>
          <w:szCs w:val="26"/>
        </w:rPr>
        <w:t>의 블랙박스에 불과하</w:t>
      </w:r>
      <w:r w:rsidR="004742A9" w:rsidRPr="00EA6AB7">
        <w:rPr>
          <w:rFonts w:ascii="Gulim" w:eastAsia="Gulim" w:hAnsi="Gulim" w:hint="eastAsia"/>
          <w:sz w:val="26"/>
          <w:szCs w:val="26"/>
        </w:rPr>
        <w:t>다.</w:t>
      </w:r>
      <w:r w:rsidR="001920DC" w:rsidRPr="00EA6AB7">
        <w:rPr>
          <w:rStyle w:val="FootnoteReference"/>
          <w:rFonts w:ascii="Gulim" w:eastAsia="Gulim" w:hAnsi="Gulim"/>
          <w:sz w:val="26"/>
          <w:szCs w:val="26"/>
        </w:rPr>
        <w:footnoteReference w:id="20"/>
      </w:r>
      <w:r w:rsidR="004742A9" w:rsidRPr="00EA6AB7">
        <w:rPr>
          <w:rFonts w:ascii="Gulim" w:eastAsia="Gulim" w:hAnsi="Gulim" w:hint="eastAsia"/>
          <w:sz w:val="26"/>
          <w:szCs w:val="26"/>
        </w:rPr>
        <w:t xml:space="preserve"> 트랜지스터라는 발명품은 곰팡내 나는 과거의 유물처럼 보이지만 무려 양자역학을 이용한 물건이다. 우리들 대부분은 양자역학을 이해하지 못하지만 트랜지스터를 십억 개 단위로 욱여넣은 물건을 별 어려움 없이 잘 사용한다. 컴퓨터든 휴대폰이든 말이다.</w:t>
      </w:r>
    </w:p>
    <w:p w:rsidR="004742A9" w:rsidRPr="00EA6AB7" w:rsidRDefault="004742A9" w:rsidP="00EA6AB7">
      <w:pPr>
        <w:spacing w:line="360" w:lineRule="auto"/>
        <w:rPr>
          <w:rFonts w:ascii="Gulim" w:eastAsia="Gulim" w:hAnsi="Gulim"/>
          <w:sz w:val="26"/>
          <w:szCs w:val="26"/>
        </w:rPr>
      </w:pPr>
    </w:p>
    <w:p w:rsidR="00AC27AA" w:rsidRPr="00EA6AB7" w:rsidRDefault="004742A9" w:rsidP="00EA6AB7">
      <w:pPr>
        <w:spacing w:line="360" w:lineRule="auto"/>
        <w:rPr>
          <w:rFonts w:ascii="Gulim" w:eastAsia="Gulim" w:hAnsi="Gulim"/>
          <w:sz w:val="26"/>
          <w:szCs w:val="26"/>
        </w:rPr>
      </w:pPr>
      <w:r w:rsidRPr="00EA6AB7">
        <w:rPr>
          <w:rFonts w:ascii="Gulim" w:eastAsia="Gulim" w:hAnsi="Gulim" w:hint="eastAsia"/>
          <w:sz w:val="26"/>
          <w:szCs w:val="26"/>
        </w:rPr>
        <w:t xml:space="preserve">작동 방식을 이해하지 못하는 </w:t>
      </w:r>
      <w:r w:rsidR="001920DC" w:rsidRPr="00EA6AB7">
        <w:rPr>
          <w:rFonts w:ascii="Gulim" w:eastAsia="Gulim" w:hAnsi="Gulim" w:hint="eastAsia"/>
          <w:sz w:val="26"/>
          <w:szCs w:val="26"/>
        </w:rPr>
        <w:t xml:space="preserve">물건이라면 위험하지 않겠느냐고 묻는 사람들이 있다. </w:t>
      </w:r>
      <w:r w:rsidRPr="00EA6AB7">
        <w:rPr>
          <w:rFonts w:ascii="Gulim" w:eastAsia="Gulim" w:hAnsi="Gulim" w:hint="eastAsia"/>
          <w:sz w:val="26"/>
          <w:szCs w:val="26"/>
        </w:rPr>
        <w:t>그러나 우리가 잘 이해하는 물건은 우리에게 위험하지 않은가? 불이든 칼이든, 트랜지스터보다 훨씬 이해하기 쉬운 물건들도 인류에게는 얼마든지 위협이 된다. 고바야시 마사카즈의 &lt;인공지능이 인간을 죽이는 날&gt;은 무시무시한 제목에도 불구하고 인공지능이 위험하지 않다는 결론으로 끝맺는다. 인공지능은 인류가 계속해서 사용해온 블랙박스의 하나일 뿐이고, 그 위험성은 우리가 통제하기 나름이라는 것이다.</w:t>
      </w:r>
    </w:p>
    <w:p w:rsidR="004742A9" w:rsidRPr="00EA6AB7" w:rsidRDefault="004742A9" w:rsidP="00EA6AB7">
      <w:pPr>
        <w:spacing w:line="360" w:lineRule="auto"/>
        <w:rPr>
          <w:rFonts w:ascii="Gulim" w:eastAsia="Gulim" w:hAnsi="Gulim"/>
          <w:sz w:val="26"/>
          <w:szCs w:val="26"/>
        </w:rPr>
      </w:pPr>
    </w:p>
    <w:p w:rsidR="002E416C" w:rsidRPr="00EA6AB7" w:rsidRDefault="004742A9" w:rsidP="00EA6AB7">
      <w:pPr>
        <w:spacing w:line="360" w:lineRule="auto"/>
        <w:rPr>
          <w:rFonts w:ascii="Gulim" w:eastAsia="Gulim" w:hAnsi="Gulim"/>
          <w:sz w:val="26"/>
          <w:szCs w:val="26"/>
        </w:rPr>
      </w:pPr>
      <w:r w:rsidRPr="00EA6AB7">
        <w:rPr>
          <w:rFonts w:ascii="Gulim" w:eastAsia="Gulim" w:hAnsi="Gulim" w:hint="eastAsia"/>
          <w:sz w:val="26"/>
          <w:szCs w:val="26"/>
        </w:rPr>
        <w:t>고바야시 마사카즈는 가장 이른 시점에 일상생활로 들어올 인공지능의 하나로 인공지능</w:t>
      </w:r>
      <w:r w:rsidR="00CD373A" w:rsidRPr="00EA6AB7">
        <w:rPr>
          <w:rFonts w:ascii="Gulim" w:eastAsia="Gulim" w:hAnsi="Gulim" w:hint="eastAsia"/>
          <w:sz w:val="26"/>
          <w:szCs w:val="26"/>
        </w:rPr>
        <w:t xml:space="preserve"> 헬스케어를</w:t>
      </w:r>
      <w:r w:rsidRPr="00EA6AB7">
        <w:rPr>
          <w:rFonts w:ascii="Gulim" w:eastAsia="Gulim" w:hAnsi="Gulim" w:hint="eastAsia"/>
          <w:sz w:val="26"/>
          <w:szCs w:val="26"/>
        </w:rPr>
        <w:t xml:space="preserve"> 꼽는다. </w:t>
      </w:r>
      <w:r w:rsidR="00CD373A" w:rsidRPr="00EA6AB7">
        <w:rPr>
          <w:rFonts w:ascii="Gulim" w:eastAsia="Gulim" w:hAnsi="Gulim" w:hint="eastAsia"/>
          <w:sz w:val="26"/>
          <w:szCs w:val="26"/>
        </w:rPr>
        <w:t xml:space="preserve">그 </w:t>
      </w:r>
      <w:r w:rsidRPr="00EA6AB7">
        <w:rPr>
          <w:rFonts w:ascii="Gulim" w:eastAsia="Gulim" w:hAnsi="Gulim" w:hint="eastAsia"/>
          <w:sz w:val="26"/>
          <w:szCs w:val="26"/>
        </w:rPr>
        <w:t>인공지능은 인간의 생명을 다룬다.</w:t>
      </w:r>
      <w:r w:rsidR="002E416C" w:rsidRPr="00EA6AB7">
        <w:rPr>
          <w:rFonts w:ascii="Gulim" w:eastAsia="Gulim" w:hAnsi="Gulim" w:hint="eastAsia"/>
          <w:sz w:val="26"/>
          <w:szCs w:val="26"/>
        </w:rPr>
        <w:t xml:space="preserve"> </w:t>
      </w:r>
      <w:r w:rsidRPr="00EA6AB7">
        <w:rPr>
          <w:rFonts w:ascii="Gulim" w:eastAsia="Gulim" w:hAnsi="Gulim" w:hint="eastAsia"/>
          <w:sz w:val="26"/>
          <w:szCs w:val="26"/>
        </w:rPr>
        <w:t>그것은 의도하든 의도하지 않든 인간을 죽일 것이다</w:t>
      </w:r>
      <w:r w:rsidR="002E416C" w:rsidRPr="00EA6AB7">
        <w:rPr>
          <w:rFonts w:ascii="Gulim" w:eastAsia="Gulim" w:hAnsi="Gulim" w:hint="eastAsia"/>
          <w:sz w:val="26"/>
          <w:szCs w:val="26"/>
        </w:rPr>
        <w:t>.</w:t>
      </w:r>
    </w:p>
    <w:p w:rsidR="002E416C" w:rsidRPr="00EA6AB7" w:rsidRDefault="002E416C" w:rsidP="00EA6AB7">
      <w:pPr>
        <w:spacing w:line="360" w:lineRule="auto"/>
        <w:rPr>
          <w:rFonts w:ascii="Gulim" w:eastAsia="Gulim" w:hAnsi="Gulim"/>
          <w:sz w:val="26"/>
          <w:szCs w:val="26"/>
        </w:rPr>
      </w:pPr>
    </w:p>
    <w:p w:rsidR="002E416C" w:rsidRPr="00EA6AB7" w:rsidRDefault="002E416C" w:rsidP="00EA6AB7">
      <w:pPr>
        <w:spacing w:line="360" w:lineRule="auto"/>
        <w:rPr>
          <w:rFonts w:ascii="Gulim" w:eastAsia="Gulim" w:hAnsi="Gulim"/>
          <w:sz w:val="26"/>
          <w:szCs w:val="26"/>
        </w:rPr>
      </w:pPr>
      <w:r w:rsidRPr="00EA6AB7">
        <w:rPr>
          <w:rFonts w:ascii="Gulim" w:eastAsia="Gulim" w:hAnsi="Gulim" w:hint="eastAsia"/>
          <w:sz w:val="26"/>
          <w:szCs w:val="26"/>
        </w:rPr>
        <w:t>의료 인공지능을 악용해서 사람을 고의로 살해하는 것은 윤리적 판단에 있어 가장 쉬운 영역에 속한다. 버그에 의해 사람이 죽는 경우는 훨씬 판단이 어렵다. 가장 어려운 것은 오히려 인간의 판단이 인공지능에게 가이드라인을 정해줘야 하는 경우다. 산모와 태아의 생명권이 서로 경합하는 경우에 인공지능은 어떤 판단을 내려야 할까? 성공보다 실패 확률이 더 높은 수술이지만 삶의 질(QoL)을 극적으로 높일 수 있는 수술이라면 기대값 계산을 어떻게 해야 할까? 블랙박스는 사람이 사용하기 나름이라는 고바야시 마사카즈의 편리한 결론은, 200 페이지라는 책의 분량이 강제한 편의적 결론에 가깝다.</w:t>
      </w:r>
    </w:p>
    <w:p w:rsidR="002E416C" w:rsidRPr="00EA6AB7" w:rsidRDefault="002E416C" w:rsidP="00EA6AB7">
      <w:pPr>
        <w:spacing w:line="360" w:lineRule="auto"/>
        <w:rPr>
          <w:rFonts w:ascii="Gulim" w:eastAsia="Gulim" w:hAnsi="Gulim"/>
          <w:sz w:val="26"/>
          <w:szCs w:val="26"/>
        </w:rPr>
      </w:pPr>
    </w:p>
    <w:p w:rsidR="002E416C" w:rsidRPr="00EA6AB7" w:rsidRDefault="002E416C" w:rsidP="00EA6AB7">
      <w:pPr>
        <w:spacing w:line="360" w:lineRule="auto"/>
        <w:rPr>
          <w:rFonts w:ascii="Gulim" w:eastAsia="Gulim" w:hAnsi="Gulim"/>
          <w:sz w:val="26"/>
          <w:szCs w:val="26"/>
        </w:rPr>
      </w:pPr>
      <w:r w:rsidRPr="00EA6AB7">
        <w:rPr>
          <w:rFonts w:ascii="Gulim" w:eastAsia="Gulim" w:hAnsi="Gulim" w:hint="eastAsia"/>
          <w:sz w:val="26"/>
          <w:szCs w:val="26"/>
        </w:rPr>
        <w:t>고바야시 마사카즈는 말한다. 인공지능의 위험은 제어 시스템에서 인간을 배제할 때</w:t>
      </w:r>
      <w:r w:rsidR="007B2E95" w:rsidRPr="00EA6AB7">
        <w:rPr>
          <w:rFonts w:ascii="Gulim" w:eastAsia="Gulim" w:hAnsi="Gulim" w:hint="eastAsia"/>
          <w:sz w:val="26"/>
          <w:szCs w:val="26"/>
        </w:rPr>
        <w:t xml:space="preserve"> 발생한다고. 그러나 우리는 이미 수많은 제어 결정을 기계에 맞기고 있다. </w:t>
      </w:r>
      <w:r w:rsidR="00CD373A" w:rsidRPr="00EA6AB7">
        <w:rPr>
          <w:rFonts w:ascii="Gulim" w:eastAsia="Gulim" w:hAnsi="Gulim" w:hint="eastAsia"/>
          <w:sz w:val="26"/>
          <w:szCs w:val="26"/>
        </w:rPr>
        <w:t>자동 변속기</w:t>
      </w:r>
      <w:r w:rsidR="007B2E95" w:rsidRPr="00EA6AB7">
        <w:rPr>
          <w:rFonts w:ascii="Gulim" w:eastAsia="Gulim" w:hAnsi="Gulim" w:hint="eastAsia"/>
          <w:sz w:val="26"/>
          <w:szCs w:val="26"/>
        </w:rPr>
        <w:t xml:space="preserve">나 에어컨의 온도 설정 기능까지 갈 것도 없다. </w:t>
      </w:r>
      <w:r w:rsidR="00CD373A" w:rsidRPr="00EA6AB7">
        <w:rPr>
          <w:rFonts w:ascii="Gulim" w:eastAsia="Gulim" w:hAnsi="Gulim" w:hint="eastAsia"/>
          <w:sz w:val="26"/>
          <w:szCs w:val="26"/>
        </w:rPr>
        <w:t>컵라면 익힐 물을 끓이는 전기</w:t>
      </w:r>
      <w:r w:rsidR="007B2E95" w:rsidRPr="00EA6AB7">
        <w:rPr>
          <w:rFonts w:ascii="Gulim" w:eastAsia="Gulim" w:hAnsi="Gulim" w:hint="eastAsia"/>
          <w:sz w:val="26"/>
          <w:szCs w:val="26"/>
        </w:rPr>
        <w:t xml:space="preserve"> 포트조차 기초적인 자동 제어 시스템을 갖추고 있다. 모든 결정을 인간의 손에 유보한다면, 인공지능이라는 개념은 아예 성립할 수가 없다. 인공지능의 가장 기본적인 요소는 바로 인간 대신 결정권을 행사하는 것이다. 고바야시 마사카즈의 책은 여러 가지 생각할 거리를 던져준다는 점에서 훌륭하지만, 성급하고 편의적인 결론을 제시한다는 점에서 문제가 있다.</w:t>
      </w:r>
    </w:p>
    <w:p w:rsidR="002E416C" w:rsidRPr="00EA6AB7" w:rsidRDefault="002E416C" w:rsidP="00EA6AB7">
      <w:pPr>
        <w:spacing w:line="360" w:lineRule="auto"/>
        <w:rPr>
          <w:rFonts w:ascii="Gulim" w:eastAsia="Gulim" w:hAnsi="Gulim"/>
          <w:sz w:val="26"/>
          <w:szCs w:val="26"/>
        </w:rPr>
      </w:pPr>
    </w:p>
    <w:p w:rsidR="007B2E95" w:rsidRPr="00EA6AB7" w:rsidRDefault="007B2E95" w:rsidP="00EA6AB7">
      <w:pPr>
        <w:spacing w:line="360" w:lineRule="auto"/>
        <w:rPr>
          <w:rFonts w:ascii="Gulim" w:eastAsia="Gulim" w:hAnsi="Gulim"/>
          <w:sz w:val="26"/>
          <w:szCs w:val="26"/>
        </w:rPr>
      </w:pPr>
      <w:r w:rsidRPr="00EA6AB7">
        <w:rPr>
          <w:rFonts w:ascii="Gulim" w:eastAsia="Gulim" w:hAnsi="Gulim" w:hint="eastAsia"/>
          <w:sz w:val="26"/>
          <w:szCs w:val="26"/>
        </w:rPr>
        <w:lastRenderedPageBreak/>
        <w:t>결론을 얻기에는 부족하지만, 고바야시 마사카즈의 책은 시작점을 설정하기에는 더할 나위 없이 좋은 책이다. 결정권을 어디까지 유보할 것인가? 인간의 판단이 인공지능의 판단보다 우월하다고 확신할 수 있는가? 인간의 판단이 더 우월하다면, 그것은 직감 때문인가, 아니면 집단지성 때문인가? 인공지능이라는 블랙박스를 어떻게 통제할 것인가 하는 문제에 관해서 우리는 아직 제대로 된 논의를 시작하지도 못하고 있다.</w:t>
      </w:r>
    </w:p>
    <w:p w:rsidR="007B2E95" w:rsidRPr="00EA6AB7" w:rsidRDefault="007B2E95" w:rsidP="00EA6AB7">
      <w:pPr>
        <w:spacing w:line="360" w:lineRule="auto"/>
        <w:rPr>
          <w:rFonts w:ascii="Gulim" w:eastAsia="Gulim" w:hAnsi="Gulim"/>
          <w:sz w:val="26"/>
          <w:szCs w:val="26"/>
        </w:rPr>
      </w:pPr>
    </w:p>
    <w:p w:rsidR="004742A9" w:rsidRPr="00EA6AB7" w:rsidRDefault="002E416C" w:rsidP="00EA6AB7">
      <w:pPr>
        <w:spacing w:line="360" w:lineRule="auto"/>
        <w:rPr>
          <w:rFonts w:ascii="Gulim" w:eastAsia="Gulim" w:hAnsi="Gulim"/>
          <w:sz w:val="26"/>
          <w:szCs w:val="26"/>
        </w:rPr>
      </w:pPr>
      <w:r w:rsidRPr="00EA6AB7">
        <w:rPr>
          <w:rFonts w:ascii="Gulim" w:eastAsia="Gulim" w:hAnsi="Gulim" w:hint="eastAsia"/>
          <w:sz w:val="26"/>
          <w:szCs w:val="26"/>
        </w:rPr>
        <w:t>인류는 불이라는 편리한 도구를 몇십만 년 이상 다뤄왔지만, 여전히 수많은 사람들이 불로 인해 죽는다. 의료 인공지능이라는 편리한 블랙박스를 다루는 데 있어 우리가 조심하고 또 조심하지 않으면 안 되는 이유는 쉽게 이해할 수 있다.</w:t>
      </w:r>
      <w:r w:rsidR="00FB0C02" w:rsidRPr="00EA6AB7">
        <w:rPr>
          <w:rFonts w:ascii="Gulim" w:eastAsia="Gulim" w:hAnsi="Gulim" w:hint="eastAsia"/>
          <w:sz w:val="26"/>
          <w:szCs w:val="26"/>
        </w:rPr>
        <w:t xml:space="preserve"> 그래서 불완전하나마 논의를 시작해야 하는 것이다.</w:t>
      </w:r>
    </w:p>
    <w:p w:rsidR="00FB0C02" w:rsidRPr="00EA6AB7" w:rsidRDefault="00FB0C02" w:rsidP="00EA6AB7">
      <w:pPr>
        <w:spacing w:line="360" w:lineRule="auto"/>
        <w:rPr>
          <w:rFonts w:ascii="Gulim" w:eastAsia="Gulim" w:hAnsi="Gulim"/>
          <w:sz w:val="26"/>
          <w:szCs w:val="26"/>
        </w:rPr>
      </w:pPr>
    </w:p>
    <w:p w:rsidR="00AC27AA" w:rsidRPr="00EA6AB7" w:rsidRDefault="00AC27AA" w:rsidP="00EA6AB7">
      <w:pPr>
        <w:spacing w:line="360" w:lineRule="auto"/>
        <w:rPr>
          <w:rFonts w:ascii="Gulim" w:eastAsia="Gulim" w:hAnsi="Gulim"/>
          <w:sz w:val="26"/>
          <w:szCs w:val="26"/>
        </w:rPr>
      </w:pPr>
    </w:p>
    <w:p w:rsidR="00FB0C02" w:rsidRPr="00EA6AB7" w:rsidRDefault="00AC27AA" w:rsidP="00EA6AB7">
      <w:pPr>
        <w:spacing w:line="360" w:lineRule="auto"/>
        <w:rPr>
          <w:rFonts w:ascii="Gulim" w:eastAsia="Gulim" w:hAnsi="Gulim"/>
          <w:sz w:val="26"/>
          <w:szCs w:val="26"/>
        </w:rPr>
      </w:pPr>
      <w:r w:rsidRPr="00EA6AB7">
        <w:rPr>
          <w:rFonts w:ascii="Gulim" w:eastAsia="Gulim" w:hAnsi="Gulim" w:hint="eastAsia"/>
          <w:sz w:val="26"/>
          <w:szCs w:val="26"/>
        </w:rPr>
        <w:t>2</w:t>
      </w:r>
      <w:r w:rsidR="000240D2" w:rsidRPr="00EA6AB7">
        <w:rPr>
          <w:rFonts w:ascii="Gulim" w:eastAsia="Gulim" w:hAnsi="Gulim" w:hint="eastAsia"/>
          <w:sz w:val="26"/>
          <w:szCs w:val="26"/>
        </w:rPr>
        <w:t xml:space="preserve">.1 </w:t>
      </w:r>
      <w:r w:rsidR="0065607A" w:rsidRPr="00EA6AB7">
        <w:rPr>
          <w:rFonts w:ascii="Gulim" w:eastAsia="Gulim" w:hAnsi="Gulim" w:hint="eastAsia"/>
          <w:sz w:val="26"/>
          <w:szCs w:val="26"/>
        </w:rPr>
        <w:t>미래라는 이름의 의료 인공지능</w:t>
      </w:r>
    </w:p>
    <w:p w:rsidR="0065607A" w:rsidRPr="00EA6AB7" w:rsidRDefault="0065607A" w:rsidP="00EA6AB7">
      <w:pPr>
        <w:spacing w:line="360" w:lineRule="auto"/>
        <w:rPr>
          <w:rFonts w:ascii="Gulim" w:eastAsia="Gulim" w:hAnsi="Gulim"/>
          <w:sz w:val="26"/>
          <w:szCs w:val="26"/>
        </w:rPr>
      </w:pPr>
    </w:p>
    <w:p w:rsidR="00FB0C02" w:rsidRPr="00EA6AB7" w:rsidRDefault="00FB0C02" w:rsidP="00EA6AB7">
      <w:pPr>
        <w:spacing w:line="360" w:lineRule="auto"/>
        <w:rPr>
          <w:rFonts w:ascii="Gulim" w:eastAsia="Gulim" w:hAnsi="Gulim"/>
          <w:sz w:val="26"/>
          <w:szCs w:val="26"/>
        </w:rPr>
      </w:pPr>
      <w:r w:rsidRPr="00EA6AB7">
        <w:rPr>
          <w:rFonts w:ascii="Gulim" w:eastAsia="Gulim" w:hAnsi="Gulim" w:hint="eastAsia"/>
          <w:sz w:val="26"/>
          <w:szCs w:val="26"/>
        </w:rPr>
        <w:t xml:space="preserve">2016년 길병원은 IBM의 암 진단 인공지능, </w:t>
      </w:r>
      <w:r w:rsidRPr="00EA6AB7">
        <w:rPr>
          <w:rFonts w:ascii="Gulim" w:eastAsia="Gulim" w:hAnsi="Gulim"/>
          <w:sz w:val="26"/>
          <w:szCs w:val="26"/>
        </w:rPr>
        <w:t>‘</w:t>
      </w:r>
      <w:r w:rsidRPr="00EA6AB7">
        <w:rPr>
          <w:rFonts w:ascii="Gulim" w:eastAsia="Gulim" w:hAnsi="Gulim" w:hint="eastAsia"/>
          <w:sz w:val="26"/>
          <w:szCs w:val="26"/>
        </w:rPr>
        <w:t>왓슨 포 온컬러지(Watson for Oncology)를 도입했다. 길병원은 환자들을 대상으로 이런 질문을 던졌다. 암 진단 소견에 있어서, 인간 의사와 왓슨의 의견이 다르다면, 당신은 어느 쪽을 신뢰하겠는가. 결과는 어땠을까? 최윤섭의 &lt;의료 인공지능&gt;에 따르면, 100%, 즉 모든 환자가 왓슨의 의견을 따르겠다고 대답했다.</w:t>
      </w:r>
      <w:r w:rsidR="00CD373A" w:rsidRPr="00EA6AB7">
        <w:rPr>
          <w:rStyle w:val="FootnoteReference"/>
          <w:rFonts w:ascii="Gulim" w:eastAsia="Gulim" w:hAnsi="Gulim"/>
          <w:sz w:val="26"/>
          <w:szCs w:val="26"/>
        </w:rPr>
        <w:footnoteReference w:id="21"/>
      </w:r>
    </w:p>
    <w:p w:rsidR="00FB0C02" w:rsidRPr="00EA6AB7" w:rsidRDefault="00FB0C02" w:rsidP="00EA6AB7">
      <w:pPr>
        <w:spacing w:line="360" w:lineRule="auto"/>
        <w:rPr>
          <w:rFonts w:ascii="Gulim" w:eastAsia="Gulim" w:hAnsi="Gulim"/>
          <w:sz w:val="26"/>
          <w:szCs w:val="26"/>
        </w:rPr>
      </w:pPr>
    </w:p>
    <w:p w:rsidR="00DA65F8" w:rsidRPr="00EA6AB7" w:rsidRDefault="00DA65F8" w:rsidP="00EA6AB7">
      <w:pPr>
        <w:spacing w:line="360" w:lineRule="auto"/>
        <w:rPr>
          <w:rFonts w:ascii="Gulim" w:eastAsia="Gulim" w:hAnsi="Gulim"/>
          <w:sz w:val="26"/>
          <w:szCs w:val="26"/>
        </w:rPr>
      </w:pPr>
      <w:r w:rsidRPr="00EA6AB7">
        <w:rPr>
          <w:rFonts w:ascii="Gulim" w:eastAsia="Gulim" w:hAnsi="Gulim" w:hint="eastAsia"/>
          <w:sz w:val="26"/>
          <w:szCs w:val="26"/>
        </w:rPr>
        <w:lastRenderedPageBreak/>
        <w:t xml:space="preserve">이 설문조사 결과를 의료 인공지능의 신뢰도라는 간단한 질문에 대한 대답이라고 볼 수는 없다. </w:t>
      </w:r>
      <w:r w:rsidRPr="00EA6AB7">
        <w:rPr>
          <w:rFonts w:ascii="Gulim" w:eastAsia="Gulim" w:hAnsi="Gulim"/>
          <w:sz w:val="26"/>
          <w:szCs w:val="26"/>
        </w:rPr>
        <w:t>‘</w:t>
      </w:r>
      <w:r w:rsidRPr="00EA6AB7">
        <w:rPr>
          <w:rFonts w:ascii="Gulim" w:eastAsia="Gulim" w:hAnsi="Gulim" w:hint="eastAsia"/>
          <w:sz w:val="26"/>
          <w:szCs w:val="26"/>
        </w:rPr>
        <w:t>3분 진료</w:t>
      </w:r>
      <w:r w:rsidRPr="00EA6AB7">
        <w:rPr>
          <w:rFonts w:ascii="Gulim" w:eastAsia="Gulim" w:hAnsi="Gulim"/>
          <w:sz w:val="26"/>
          <w:szCs w:val="26"/>
        </w:rPr>
        <w:t>’</w:t>
      </w:r>
      <w:r w:rsidRPr="00EA6AB7">
        <w:rPr>
          <w:rFonts w:ascii="Gulim" w:eastAsia="Gulim" w:hAnsi="Gulim" w:hint="eastAsia"/>
          <w:sz w:val="26"/>
          <w:szCs w:val="26"/>
        </w:rPr>
        <w:t>라는 우리 의료의 현실, 그리고 인공지능이라는 화려한 이름이 주는 후광효과가 답변자들의 심리에 영향을 주었을 것이기 때문이다. 그러나 90%도 95%도 아닌, 100%다. 나는 미국에서 많은 사람들을 만나 인터뷰하면서 이 설문조사 이야기를 했다. 설문조사 결과가 어떻게 나왔을 거 같냐고 묻는 내 질문에, 거의 모든 사람들이 인공지능 쪽의 우세를 점친 것도 사실이다. 하지만 100%라는 대답을 내놓은 사람은 단 한 명도 없었다.</w:t>
      </w:r>
    </w:p>
    <w:p w:rsidR="00DA65F8" w:rsidRPr="00EA6AB7" w:rsidRDefault="00DA65F8" w:rsidP="00EA6AB7">
      <w:pPr>
        <w:spacing w:line="360" w:lineRule="auto"/>
        <w:rPr>
          <w:rFonts w:ascii="Gulim" w:eastAsia="Gulim" w:hAnsi="Gulim"/>
          <w:sz w:val="26"/>
          <w:szCs w:val="26"/>
        </w:rPr>
      </w:pPr>
    </w:p>
    <w:p w:rsidR="00DA65F8" w:rsidRPr="00EA6AB7" w:rsidRDefault="00DA65F8" w:rsidP="00EA6AB7">
      <w:pPr>
        <w:spacing w:line="360" w:lineRule="auto"/>
        <w:rPr>
          <w:rFonts w:ascii="Gulim" w:eastAsia="Gulim" w:hAnsi="Gulim"/>
          <w:sz w:val="26"/>
          <w:szCs w:val="26"/>
        </w:rPr>
      </w:pPr>
      <w:r w:rsidRPr="00EA6AB7">
        <w:rPr>
          <w:rFonts w:ascii="Gulim" w:eastAsia="Gulim" w:hAnsi="Gulim" w:hint="eastAsia"/>
          <w:sz w:val="26"/>
          <w:szCs w:val="26"/>
        </w:rPr>
        <w:t>이 설문조사 결과를 해독하는 데 있어 또 한 가지 잊지 말아야 하는 사실이 있다. 설문 조사 대상이 거리 위의 일반인이 아니었다는 점. 설문 조사는 암 환자들을 대상으로 한 것이었다. 가볍게 대답할 수 있는 질문이 아니었던 것이다.</w:t>
      </w:r>
    </w:p>
    <w:p w:rsidR="00DA65F8" w:rsidRPr="00EA6AB7" w:rsidRDefault="00DA65F8" w:rsidP="00EA6AB7">
      <w:pPr>
        <w:spacing w:line="360" w:lineRule="auto"/>
        <w:rPr>
          <w:rFonts w:ascii="Gulim" w:eastAsia="Gulim" w:hAnsi="Gulim"/>
          <w:sz w:val="26"/>
          <w:szCs w:val="26"/>
        </w:rPr>
      </w:pPr>
    </w:p>
    <w:p w:rsidR="00DA65F8" w:rsidRPr="00EA6AB7" w:rsidRDefault="00DA65F8" w:rsidP="00EA6AB7">
      <w:pPr>
        <w:spacing w:line="360" w:lineRule="auto"/>
        <w:rPr>
          <w:rFonts w:ascii="Gulim" w:eastAsia="Gulim" w:hAnsi="Gulim"/>
          <w:sz w:val="26"/>
          <w:szCs w:val="26"/>
        </w:rPr>
      </w:pPr>
      <w:r w:rsidRPr="00EA6AB7">
        <w:rPr>
          <w:rFonts w:ascii="Gulim" w:eastAsia="Gulim" w:hAnsi="Gulim" w:hint="eastAsia"/>
          <w:sz w:val="26"/>
          <w:szCs w:val="26"/>
        </w:rPr>
        <w:t>답변에 영향을 준 수많은 요소들을 어떻게 해서 배제한다 하더라도, 환자들이 인간 의사보다 인공지능의 판단을 더 신뢰한다는 사실은 분명하게 말할 수 있을 것이다. 왜 그럴까? 그냥 내 추측이지만, 나는 이 결과를 행동경제학의 손실 회피 성향으로 설명할 수 있다고 생각한다.</w:t>
      </w:r>
    </w:p>
    <w:p w:rsidR="00DA65F8" w:rsidRPr="00EA6AB7" w:rsidRDefault="00DA65F8" w:rsidP="00EA6AB7">
      <w:pPr>
        <w:spacing w:line="360" w:lineRule="auto"/>
        <w:rPr>
          <w:rFonts w:ascii="Gulim" w:eastAsia="Gulim" w:hAnsi="Gulim"/>
          <w:sz w:val="26"/>
          <w:szCs w:val="26"/>
        </w:rPr>
      </w:pPr>
    </w:p>
    <w:p w:rsidR="00FB0C02" w:rsidRPr="00EA6AB7" w:rsidRDefault="00DA65F8" w:rsidP="00EA6AB7">
      <w:pPr>
        <w:spacing w:line="360" w:lineRule="auto"/>
        <w:rPr>
          <w:rFonts w:ascii="Gulim" w:eastAsia="Gulim" w:hAnsi="Gulim"/>
          <w:sz w:val="26"/>
          <w:szCs w:val="26"/>
        </w:rPr>
      </w:pPr>
      <w:r w:rsidRPr="00EA6AB7">
        <w:rPr>
          <w:rFonts w:ascii="Gulim" w:eastAsia="Gulim" w:hAnsi="Gulim" w:hint="eastAsia"/>
          <w:sz w:val="26"/>
          <w:szCs w:val="26"/>
        </w:rPr>
        <w:t xml:space="preserve">간단히 말하면, </w:t>
      </w:r>
      <w:r w:rsidR="00F335EF" w:rsidRPr="00EA6AB7">
        <w:rPr>
          <w:rFonts w:ascii="Gulim" w:eastAsia="Gulim" w:hAnsi="Gulim" w:hint="eastAsia"/>
          <w:sz w:val="26"/>
          <w:szCs w:val="26"/>
        </w:rPr>
        <w:t>손실 회피 성향이란, 사람들이 손실로 인한 피해를 이득으로 인한 즐거움보다 더 절감(切感)한다는 것이다. 50%의 확률로 2억 원을 얻지만 50%의 확률로 한 푼도 건지지 못하는 도박과 그냥 1억 원을 받는 계약은 모두 기대값이 1억원으로 같다. 선택권이 주어진다면, 대개의 사람은 그냥 1억원을 받는 편을 택한다. 인간은 천성적으로 불확실성을 싫어하기 때문이다.</w:t>
      </w:r>
    </w:p>
    <w:p w:rsidR="00F335EF" w:rsidRPr="00EA6AB7" w:rsidRDefault="00F335EF" w:rsidP="00EA6AB7">
      <w:pPr>
        <w:spacing w:line="360" w:lineRule="auto"/>
        <w:rPr>
          <w:rFonts w:ascii="Gulim" w:eastAsia="Gulim" w:hAnsi="Gulim"/>
          <w:sz w:val="26"/>
          <w:szCs w:val="26"/>
        </w:rPr>
      </w:pPr>
    </w:p>
    <w:p w:rsidR="00F335EF" w:rsidRPr="00EA6AB7" w:rsidRDefault="00F335EF" w:rsidP="00EA6AB7">
      <w:pPr>
        <w:spacing w:line="360" w:lineRule="auto"/>
        <w:rPr>
          <w:rFonts w:ascii="Gulim" w:eastAsia="Gulim" w:hAnsi="Gulim"/>
          <w:sz w:val="26"/>
          <w:szCs w:val="26"/>
        </w:rPr>
      </w:pPr>
      <w:r w:rsidRPr="00EA6AB7">
        <w:rPr>
          <w:rFonts w:ascii="Gulim" w:eastAsia="Gulim" w:hAnsi="Gulim" w:hint="eastAsia"/>
          <w:sz w:val="26"/>
          <w:szCs w:val="26"/>
        </w:rPr>
        <w:lastRenderedPageBreak/>
        <w:t>그러나 50%의 확률로 2억 원을 잃지만 50%의 확률로 한 푼도 잃지 않는 도박, 그리고 그냥 1억 원을 잃는 계약 사이에 선택을 강요받는다면 대부분의 사람들은 전자를 택한다. 한 푼도 잃지 않는 가능성에 목을 메는 것인데, 그 이유가 바로 손실 회피 성향이다. 어떤 연구에 따르면, 확정적 손실을 감내하게 하려면 그 손실의 기대값이 도박의 경우보다 절반 이하여야 한다고 한다. 다시 말하면, 인간은 이득보다 손실에 대해 두 배 더 민감하다는 것이다.</w:t>
      </w:r>
    </w:p>
    <w:p w:rsidR="00F335EF" w:rsidRPr="00EA6AB7" w:rsidRDefault="00F335EF" w:rsidP="00EA6AB7">
      <w:pPr>
        <w:spacing w:line="360" w:lineRule="auto"/>
        <w:rPr>
          <w:rFonts w:ascii="Gulim" w:eastAsia="Gulim" w:hAnsi="Gulim"/>
          <w:sz w:val="26"/>
          <w:szCs w:val="26"/>
        </w:rPr>
      </w:pPr>
    </w:p>
    <w:p w:rsidR="00F335EF" w:rsidRPr="00EA6AB7" w:rsidRDefault="00F335EF" w:rsidP="00EA6AB7">
      <w:pPr>
        <w:spacing w:line="360" w:lineRule="auto"/>
        <w:rPr>
          <w:rFonts w:ascii="Gulim" w:eastAsia="Gulim" w:hAnsi="Gulim"/>
          <w:sz w:val="26"/>
          <w:szCs w:val="26"/>
        </w:rPr>
      </w:pPr>
      <w:r w:rsidRPr="00EA6AB7">
        <w:rPr>
          <w:rFonts w:ascii="Gulim" w:eastAsia="Gulim" w:hAnsi="Gulim" w:hint="eastAsia"/>
          <w:sz w:val="26"/>
          <w:szCs w:val="26"/>
        </w:rPr>
        <w:t xml:space="preserve">다시 길병원의 설문조사로 돌아가보자. 환자들에게 이 질문은 목숨에 관한 것이다. 환자에게 있어 최악의 결과는 죽음이다. 논리적으로 보면 죽음이라는 결과는 그 과정이 어떠했든 다를 게 없다. 그러나 인간은 감정의 동물이다. 의도했던 대로 수술이 진행되었음에도 불구하고 </w:t>
      </w:r>
      <w:r w:rsidR="00262E8D" w:rsidRPr="00EA6AB7">
        <w:rPr>
          <w:rFonts w:ascii="Gulim" w:eastAsia="Gulim" w:hAnsi="Gulim" w:hint="eastAsia"/>
          <w:sz w:val="26"/>
          <w:szCs w:val="26"/>
        </w:rPr>
        <w:t>운이 나빠 죽는 경우에 비해, 의사가 사소한 실수를 해서 죽게 된다면 누구라도 훨씬 더 억울하다고 느낄 것이다. 인공 지능의 판단에 100% 몰표를 준 환자들의 심리는 바로 그런 억울한 죽음, 즉 정당화할 수 없는 손실을 회피하려는 성향 때문이라고 볼 수 있다.</w:t>
      </w:r>
    </w:p>
    <w:p w:rsidR="00262E8D" w:rsidRPr="00EA6AB7" w:rsidRDefault="00262E8D" w:rsidP="00EA6AB7">
      <w:pPr>
        <w:spacing w:line="360" w:lineRule="auto"/>
        <w:rPr>
          <w:rFonts w:ascii="Gulim" w:eastAsia="Gulim" w:hAnsi="Gulim"/>
          <w:sz w:val="26"/>
          <w:szCs w:val="26"/>
        </w:rPr>
      </w:pPr>
    </w:p>
    <w:p w:rsidR="00262E8D" w:rsidRPr="00EA6AB7" w:rsidRDefault="00262E8D" w:rsidP="00EA6AB7">
      <w:pPr>
        <w:spacing w:line="360" w:lineRule="auto"/>
        <w:rPr>
          <w:rFonts w:ascii="Gulim" w:eastAsia="Gulim" w:hAnsi="Gulim"/>
          <w:sz w:val="26"/>
          <w:szCs w:val="26"/>
        </w:rPr>
      </w:pPr>
      <w:r w:rsidRPr="00EA6AB7">
        <w:rPr>
          <w:rFonts w:ascii="Gulim" w:eastAsia="Gulim" w:hAnsi="Gulim" w:hint="eastAsia"/>
          <w:sz w:val="26"/>
          <w:szCs w:val="26"/>
        </w:rPr>
        <w:t>두 명의 의사가 있다고 가정해 보자. 평균적으로 보면 둘의 실력은 같다. 의사 A는 직감에 따라 수술을 한다. 컨디션이 좋을 때 최상의 실력을 보여주지만 컨디션이 좋지 않을 때는 수술 실패 확률이 극적으로 올라간다. 의사 B는 매뉴얼에 따라 마치 기계처럼 수술한다. 그래서 언제나 일정한 성공과 실패 확률을 보여준다. 어느 쪽을 선택할 것인가? 불확실성을 기피하고 손실을 피하려는 성향을 가진 우리 대부분은 의사 B를 선택할 것이다. 길병원의 설문 조사에서 의사 B의 이름은 IBM 왓슨이었다.</w:t>
      </w:r>
    </w:p>
    <w:p w:rsidR="00262E8D" w:rsidRPr="00EA6AB7" w:rsidRDefault="00262E8D" w:rsidP="00EA6AB7">
      <w:pPr>
        <w:spacing w:line="360" w:lineRule="auto"/>
        <w:rPr>
          <w:rFonts w:ascii="Gulim" w:eastAsia="Gulim" w:hAnsi="Gulim"/>
          <w:sz w:val="26"/>
          <w:szCs w:val="26"/>
        </w:rPr>
      </w:pPr>
    </w:p>
    <w:p w:rsidR="00262E8D" w:rsidRPr="00EA6AB7" w:rsidRDefault="00262E8D" w:rsidP="00EA6AB7">
      <w:pPr>
        <w:spacing w:line="360" w:lineRule="auto"/>
        <w:rPr>
          <w:rFonts w:ascii="Gulim" w:eastAsia="Gulim" w:hAnsi="Gulim"/>
          <w:sz w:val="26"/>
          <w:szCs w:val="26"/>
        </w:rPr>
      </w:pPr>
      <w:r w:rsidRPr="00EA6AB7">
        <w:rPr>
          <w:rFonts w:ascii="Gulim" w:eastAsia="Gulim" w:hAnsi="Gulim" w:hint="eastAsia"/>
          <w:sz w:val="26"/>
          <w:szCs w:val="26"/>
        </w:rPr>
        <w:lastRenderedPageBreak/>
        <w:t>그러나, 문제는 그렇게 간단하지 않다. 자동변속기 차량의 급발진 문제는 수십 년 동안의 법정 싸움에도 불구하고 아직 결론이 나지 않았다. 의료 인공지능 역시 설계자가 미처 생각지 못한 어떤 버그로 인해 오작동할 확률이 분명히 존재한다. 인공지능은 필연적으로 버그의 가능성이 있다는 사실을 고지했더라도 길병원 설문조사의 결과는 마찬가지였을까?</w:t>
      </w:r>
    </w:p>
    <w:p w:rsidR="00262E8D" w:rsidRPr="00EA6AB7" w:rsidRDefault="00262E8D" w:rsidP="00EA6AB7">
      <w:pPr>
        <w:spacing w:line="360" w:lineRule="auto"/>
        <w:rPr>
          <w:rFonts w:ascii="Gulim" w:eastAsia="Gulim" w:hAnsi="Gulim"/>
          <w:sz w:val="26"/>
          <w:szCs w:val="26"/>
        </w:rPr>
      </w:pPr>
    </w:p>
    <w:p w:rsidR="00262E8D" w:rsidRPr="00EA6AB7" w:rsidRDefault="00262E8D" w:rsidP="00EA6AB7">
      <w:pPr>
        <w:spacing w:line="360" w:lineRule="auto"/>
        <w:rPr>
          <w:rFonts w:ascii="Gulim" w:eastAsia="Gulim" w:hAnsi="Gulim"/>
          <w:sz w:val="26"/>
          <w:szCs w:val="26"/>
        </w:rPr>
      </w:pPr>
      <w:r w:rsidRPr="00EA6AB7">
        <w:rPr>
          <w:rFonts w:ascii="Gulim" w:eastAsia="Gulim" w:hAnsi="Gulim" w:hint="eastAsia"/>
          <w:sz w:val="26"/>
          <w:szCs w:val="26"/>
        </w:rPr>
        <w:t>또 다른 변수도 있다. 사람들은 급발진 문제가 자동변속기 차량에서만 일어난다는 사실을 알면서도 자동변속기 차량을 구매한다. 설마 그런 일이 나에게 일어나겠냐는 안이한 생각으로 그렇게 하는 것이지만, 사실은 아주 작은 확률을 무시하려는 인간 사고의 편향성 때문일 수도 있다.</w:t>
      </w:r>
    </w:p>
    <w:p w:rsidR="00FB0C02" w:rsidRPr="00EA6AB7" w:rsidRDefault="00FB0C02" w:rsidP="00EA6AB7">
      <w:pPr>
        <w:spacing w:line="360" w:lineRule="auto"/>
        <w:rPr>
          <w:rFonts w:ascii="Gulim" w:eastAsia="Gulim" w:hAnsi="Gulim"/>
          <w:sz w:val="26"/>
          <w:szCs w:val="26"/>
        </w:rPr>
      </w:pPr>
    </w:p>
    <w:p w:rsidR="00FB0C02" w:rsidRPr="00EA6AB7" w:rsidRDefault="00262E8D" w:rsidP="00EA6AB7">
      <w:pPr>
        <w:spacing w:line="360" w:lineRule="auto"/>
        <w:rPr>
          <w:rFonts w:ascii="Gulim" w:eastAsia="Gulim" w:hAnsi="Gulim"/>
          <w:sz w:val="26"/>
          <w:szCs w:val="26"/>
        </w:rPr>
      </w:pPr>
      <w:r w:rsidRPr="00EA6AB7">
        <w:rPr>
          <w:rFonts w:ascii="Gulim" w:eastAsia="Gulim" w:hAnsi="Gulim" w:hint="eastAsia"/>
          <w:sz w:val="26"/>
          <w:szCs w:val="26"/>
        </w:rPr>
        <w:t xml:space="preserve">예전에 어떤 웹사이트에서 이런 설문조사를 본적이 있다. 과학자가 순간이동 장치를 개발했다. 지구상 그 어디라도 순식간에 도달할 수 있는 편리한 기계. 그러나 </w:t>
      </w:r>
      <w:r w:rsidR="000B4B45" w:rsidRPr="00EA6AB7">
        <w:rPr>
          <w:rFonts w:ascii="Gulim" w:eastAsia="Gulim" w:hAnsi="Gulim" w:hint="eastAsia"/>
          <w:sz w:val="26"/>
          <w:szCs w:val="26"/>
        </w:rPr>
        <w:t>하늘 아래 완벽한 것은 없는 법. 1억 분의 1의 확률에 불과하지만, 순간이동 장치를 사용하는 사람은 흔적도 없이 분해되어 사라져버</w:t>
      </w:r>
      <w:r w:rsidR="002A54E8" w:rsidRPr="00EA6AB7">
        <w:rPr>
          <w:rFonts w:ascii="Gulim" w:eastAsia="Gulim" w:hAnsi="Gulim" w:hint="eastAsia"/>
          <w:sz w:val="26"/>
          <w:szCs w:val="26"/>
        </w:rPr>
        <w:t>리는 위험을 감수해야 한</w:t>
      </w:r>
      <w:r w:rsidR="000B4B45" w:rsidRPr="00EA6AB7">
        <w:rPr>
          <w:rFonts w:ascii="Gulim" w:eastAsia="Gulim" w:hAnsi="Gulim" w:hint="eastAsia"/>
          <w:sz w:val="26"/>
          <w:szCs w:val="26"/>
        </w:rPr>
        <w:t>다. 이런 순간이동 장치를 사용하려는 사람이 있을까?</w:t>
      </w:r>
    </w:p>
    <w:p w:rsidR="000B4B45" w:rsidRPr="00EA6AB7" w:rsidRDefault="000B4B45" w:rsidP="00EA6AB7">
      <w:pPr>
        <w:spacing w:line="360" w:lineRule="auto"/>
        <w:rPr>
          <w:rFonts w:ascii="Gulim" w:eastAsia="Gulim" w:hAnsi="Gulim"/>
          <w:sz w:val="26"/>
          <w:szCs w:val="26"/>
        </w:rPr>
      </w:pPr>
    </w:p>
    <w:p w:rsidR="000B4B45" w:rsidRPr="00EA6AB7" w:rsidRDefault="000B4B45" w:rsidP="00EA6AB7">
      <w:pPr>
        <w:spacing w:line="360" w:lineRule="auto"/>
        <w:rPr>
          <w:rFonts w:ascii="Gulim" w:eastAsia="Gulim" w:hAnsi="Gulim"/>
          <w:sz w:val="26"/>
          <w:szCs w:val="26"/>
        </w:rPr>
      </w:pPr>
      <w:r w:rsidRPr="00EA6AB7">
        <w:rPr>
          <w:rFonts w:ascii="Gulim" w:eastAsia="Gulim" w:hAnsi="Gulim" w:hint="eastAsia"/>
          <w:sz w:val="26"/>
          <w:szCs w:val="26"/>
        </w:rPr>
        <w:t xml:space="preserve">나는 아무도 그런 장치를 사용하려고 하지 않을 것이라 예상했다. 그러나 설문조사 결과는 내 예상과 정확히 반대였다. 절대 다수의 응답자가 그 순간이동 장치가 정부의 허가를 받고 상용화될 것이라고 대답했다. 사소한 확률의 위험을 무릎쓰더라도 빠른 이동을 원하는 사람이 있을 것이며, 추락할 경우 거의 확실하게 사망하는 비행기를 </w:t>
      </w:r>
      <w:r w:rsidR="002A54E8" w:rsidRPr="00EA6AB7">
        <w:rPr>
          <w:rFonts w:ascii="Gulim" w:eastAsia="Gulim" w:hAnsi="Gulim" w:hint="eastAsia"/>
          <w:sz w:val="26"/>
          <w:szCs w:val="26"/>
        </w:rPr>
        <w:t>수많은</w:t>
      </w:r>
      <w:r w:rsidRPr="00EA6AB7">
        <w:rPr>
          <w:rFonts w:ascii="Gulim" w:eastAsia="Gulim" w:hAnsi="Gulim" w:hint="eastAsia"/>
          <w:sz w:val="26"/>
          <w:szCs w:val="26"/>
        </w:rPr>
        <w:t xml:space="preserve"> 사람들이 이용하는 것이 증거라는 것이다. 그들의 주장을 듣고 나는 생각을 바꾸었다. 불완전한 인간의 사고 능력 때문이든, </w:t>
      </w:r>
      <w:r w:rsidRPr="00EA6AB7">
        <w:rPr>
          <w:rFonts w:ascii="Gulim" w:eastAsia="Gulim" w:hAnsi="Gulim" w:hint="eastAsia"/>
          <w:sz w:val="26"/>
          <w:szCs w:val="26"/>
        </w:rPr>
        <w:lastRenderedPageBreak/>
        <w:t>목숨보다 돈이 중요하다고 주장하는 자본주의 때문이든, 그런 기계는 분명히 상용화될 것이다. 정부가 그런 위험한 물건을 허가하겠냐고? 물론이다. 정부가 허가하지 않는다면 그 기계는 지하경제로 들어가 훨씬 더 비싼 값에 서비스를 판매할 것이다.</w:t>
      </w:r>
    </w:p>
    <w:p w:rsidR="000B4B45" w:rsidRPr="00EA6AB7" w:rsidRDefault="000B4B45" w:rsidP="00EA6AB7">
      <w:pPr>
        <w:spacing w:line="360" w:lineRule="auto"/>
        <w:rPr>
          <w:rFonts w:ascii="Gulim" w:eastAsia="Gulim" w:hAnsi="Gulim"/>
          <w:sz w:val="26"/>
          <w:szCs w:val="26"/>
        </w:rPr>
      </w:pPr>
    </w:p>
    <w:p w:rsidR="000B4B45" w:rsidRPr="00EA6AB7" w:rsidRDefault="000B4B45" w:rsidP="00EA6AB7">
      <w:pPr>
        <w:spacing w:line="360" w:lineRule="auto"/>
        <w:rPr>
          <w:rFonts w:ascii="Gulim" w:eastAsia="Gulim" w:hAnsi="Gulim"/>
          <w:sz w:val="26"/>
          <w:szCs w:val="26"/>
        </w:rPr>
      </w:pPr>
      <w:r w:rsidRPr="00EA6AB7">
        <w:rPr>
          <w:rFonts w:ascii="Gulim" w:eastAsia="Gulim" w:hAnsi="Gulim" w:hint="eastAsia"/>
          <w:sz w:val="26"/>
          <w:szCs w:val="26"/>
        </w:rPr>
        <w:t>이 에피소드의 교훈은 분명하다. 자율주행이든 의료 인공지능이든 우리는 100% 안전하다는 확신을 가지기 전에 그 기술들을 수용할 것이다. 세상에서 사람을 가장 많이 죽이는 물건, 자동차가 이미 우리 곁에 아무렇지도 않게 돌아다니고 있지 않은가.</w:t>
      </w:r>
    </w:p>
    <w:p w:rsidR="000B4B45" w:rsidRPr="00EA6AB7" w:rsidRDefault="000B4B45" w:rsidP="00EA6AB7">
      <w:pPr>
        <w:spacing w:line="360" w:lineRule="auto"/>
        <w:rPr>
          <w:rFonts w:ascii="Gulim" w:eastAsia="Gulim" w:hAnsi="Gulim"/>
          <w:sz w:val="26"/>
          <w:szCs w:val="26"/>
        </w:rPr>
      </w:pPr>
    </w:p>
    <w:p w:rsidR="000B4B45" w:rsidRPr="00EA6AB7" w:rsidRDefault="000B4B45" w:rsidP="00EA6AB7">
      <w:pPr>
        <w:spacing w:line="360" w:lineRule="auto"/>
        <w:rPr>
          <w:rFonts w:ascii="Gulim" w:eastAsia="Gulim" w:hAnsi="Gulim"/>
          <w:sz w:val="26"/>
          <w:szCs w:val="26"/>
        </w:rPr>
      </w:pPr>
      <w:r w:rsidRPr="00EA6AB7">
        <w:rPr>
          <w:rFonts w:ascii="Gulim" w:eastAsia="Gulim" w:hAnsi="Gulim" w:hint="eastAsia"/>
          <w:sz w:val="26"/>
          <w:szCs w:val="26"/>
        </w:rPr>
        <w:t>쇄국정책으로 제국주의를 막을 수 없었듯이, 의료 인공지능은 우리의 미래에 분명하게 한 자리를 차지할 것이다. 그렇다면 문제는 역시 다시 원점으로 돌아온다. 의료 인공지능을 어떻게 통제할 것인가.</w:t>
      </w:r>
    </w:p>
    <w:p w:rsidR="000B4B45" w:rsidRPr="00EA6AB7" w:rsidRDefault="000B4B45" w:rsidP="00EA6AB7">
      <w:pPr>
        <w:spacing w:line="360" w:lineRule="auto"/>
        <w:rPr>
          <w:rFonts w:ascii="Gulim" w:eastAsia="Gulim" w:hAnsi="Gulim"/>
          <w:sz w:val="26"/>
          <w:szCs w:val="26"/>
        </w:rPr>
      </w:pPr>
    </w:p>
    <w:p w:rsidR="00FB0C02" w:rsidRPr="00EA6AB7" w:rsidRDefault="00FB0C02" w:rsidP="00EA6AB7">
      <w:pPr>
        <w:spacing w:line="360" w:lineRule="auto"/>
        <w:rPr>
          <w:rFonts w:ascii="Gulim" w:eastAsia="Gulim" w:hAnsi="Gulim"/>
          <w:sz w:val="26"/>
          <w:szCs w:val="26"/>
        </w:rPr>
      </w:pPr>
    </w:p>
    <w:p w:rsidR="000240D2" w:rsidRPr="00EA6AB7" w:rsidRDefault="00AC27AA" w:rsidP="00EA6AB7">
      <w:pPr>
        <w:spacing w:line="360" w:lineRule="auto"/>
        <w:rPr>
          <w:rFonts w:ascii="Gulim" w:eastAsia="Gulim" w:hAnsi="Gulim"/>
          <w:sz w:val="26"/>
          <w:szCs w:val="26"/>
        </w:rPr>
      </w:pPr>
      <w:r w:rsidRPr="00EA6AB7">
        <w:rPr>
          <w:rFonts w:ascii="Gulim" w:eastAsia="Gulim" w:hAnsi="Gulim" w:hint="eastAsia"/>
          <w:sz w:val="26"/>
          <w:szCs w:val="26"/>
        </w:rPr>
        <w:t>2</w:t>
      </w:r>
      <w:r w:rsidR="000240D2" w:rsidRPr="00EA6AB7">
        <w:rPr>
          <w:rFonts w:ascii="Gulim" w:eastAsia="Gulim" w:hAnsi="Gulim" w:hint="eastAsia"/>
          <w:sz w:val="26"/>
          <w:szCs w:val="26"/>
        </w:rPr>
        <w:t xml:space="preserve">.2 </w:t>
      </w:r>
      <w:r w:rsidR="0065607A" w:rsidRPr="00EA6AB7">
        <w:rPr>
          <w:rFonts w:ascii="Gulim" w:eastAsia="Gulim" w:hAnsi="Gulim" w:hint="eastAsia"/>
          <w:sz w:val="26"/>
          <w:szCs w:val="26"/>
        </w:rPr>
        <w:t xml:space="preserve">의료 </w:t>
      </w:r>
      <w:r w:rsidR="000240D2" w:rsidRPr="00EA6AB7">
        <w:rPr>
          <w:rFonts w:ascii="Gulim" w:eastAsia="Gulim" w:hAnsi="Gulim" w:hint="eastAsia"/>
          <w:sz w:val="26"/>
          <w:szCs w:val="26"/>
        </w:rPr>
        <w:t>인공지능의 활용 유형</w:t>
      </w:r>
    </w:p>
    <w:p w:rsidR="000B4B45" w:rsidRPr="00EA6AB7" w:rsidRDefault="000B4B45" w:rsidP="00EA6AB7">
      <w:pPr>
        <w:spacing w:line="360" w:lineRule="auto"/>
        <w:rPr>
          <w:rFonts w:ascii="Gulim" w:eastAsia="Gulim" w:hAnsi="Gulim"/>
          <w:sz w:val="26"/>
          <w:szCs w:val="26"/>
        </w:rPr>
      </w:pPr>
    </w:p>
    <w:p w:rsidR="000B4B45" w:rsidRPr="00EA6AB7" w:rsidRDefault="000163CE" w:rsidP="00EA6AB7">
      <w:pPr>
        <w:spacing w:line="360" w:lineRule="auto"/>
        <w:rPr>
          <w:rFonts w:ascii="Gulim" w:eastAsia="Gulim" w:hAnsi="Gulim"/>
          <w:sz w:val="26"/>
          <w:szCs w:val="26"/>
        </w:rPr>
      </w:pPr>
      <w:r w:rsidRPr="00EA6AB7">
        <w:rPr>
          <w:rFonts w:ascii="Gulim" w:eastAsia="Gulim" w:hAnsi="Gulim" w:hint="eastAsia"/>
          <w:sz w:val="26"/>
          <w:szCs w:val="26"/>
        </w:rPr>
        <w:t>최윤섭은</w:t>
      </w:r>
      <w:r w:rsidR="000B4B45" w:rsidRPr="00EA6AB7">
        <w:rPr>
          <w:rFonts w:ascii="Gulim" w:eastAsia="Gulim" w:hAnsi="Gulim" w:hint="eastAsia"/>
          <w:sz w:val="26"/>
          <w:szCs w:val="26"/>
        </w:rPr>
        <w:t xml:space="preserve"> &lt;의료 인공지능&gt;</w:t>
      </w:r>
      <w:r w:rsidRPr="00EA6AB7">
        <w:rPr>
          <w:rFonts w:ascii="Gulim" w:eastAsia="Gulim" w:hAnsi="Gulim" w:hint="eastAsia"/>
          <w:sz w:val="26"/>
          <w:szCs w:val="26"/>
        </w:rPr>
        <w:t>에서</w:t>
      </w:r>
      <w:r w:rsidR="000B4B45" w:rsidRPr="00EA6AB7">
        <w:rPr>
          <w:rFonts w:ascii="Gulim" w:eastAsia="Gulim" w:hAnsi="Gulim" w:hint="eastAsia"/>
          <w:sz w:val="26"/>
          <w:szCs w:val="26"/>
        </w:rPr>
        <w:t xml:space="preserve"> </w:t>
      </w:r>
      <w:r w:rsidRPr="00EA6AB7">
        <w:rPr>
          <w:rFonts w:ascii="Gulim" w:eastAsia="Gulim" w:hAnsi="Gulim" w:hint="eastAsia"/>
          <w:sz w:val="26"/>
          <w:szCs w:val="26"/>
        </w:rPr>
        <w:t>의학계가</w:t>
      </w:r>
      <w:r w:rsidR="000B4B45" w:rsidRPr="00EA6AB7">
        <w:rPr>
          <w:rFonts w:ascii="Gulim" w:eastAsia="Gulim" w:hAnsi="Gulim" w:hint="eastAsia"/>
          <w:sz w:val="26"/>
          <w:szCs w:val="26"/>
        </w:rPr>
        <w:t xml:space="preserve"> 인공지능을 활용하는 세 가지 유형</w:t>
      </w:r>
      <w:r w:rsidR="0050322B" w:rsidRPr="00EA6AB7">
        <w:rPr>
          <w:rFonts w:ascii="Gulim" w:eastAsia="Gulim" w:hAnsi="Gulim" w:hint="eastAsia"/>
          <w:sz w:val="26"/>
          <w:szCs w:val="26"/>
        </w:rPr>
        <w:t>으로 의학적 통찰, 이미지 판독, 그리고 실시간 모니터링을 들고 있다.</w:t>
      </w:r>
    </w:p>
    <w:p w:rsidR="000B4B45" w:rsidRPr="00EA6AB7" w:rsidRDefault="000B4B45" w:rsidP="00EA6AB7">
      <w:pPr>
        <w:spacing w:line="360" w:lineRule="auto"/>
        <w:rPr>
          <w:rFonts w:ascii="Gulim" w:eastAsia="Gulim" w:hAnsi="Gulim"/>
          <w:sz w:val="26"/>
          <w:szCs w:val="26"/>
        </w:rPr>
      </w:pPr>
    </w:p>
    <w:p w:rsidR="000B4B45" w:rsidRPr="00EA6AB7" w:rsidRDefault="000B4B45" w:rsidP="00EA6AB7">
      <w:pPr>
        <w:spacing w:line="360" w:lineRule="auto"/>
        <w:rPr>
          <w:rFonts w:ascii="Gulim" w:eastAsia="Gulim" w:hAnsi="Gulim"/>
          <w:sz w:val="26"/>
          <w:szCs w:val="26"/>
        </w:rPr>
      </w:pPr>
      <w:r w:rsidRPr="00EA6AB7">
        <w:rPr>
          <w:rFonts w:ascii="Gulim" w:eastAsia="Gulim" w:hAnsi="Gulim" w:hint="eastAsia"/>
          <w:sz w:val="26"/>
          <w:szCs w:val="26"/>
        </w:rPr>
        <w:lastRenderedPageBreak/>
        <w:t xml:space="preserve">첫째는 의학적 통찰이다. </w:t>
      </w:r>
      <w:r w:rsidR="008E4F5B" w:rsidRPr="00EA6AB7">
        <w:rPr>
          <w:rFonts w:ascii="Gulim" w:eastAsia="Gulim" w:hAnsi="Gulim" w:hint="eastAsia"/>
          <w:sz w:val="26"/>
          <w:szCs w:val="26"/>
        </w:rPr>
        <w:t xml:space="preserve">체온, 혈압, 심전도 등 다양한 데이터를 통해 결론을 도출하는 판단의 영역이다. </w:t>
      </w:r>
      <w:r w:rsidR="00762698" w:rsidRPr="00EA6AB7">
        <w:rPr>
          <w:rFonts w:ascii="Gulim" w:eastAsia="Gulim" w:hAnsi="Gulim" w:hint="eastAsia"/>
          <w:sz w:val="26"/>
          <w:szCs w:val="26"/>
        </w:rPr>
        <w:t xml:space="preserve">고대로부터 세계 각국의 의사들은 주로 문진을 통해 환자의 상태를 파악하고 진단과 처방을 내려 왔다. 그러나 그들은 또한 맥을 짚기도 하고 원시적인 청진기를 통해 호흡과 심장박동의 소리를 들어 문진으로 얻은 데이터를 </w:t>
      </w:r>
      <w:r w:rsidR="0050322B" w:rsidRPr="00EA6AB7">
        <w:rPr>
          <w:rFonts w:ascii="Gulim" w:eastAsia="Gulim" w:hAnsi="Gulim" w:hint="eastAsia"/>
          <w:sz w:val="26"/>
          <w:szCs w:val="26"/>
        </w:rPr>
        <w:t>보충하</w:t>
      </w:r>
      <w:r w:rsidR="00762698" w:rsidRPr="00EA6AB7">
        <w:rPr>
          <w:rFonts w:ascii="Gulim" w:eastAsia="Gulim" w:hAnsi="Gulim" w:hint="eastAsia"/>
          <w:sz w:val="26"/>
          <w:szCs w:val="26"/>
        </w:rPr>
        <w:t>기도 했다.</w:t>
      </w:r>
    </w:p>
    <w:p w:rsidR="00762698" w:rsidRPr="00EA6AB7" w:rsidRDefault="00762698" w:rsidP="00EA6AB7">
      <w:pPr>
        <w:spacing w:line="360" w:lineRule="auto"/>
        <w:rPr>
          <w:rFonts w:ascii="Gulim" w:eastAsia="Gulim" w:hAnsi="Gulim"/>
          <w:sz w:val="26"/>
          <w:szCs w:val="26"/>
        </w:rPr>
      </w:pPr>
    </w:p>
    <w:p w:rsidR="000B4B45" w:rsidRPr="00EA6AB7" w:rsidRDefault="00762698" w:rsidP="00EA6AB7">
      <w:pPr>
        <w:spacing w:line="360" w:lineRule="auto"/>
        <w:rPr>
          <w:rFonts w:ascii="Gulim" w:eastAsia="Gulim" w:hAnsi="Gulim" w:hint="eastAsia"/>
          <w:sz w:val="26"/>
          <w:szCs w:val="26"/>
        </w:rPr>
      </w:pPr>
      <w:r w:rsidRPr="00EA6AB7">
        <w:rPr>
          <w:rFonts w:ascii="Gulim" w:eastAsia="Gulim" w:hAnsi="Gulim" w:hint="eastAsia"/>
          <w:sz w:val="26"/>
          <w:szCs w:val="26"/>
        </w:rPr>
        <w:t xml:space="preserve">현대 의학은 수많은 기기들을 동원해 환자의 상태에 관한 데이터를 얻어낸다. 그러나 그 수많은 데이터를 기반으로 의사는 대개 가부간의 결정, 즉 예스 아니면 노의 결정을 하게 된다. 많은 의사들이 자의적인 판단을 배제하기 위해 나름대로 정형화된 판단 방법을 개발하려고 했다. 그러나 </w:t>
      </w:r>
      <w:r w:rsidR="00EE5DC9" w:rsidRPr="00EA6AB7">
        <w:rPr>
          <w:rFonts w:ascii="Gulim" w:eastAsia="Gulim" w:hAnsi="Gulim" w:hint="eastAsia"/>
          <w:sz w:val="26"/>
          <w:szCs w:val="26"/>
        </w:rPr>
        <w:t>모으는 데이터에 비해 볼 때, 의사들이 활용 중인 판단 알고리즘은 아직 초라한 단계다.</w:t>
      </w:r>
      <w:r w:rsidR="0050322B" w:rsidRPr="00EA6AB7">
        <w:rPr>
          <w:rFonts w:ascii="Gulim" w:eastAsia="Gulim" w:hAnsi="Gulim" w:hint="eastAsia"/>
          <w:sz w:val="26"/>
          <w:szCs w:val="26"/>
        </w:rPr>
        <w:t xml:space="preserve"> 게다가 자의적인 판단도 얼마든지 가능하다. 그러나 컴퓨터라면 얘기가 달라진다.</w:t>
      </w:r>
    </w:p>
    <w:p w:rsidR="0050322B" w:rsidRPr="00EA6AB7" w:rsidRDefault="0050322B" w:rsidP="00EA6AB7">
      <w:pPr>
        <w:spacing w:line="360" w:lineRule="auto"/>
        <w:rPr>
          <w:rFonts w:ascii="Gulim" w:eastAsia="Gulim" w:hAnsi="Gulim"/>
          <w:sz w:val="26"/>
          <w:szCs w:val="26"/>
        </w:rPr>
      </w:pPr>
    </w:p>
    <w:p w:rsidR="00EE5DC9" w:rsidRPr="00EA6AB7" w:rsidRDefault="00EE5DC9" w:rsidP="00EA6AB7">
      <w:pPr>
        <w:spacing w:line="360" w:lineRule="auto"/>
        <w:rPr>
          <w:rFonts w:ascii="Gulim" w:eastAsia="Gulim" w:hAnsi="Gulim"/>
          <w:sz w:val="26"/>
          <w:szCs w:val="26"/>
        </w:rPr>
      </w:pPr>
      <w:r w:rsidRPr="00EA6AB7">
        <w:rPr>
          <w:rFonts w:ascii="Gulim" w:eastAsia="Gulim" w:hAnsi="Gulim" w:hint="eastAsia"/>
          <w:sz w:val="26"/>
          <w:szCs w:val="26"/>
        </w:rPr>
        <w:t xml:space="preserve">두 번째 영역은 이미지 판독이다. 의학 만화나 드라마에 자주 나오는 장면 중 하나가 CT나 MRI 사진에서 다른 사람이 놓친 병증을 주인공이 잡아내는 장면이다. 만화나 드라마에서는 그런 의사가 멋있을지 모르나, 현실이 그렇다고 한다면 그건 상당히 암울한 이야기다. 몇 사람에 불과한 명의를 만나지 못한다면, </w:t>
      </w:r>
      <w:r w:rsidR="00C244F6" w:rsidRPr="00EA6AB7">
        <w:rPr>
          <w:rFonts w:ascii="Gulim" w:eastAsia="Gulim" w:hAnsi="Gulim" w:hint="eastAsia"/>
          <w:sz w:val="26"/>
          <w:szCs w:val="26"/>
        </w:rPr>
        <w:t>몸에 좋지도 않은 조영제를 맞고 찍은 CT 사진이 무용지물이 되는 것이다.</w:t>
      </w:r>
    </w:p>
    <w:p w:rsidR="00C244F6" w:rsidRPr="00EA6AB7" w:rsidRDefault="00C244F6" w:rsidP="00EA6AB7">
      <w:pPr>
        <w:spacing w:line="360" w:lineRule="auto"/>
        <w:rPr>
          <w:rFonts w:ascii="Gulim" w:eastAsia="Gulim" w:hAnsi="Gulim"/>
          <w:sz w:val="26"/>
          <w:szCs w:val="26"/>
        </w:rPr>
      </w:pPr>
    </w:p>
    <w:p w:rsidR="00EE5DC9" w:rsidRPr="00EA6AB7" w:rsidRDefault="00C244F6" w:rsidP="00EA6AB7">
      <w:pPr>
        <w:spacing w:line="360" w:lineRule="auto"/>
        <w:rPr>
          <w:rFonts w:ascii="Gulim" w:eastAsia="Gulim" w:hAnsi="Gulim"/>
          <w:sz w:val="26"/>
          <w:szCs w:val="26"/>
        </w:rPr>
      </w:pPr>
      <w:r w:rsidRPr="00EA6AB7">
        <w:rPr>
          <w:rFonts w:ascii="Gulim" w:eastAsia="Gulim" w:hAnsi="Gulim" w:hint="eastAsia"/>
          <w:sz w:val="26"/>
          <w:szCs w:val="26"/>
        </w:rPr>
        <w:t xml:space="preserve">다행스럽게도, 제프리 힌튼 교수가 유행시킨 신경망 인공지능 덕분에 이 분야는 급속한 속도로 발전 중이다. 앞서 소개한 대로, 이미지넷 대회는 2017년을 마지막으로 2D 이미지에 대한 정확도 경쟁을 중단했다. 인간의 정확도를 아득히 뛰어넘는 인공지능이 이미 등장했기 때문이다. 대소를 비교할 수 있는 수치 </w:t>
      </w:r>
      <w:r w:rsidRPr="00EA6AB7">
        <w:rPr>
          <w:rFonts w:ascii="Gulim" w:eastAsia="Gulim" w:hAnsi="Gulim" w:hint="eastAsia"/>
          <w:sz w:val="26"/>
          <w:szCs w:val="26"/>
        </w:rPr>
        <w:lastRenderedPageBreak/>
        <w:t xml:space="preserve">데이터와 달리, 이미지 데이터는 체계적인 논리로 접근하기 어렵다. 바로 그때문에 신경망 인공지능과 </w:t>
      </w:r>
      <w:r w:rsidR="003434B7" w:rsidRPr="00EA6AB7">
        <w:rPr>
          <w:rFonts w:ascii="Gulim" w:eastAsia="Gulim" w:hAnsi="Gulim" w:hint="eastAsia"/>
          <w:sz w:val="26"/>
          <w:szCs w:val="26"/>
        </w:rPr>
        <w:t>딥 러닝</w:t>
      </w:r>
      <w:r w:rsidRPr="00EA6AB7">
        <w:rPr>
          <w:rFonts w:ascii="Gulim" w:eastAsia="Gulim" w:hAnsi="Gulim" w:hint="eastAsia"/>
          <w:sz w:val="26"/>
          <w:szCs w:val="26"/>
        </w:rPr>
        <w:t xml:space="preserve"> 메커니즘이 이 분야에서 빛을 발하고 있는 것이다.</w:t>
      </w:r>
    </w:p>
    <w:p w:rsidR="00EE5DC9" w:rsidRPr="00EA6AB7" w:rsidRDefault="00EE5DC9" w:rsidP="00EA6AB7">
      <w:pPr>
        <w:spacing w:line="360" w:lineRule="auto"/>
        <w:rPr>
          <w:rFonts w:ascii="Gulim" w:eastAsia="Gulim" w:hAnsi="Gulim"/>
          <w:sz w:val="26"/>
          <w:szCs w:val="26"/>
        </w:rPr>
      </w:pPr>
    </w:p>
    <w:p w:rsidR="00EE5DC9" w:rsidRPr="00EA6AB7" w:rsidRDefault="00EE5DC9" w:rsidP="00EA6AB7">
      <w:pPr>
        <w:spacing w:line="360" w:lineRule="auto"/>
        <w:rPr>
          <w:rFonts w:ascii="Gulim" w:eastAsia="Gulim" w:hAnsi="Gulim"/>
          <w:sz w:val="26"/>
          <w:szCs w:val="26"/>
        </w:rPr>
      </w:pPr>
      <w:r w:rsidRPr="00EA6AB7">
        <w:rPr>
          <w:rFonts w:ascii="Gulim" w:eastAsia="Gulim" w:hAnsi="Gulim" w:hint="eastAsia"/>
          <w:sz w:val="26"/>
          <w:szCs w:val="26"/>
        </w:rPr>
        <w:t>세 번째 영역은 연속 데이터를 모니터링하여 의학적 통찰을 얻어내는 영역이다. 연속 데이터가 수치적 데이터나 이미지와 다른 점은 시간에 따른 변화를 포함한다는 점이다. 연속 데이터의 꽃은 그래서 실시간 모니터링 데이터다. 현재에도 중환자들의 상태를 실시간으로 모니터링하는 기계는 많이 있다. 그러나 의료진이 그러한 데이터에 실시간으로 반응하는 것은 생각할 수도 없다. 모니터링 대상의 심장박동이 정지하였을 경우 코드 블루를 발동하는 정도다.</w:t>
      </w:r>
    </w:p>
    <w:p w:rsidR="00EE5DC9" w:rsidRPr="00EA6AB7" w:rsidRDefault="00EE5DC9" w:rsidP="00EA6AB7">
      <w:pPr>
        <w:spacing w:line="360" w:lineRule="auto"/>
        <w:rPr>
          <w:rFonts w:ascii="Gulim" w:eastAsia="Gulim" w:hAnsi="Gulim"/>
          <w:sz w:val="26"/>
          <w:szCs w:val="26"/>
        </w:rPr>
      </w:pPr>
    </w:p>
    <w:p w:rsidR="00EE5DC9" w:rsidRPr="00EA6AB7" w:rsidRDefault="00EE5DC9" w:rsidP="00EA6AB7">
      <w:pPr>
        <w:spacing w:line="360" w:lineRule="auto"/>
        <w:rPr>
          <w:rFonts w:ascii="Gulim" w:eastAsia="Gulim" w:hAnsi="Gulim"/>
          <w:sz w:val="26"/>
          <w:szCs w:val="26"/>
        </w:rPr>
      </w:pPr>
      <w:r w:rsidRPr="00EA6AB7">
        <w:rPr>
          <w:rFonts w:ascii="Gulim" w:eastAsia="Gulim" w:hAnsi="Gulim" w:hint="eastAsia"/>
          <w:sz w:val="26"/>
          <w:szCs w:val="26"/>
        </w:rPr>
        <w:t xml:space="preserve">첫 번째 영역, 즉 수치 데이터 판독과 마찬가지로 이 영역에서도 인공지능은 비약적인 진보를 가져올 수 있다. 최윤섭의 책 &lt;의료 인공지능&gt;은 서울아산병원이 인공지능을 이용해 실시간 모니터링 데이터를 분석, 발생 1시간 전에 부정맥을 예측한 사례를 싣고 있다. </w:t>
      </w:r>
    </w:p>
    <w:p w:rsidR="000B4B45" w:rsidRPr="00EA6AB7" w:rsidRDefault="000B4B45" w:rsidP="00EA6AB7">
      <w:pPr>
        <w:spacing w:line="360" w:lineRule="auto"/>
        <w:rPr>
          <w:rFonts w:ascii="Gulim" w:eastAsia="Gulim" w:hAnsi="Gulim"/>
          <w:sz w:val="26"/>
          <w:szCs w:val="26"/>
        </w:rPr>
      </w:pPr>
    </w:p>
    <w:p w:rsidR="000B4B45" w:rsidRPr="00EA6AB7" w:rsidRDefault="000B4B45" w:rsidP="00EA6AB7">
      <w:pPr>
        <w:spacing w:line="360" w:lineRule="auto"/>
        <w:rPr>
          <w:rFonts w:ascii="Gulim" w:eastAsia="Gulim" w:hAnsi="Gulim"/>
          <w:sz w:val="26"/>
          <w:szCs w:val="26"/>
        </w:rPr>
      </w:pPr>
    </w:p>
    <w:p w:rsidR="000240D2" w:rsidRPr="00EA6AB7" w:rsidRDefault="00AC27AA" w:rsidP="00EA6AB7">
      <w:pPr>
        <w:spacing w:line="360" w:lineRule="auto"/>
        <w:rPr>
          <w:rFonts w:ascii="Gulim" w:eastAsia="Gulim" w:hAnsi="Gulim"/>
          <w:sz w:val="26"/>
          <w:szCs w:val="26"/>
        </w:rPr>
      </w:pPr>
      <w:r w:rsidRPr="00EA6AB7">
        <w:rPr>
          <w:rFonts w:ascii="Gulim" w:eastAsia="Gulim" w:hAnsi="Gulim" w:hint="eastAsia"/>
          <w:sz w:val="26"/>
          <w:szCs w:val="26"/>
        </w:rPr>
        <w:t>2</w:t>
      </w:r>
      <w:r w:rsidR="000240D2" w:rsidRPr="00EA6AB7">
        <w:rPr>
          <w:rFonts w:ascii="Gulim" w:eastAsia="Gulim" w:hAnsi="Gulim" w:hint="eastAsia"/>
          <w:sz w:val="26"/>
          <w:szCs w:val="26"/>
        </w:rPr>
        <w:t>.2.1 의학적 통찰</w:t>
      </w:r>
    </w:p>
    <w:p w:rsidR="008E4F5B" w:rsidRPr="00EA6AB7" w:rsidRDefault="008E4F5B" w:rsidP="00EA6AB7">
      <w:pPr>
        <w:spacing w:line="360" w:lineRule="auto"/>
        <w:rPr>
          <w:rFonts w:ascii="Gulim" w:eastAsia="Gulim" w:hAnsi="Gulim"/>
          <w:sz w:val="26"/>
          <w:szCs w:val="26"/>
        </w:rPr>
      </w:pPr>
    </w:p>
    <w:p w:rsidR="008E4F5B" w:rsidRPr="00EA6AB7" w:rsidRDefault="008E4F5B" w:rsidP="00EA6AB7">
      <w:pPr>
        <w:spacing w:line="360" w:lineRule="auto"/>
        <w:rPr>
          <w:rFonts w:ascii="Gulim" w:eastAsia="Gulim" w:hAnsi="Gulim"/>
          <w:sz w:val="26"/>
          <w:szCs w:val="26"/>
        </w:rPr>
      </w:pPr>
      <w:r w:rsidRPr="00EA6AB7">
        <w:rPr>
          <w:rFonts w:ascii="Gulim" w:eastAsia="Gulim" w:hAnsi="Gulim" w:hint="eastAsia"/>
          <w:sz w:val="26"/>
          <w:szCs w:val="26"/>
        </w:rPr>
        <w:t>의사이자 저술가인 아툴 가완디(Atul Gawande)의 &lt;어떻게 일할 것인가(Better)&gt;에 따르면, 의사들이 데이터를 처리하는 방식은 아직도 원시적이라고 한다.</w:t>
      </w:r>
    </w:p>
    <w:p w:rsidR="008E4F5B" w:rsidRPr="00EA6AB7" w:rsidRDefault="008E4F5B" w:rsidP="00EA6AB7">
      <w:pPr>
        <w:spacing w:line="360" w:lineRule="auto"/>
        <w:rPr>
          <w:rFonts w:ascii="Gulim" w:eastAsia="Gulim" w:hAnsi="Gulim"/>
          <w:sz w:val="26"/>
          <w:szCs w:val="26"/>
        </w:rPr>
      </w:pPr>
    </w:p>
    <w:p w:rsidR="00C244F6" w:rsidRPr="00EA6AB7" w:rsidRDefault="008E4F5B" w:rsidP="00EA6AB7">
      <w:pPr>
        <w:spacing w:line="360" w:lineRule="auto"/>
        <w:rPr>
          <w:rFonts w:ascii="Gulim" w:eastAsia="Gulim" w:hAnsi="Gulim"/>
          <w:sz w:val="26"/>
          <w:szCs w:val="26"/>
        </w:rPr>
      </w:pPr>
      <w:r w:rsidRPr="00EA6AB7">
        <w:rPr>
          <w:rFonts w:ascii="Gulim" w:eastAsia="Gulim" w:hAnsi="Gulim" w:hint="eastAsia"/>
          <w:sz w:val="26"/>
          <w:szCs w:val="26"/>
        </w:rPr>
        <w:t>의사들은 입원 환자에 대해서 여러 가지 데이터를 하루 종일 수집한다. 체온, 혈압, 심</w:t>
      </w:r>
      <w:r w:rsidR="0050322B" w:rsidRPr="00EA6AB7">
        <w:rPr>
          <w:rFonts w:ascii="Gulim" w:eastAsia="Gulim" w:hAnsi="Gulim" w:hint="eastAsia"/>
          <w:sz w:val="26"/>
          <w:szCs w:val="26"/>
        </w:rPr>
        <w:t>장</w:t>
      </w:r>
      <w:r w:rsidRPr="00EA6AB7">
        <w:rPr>
          <w:rFonts w:ascii="Gulim" w:eastAsia="Gulim" w:hAnsi="Gulim" w:hint="eastAsia"/>
          <w:sz w:val="26"/>
          <w:szCs w:val="26"/>
        </w:rPr>
        <w:t>박</w:t>
      </w:r>
      <w:r w:rsidR="0050322B" w:rsidRPr="00EA6AB7">
        <w:rPr>
          <w:rFonts w:ascii="Gulim" w:eastAsia="Gulim" w:hAnsi="Gulim" w:hint="eastAsia"/>
          <w:sz w:val="26"/>
          <w:szCs w:val="26"/>
        </w:rPr>
        <w:t>동</w:t>
      </w:r>
      <w:r w:rsidRPr="00EA6AB7">
        <w:rPr>
          <w:rFonts w:ascii="Gulim" w:eastAsia="Gulim" w:hAnsi="Gulim" w:hint="eastAsia"/>
          <w:sz w:val="26"/>
          <w:szCs w:val="26"/>
        </w:rPr>
        <w:t>은 하루에도 여러 차례 체크하고, 혈액 검사나 심전도 검사 등 다양한 검사를 수시로 실시한다. 그렇게 해서 수많은 데이터를, 그것도 무려 정량적 데이터를 얻는다. 그러나 그 데이터를 어떻게 해석해야 하는지에 대해서 의사들은 아무런 기준을 가지고 있지 않다. 모든 수치가 정상 범위에 있다면 좋겠지만, 그렇지 않을 경우 어떤 기준으로 행동해야 하는지는 전적으로 의사의 감에 달려 있다는 것이다.</w:t>
      </w:r>
      <w:r w:rsidR="00C244F6" w:rsidRPr="00EA6AB7">
        <w:rPr>
          <w:rFonts w:ascii="Gulim" w:eastAsia="Gulim" w:hAnsi="Gulim" w:hint="eastAsia"/>
          <w:sz w:val="26"/>
          <w:szCs w:val="26"/>
        </w:rPr>
        <w:t xml:space="preserve"> 이는 정량적 데이터를 주물러서 </w:t>
      </w:r>
      <w:r w:rsidR="0050322B" w:rsidRPr="00EA6AB7">
        <w:rPr>
          <w:rFonts w:ascii="Gulim" w:eastAsia="Gulim" w:hAnsi="Gulim" w:hint="eastAsia"/>
          <w:sz w:val="26"/>
          <w:szCs w:val="26"/>
        </w:rPr>
        <w:t>수치화된 결론을 찍어내</w:t>
      </w:r>
      <w:r w:rsidR="00C244F6" w:rsidRPr="00EA6AB7">
        <w:rPr>
          <w:rFonts w:ascii="Gulim" w:eastAsia="Gulim" w:hAnsi="Gulim" w:hint="eastAsia"/>
          <w:sz w:val="26"/>
          <w:szCs w:val="26"/>
        </w:rPr>
        <w:t xml:space="preserve">는 다른 학문 분야와는 너무 다르다. 흔해 빠진 방정식은 고사하고 범위 수준에서 판단을 내리는 가이드라인조차 없는 </w:t>
      </w:r>
      <w:r w:rsidR="0050322B" w:rsidRPr="00EA6AB7">
        <w:rPr>
          <w:rFonts w:ascii="Gulim" w:eastAsia="Gulim" w:hAnsi="Gulim" w:hint="eastAsia"/>
          <w:sz w:val="26"/>
          <w:szCs w:val="26"/>
        </w:rPr>
        <w:t>의학 분과</w:t>
      </w:r>
      <w:r w:rsidR="00C244F6" w:rsidRPr="00EA6AB7">
        <w:rPr>
          <w:rFonts w:ascii="Gulim" w:eastAsia="Gulim" w:hAnsi="Gulim" w:hint="eastAsia"/>
          <w:sz w:val="26"/>
          <w:szCs w:val="26"/>
        </w:rPr>
        <w:t>가 대부분이다.</w:t>
      </w:r>
    </w:p>
    <w:p w:rsidR="008E4F5B" w:rsidRPr="00EA6AB7" w:rsidRDefault="008E4F5B" w:rsidP="00EA6AB7">
      <w:pPr>
        <w:spacing w:line="360" w:lineRule="auto"/>
        <w:rPr>
          <w:rFonts w:ascii="Gulim" w:eastAsia="Gulim" w:hAnsi="Gulim"/>
          <w:sz w:val="26"/>
          <w:szCs w:val="26"/>
        </w:rPr>
      </w:pPr>
    </w:p>
    <w:p w:rsidR="008E4F5B" w:rsidRPr="00EA6AB7" w:rsidRDefault="00CD0B2D" w:rsidP="00EA6AB7">
      <w:pPr>
        <w:spacing w:line="360" w:lineRule="auto"/>
        <w:rPr>
          <w:rFonts w:ascii="Gulim" w:eastAsia="Gulim" w:hAnsi="Gulim"/>
          <w:sz w:val="26"/>
          <w:szCs w:val="26"/>
        </w:rPr>
      </w:pPr>
      <w:r w:rsidRPr="00EA6AB7">
        <w:rPr>
          <w:rFonts w:ascii="Gulim" w:eastAsia="Gulim" w:hAnsi="Gulim" w:hint="eastAsia"/>
          <w:sz w:val="26"/>
          <w:szCs w:val="26"/>
        </w:rPr>
        <w:t xml:space="preserve">의사들의 자의적인 데이터 처리를 </w:t>
      </w:r>
      <w:r w:rsidR="0050322B" w:rsidRPr="00EA6AB7">
        <w:rPr>
          <w:rFonts w:ascii="Gulim" w:eastAsia="Gulim" w:hAnsi="Gulim" w:hint="eastAsia"/>
          <w:sz w:val="26"/>
          <w:szCs w:val="26"/>
        </w:rPr>
        <w:t>지적하며, 아툴 가완디는</w:t>
      </w:r>
      <w:r w:rsidRPr="00EA6AB7">
        <w:rPr>
          <w:rFonts w:ascii="Gulim" w:eastAsia="Gulim" w:hAnsi="Gulim" w:hint="eastAsia"/>
          <w:sz w:val="26"/>
          <w:szCs w:val="26"/>
        </w:rPr>
        <w:t xml:space="preserve">  </w:t>
      </w:r>
      <w:r w:rsidRPr="00EA6AB7">
        <w:rPr>
          <w:rFonts w:ascii="Gulim" w:eastAsia="Gulim" w:hAnsi="Gulim"/>
          <w:sz w:val="26"/>
          <w:szCs w:val="26"/>
        </w:rPr>
        <w:t>‘</w:t>
      </w:r>
      <w:r w:rsidRPr="00EA6AB7">
        <w:rPr>
          <w:rFonts w:ascii="Gulim" w:eastAsia="Gulim" w:hAnsi="Gulim" w:hint="eastAsia"/>
          <w:sz w:val="26"/>
          <w:szCs w:val="26"/>
        </w:rPr>
        <w:t>아프가 점수</w:t>
      </w:r>
      <w:r w:rsidR="00C244F6" w:rsidRPr="00EA6AB7">
        <w:rPr>
          <w:rFonts w:ascii="Gulim" w:eastAsia="Gulim" w:hAnsi="Gulim" w:hint="eastAsia"/>
          <w:sz w:val="26"/>
          <w:szCs w:val="26"/>
        </w:rPr>
        <w:t>(Apgar Score)</w:t>
      </w:r>
      <w:r w:rsidRPr="00EA6AB7">
        <w:rPr>
          <w:rFonts w:ascii="Gulim" w:eastAsia="Gulim" w:hAnsi="Gulim"/>
          <w:sz w:val="26"/>
          <w:szCs w:val="26"/>
        </w:rPr>
        <w:t>’</w:t>
      </w:r>
      <w:r w:rsidR="0050322B" w:rsidRPr="00EA6AB7">
        <w:rPr>
          <w:rFonts w:ascii="Gulim" w:eastAsia="Gulim" w:hAnsi="Gulim" w:hint="eastAsia"/>
          <w:sz w:val="26"/>
          <w:szCs w:val="26"/>
        </w:rPr>
        <w:t>로 인한 혁신을 대조적 사례로 제시한</w:t>
      </w:r>
      <w:r w:rsidRPr="00EA6AB7">
        <w:rPr>
          <w:rFonts w:ascii="Gulim" w:eastAsia="Gulim" w:hAnsi="Gulim" w:hint="eastAsia"/>
          <w:sz w:val="26"/>
          <w:szCs w:val="26"/>
        </w:rPr>
        <w:t xml:space="preserve">다. </w:t>
      </w:r>
      <w:r w:rsidR="00177789" w:rsidRPr="00EA6AB7">
        <w:rPr>
          <w:rFonts w:ascii="Gulim" w:eastAsia="Gulim" w:hAnsi="Gulim" w:hint="eastAsia"/>
          <w:sz w:val="26"/>
          <w:szCs w:val="26"/>
        </w:rPr>
        <w:t>신생</w:t>
      </w:r>
      <w:r w:rsidRPr="00EA6AB7">
        <w:rPr>
          <w:rFonts w:ascii="Gulim" w:eastAsia="Gulim" w:hAnsi="Gulim" w:hint="eastAsia"/>
          <w:sz w:val="26"/>
          <w:szCs w:val="26"/>
        </w:rPr>
        <w:t xml:space="preserve">아의 상태를 체크하여 어떤 조치를 취해야 할지 판단하는 데 사용되는 것이 </w:t>
      </w:r>
      <w:r w:rsidRPr="00EA6AB7">
        <w:rPr>
          <w:rFonts w:ascii="Gulim" w:eastAsia="Gulim" w:hAnsi="Gulim"/>
          <w:sz w:val="26"/>
          <w:szCs w:val="26"/>
        </w:rPr>
        <w:t>‘</w:t>
      </w:r>
      <w:r w:rsidRPr="00EA6AB7">
        <w:rPr>
          <w:rFonts w:ascii="Gulim" w:eastAsia="Gulim" w:hAnsi="Gulim" w:hint="eastAsia"/>
          <w:sz w:val="26"/>
          <w:szCs w:val="26"/>
        </w:rPr>
        <w:t>아프가 점수</w:t>
      </w:r>
      <w:r w:rsidRPr="00EA6AB7">
        <w:rPr>
          <w:rFonts w:ascii="Gulim" w:eastAsia="Gulim" w:hAnsi="Gulim"/>
          <w:sz w:val="26"/>
          <w:szCs w:val="26"/>
        </w:rPr>
        <w:t>’</w:t>
      </w:r>
      <w:r w:rsidRPr="00EA6AB7">
        <w:rPr>
          <w:rFonts w:ascii="Gulim" w:eastAsia="Gulim" w:hAnsi="Gulim" w:hint="eastAsia"/>
          <w:sz w:val="26"/>
          <w:szCs w:val="26"/>
        </w:rPr>
        <w:t>다. 이는 놀라울 정도로 단순하다</w:t>
      </w:r>
      <w:r w:rsidR="00177789" w:rsidRPr="00EA6AB7">
        <w:rPr>
          <w:rFonts w:ascii="Gulim" w:eastAsia="Gulim" w:hAnsi="Gulim" w:hint="eastAsia"/>
          <w:sz w:val="26"/>
          <w:szCs w:val="26"/>
        </w:rPr>
        <w:t>.</w:t>
      </w:r>
    </w:p>
    <w:p w:rsidR="00CD0B2D" w:rsidRPr="00EA6AB7" w:rsidRDefault="00CD0B2D" w:rsidP="00EA6AB7">
      <w:pPr>
        <w:spacing w:line="360" w:lineRule="auto"/>
        <w:rPr>
          <w:rFonts w:ascii="Gulim" w:eastAsia="Gulim" w:hAnsi="Gulim"/>
          <w:sz w:val="26"/>
          <w:szCs w:val="26"/>
        </w:rPr>
      </w:pPr>
    </w:p>
    <w:p w:rsidR="00CD0B2D" w:rsidRPr="00EA6AB7" w:rsidRDefault="00CD0B2D" w:rsidP="00EA6AB7">
      <w:pPr>
        <w:pStyle w:val="Quote"/>
        <w:spacing w:line="360" w:lineRule="auto"/>
        <w:rPr>
          <w:rFonts w:ascii="Gulim" w:eastAsia="Gulim" w:hAnsi="Gulim"/>
          <w:sz w:val="26"/>
          <w:szCs w:val="26"/>
        </w:rPr>
      </w:pPr>
      <w:r w:rsidRPr="00EA6AB7">
        <w:rPr>
          <w:rFonts w:ascii="Gulim" w:eastAsia="Gulim" w:hAnsi="Gulim" w:hint="eastAsia"/>
          <w:sz w:val="26"/>
          <w:szCs w:val="26"/>
        </w:rPr>
        <w:t>신생아의 전신이 분홍색이면 2점, 잘 울면 2점, 별 탈 없이 활기차게 숨 쉬면 2점, 사지를 모두 잘 움직이면 2점, 심장박동수가 100을 넘으면 2점이 주어졌다. 10점 만점을 기록한 신생아는 더없이 건강하다는 뜻이고 4점 이하의 아기는 허약하고 상태가 비관적이라는 뜻이다.</w:t>
      </w:r>
      <w:r w:rsidRPr="00EA6AB7">
        <w:rPr>
          <w:rStyle w:val="FootnoteReference"/>
          <w:rFonts w:ascii="Gulim" w:eastAsia="Gulim" w:hAnsi="Gulim"/>
          <w:sz w:val="26"/>
          <w:szCs w:val="26"/>
        </w:rPr>
        <w:footnoteReference w:id="22"/>
      </w:r>
    </w:p>
    <w:p w:rsidR="008E4F5B" w:rsidRPr="00EA6AB7" w:rsidRDefault="008E4F5B" w:rsidP="00EA6AB7">
      <w:pPr>
        <w:spacing w:line="360" w:lineRule="auto"/>
        <w:rPr>
          <w:rFonts w:ascii="Gulim" w:eastAsia="Gulim" w:hAnsi="Gulim"/>
          <w:sz w:val="26"/>
          <w:szCs w:val="26"/>
        </w:rPr>
      </w:pPr>
    </w:p>
    <w:p w:rsidR="00C244F6" w:rsidRPr="00EA6AB7" w:rsidRDefault="00C244F6" w:rsidP="00EA6AB7">
      <w:pPr>
        <w:spacing w:line="360" w:lineRule="auto"/>
        <w:rPr>
          <w:rFonts w:ascii="Gulim" w:eastAsia="Gulim" w:hAnsi="Gulim"/>
          <w:sz w:val="26"/>
          <w:szCs w:val="26"/>
        </w:rPr>
      </w:pPr>
      <w:r w:rsidRPr="00EA6AB7">
        <w:rPr>
          <w:rFonts w:ascii="Gulim" w:eastAsia="Gulim" w:hAnsi="Gulim" w:hint="eastAsia"/>
          <w:noProof/>
          <w:sz w:val="26"/>
          <w:szCs w:val="26"/>
        </w:rPr>
        <w:lastRenderedPageBreak/>
        <w:drawing>
          <wp:inline distT="0" distB="0" distL="0" distR="0">
            <wp:extent cx="5943600" cy="4329430"/>
            <wp:effectExtent l="19050" t="0" r="0" b="0"/>
            <wp:docPr id="5" name="Picture 4" descr="apgar s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gar score.jpg"/>
                    <pic:cNvPicPr/>
                  </pic:nvPicPr>
                  <pic:blipFill>
                    <a:blip r:embed="rId9"/>
                    <a:stretch>
                      <a:fillRect/>
                    </a:stretch>
                  </pic:blipFill>
                  <pic:spPr>
                    <a:xfrm>
                      <a:off x="0" y="0"/>
                      <a:ext cx="5943600" cy="4329430"/>
                    </a:xfrm>
                    <a:prstGeom prst="rect">
                      <a:avLst/>
                    </a:prstGeom>
                  </pic:spPr>
                </pic:pic>
              </a:graphicData>
            </a:graphic>
          </wp:inline>
        </w:drawing>
      </w:r>
    </w:p>
    <w:p w:rsidR="00C244F6" w:rsidRPr="00EA6AB7" w:rsidRDefault="00C244F6" w:rsidP="00EA6AB7">
      <w:pPr>
        <w:spacing w:line="360" w:lineRule="auto"/>
        <w:rPr>
          <w:rFonts w:ascii="Gulim" w:eastAsia="Gulim" w:hAnsi="Gulim"/>
          <w:sz w:val="26"/>
          <w:szCs w:val="26"/>
        </w:rPr>
      </w:pPr>
      <w:r w:rsidRPr="00EA6AB7">
        <w:rPr>
          <w:rFonts w:ascii="Gulim" w:eastAsia="Gulim" w:hAnsi="Gulim" w:hint="eastAsia"/>
          <w:sz w:val="26"/>
          <w:szCs w:val="26"/>
        </w:rPr>
        <w:t>아프가 점수 체계</w:t>
      </w:r>
      <w:r w:rsidRPr="00EA6AB7">
        <w:rPr>
          <w:rStyle w:val="FootnoteReference"/>
          <w:rFonts w:ascii="Gulim" w:eastAsia="Gulim" w:hAnsi="Gulim"/>
          <w:sz w:val="26"/>
          <w:szCs w:val="26"/>
        </w:rPr>
        <w:footnoteReference w:id="23"/>
      </w:r>
    </w:p>
    <w:p w:rsidR="00C244F6" w:rsidRPr="00EA6AB7" w:rsidRDefault="00C244F6" w:rsidP="00EA6AB7">
      <w:pPr>
        <w:spacing w:line="360" w:lineRule="auto"/>
        <w:rPr>
          <w:rFonts w:ascii="Gulim" w:eastAsia="Gulim" w:hAnsi="Gulim"/>
          <w:sz w:val="26"/>
          <w:szCs w:val="26"/>
        </w:rPr>
      </w:pPr>
    </w:p>
    <w:p w:rsidR="008E4F5B" w:rsidRPr="00EA6AB7" w:rsidRDefault="00CD0B2D" w:rsidP="00EA6AB7">
      <w:pPr>
        <w:spacing w:line="360" w:lineRule="auto"/>
        <w:rPr>
          <w:rFonts w:ascii="Gulim" w:eastAsia="Gulim" w:hAnsi="Gulim"/>
          <w:sz w:val="26"/>
          <w:szCs w:val="26"/>
        </w:rPr>
      </w:pPr>
      <w:r w:rsidRPr="00EA6AB7">
        <w:rPr>
          <w:rFonts w:ascii="Gulim" w:eastAsia="Gulim" w:hAnsi="Gulim" w:hint="eastAsia"/>
          <w:sz w:val="26"/>
          <w:szCs w:val="26"/>
        </w:rPr>
        <w:t>1953년, 버지니아 아프가(Virginia Apgar)가 이 간단한 점수 체계를 고안하기 전까지,</w:t>
      </w:r>
      <w:r w:rsidR="005458DF" w:rsidRPr="00EA6AB7">
        <w:rPr>
          <w:rFonts w:ascii="Gulim" w:eastAsia="Gulim" w:hAnsi="Gulim" w:hint="eastAsia"/>
          <w:sz w:val="26"/>
          <w:szCs w:val="26"/>
        </w:rPr>
        <w:t xml:space="preserve"> 신생아에 대한 의학적 조치 판단은</w:t>
      </w:r>
      <w:r w:rsidRPr="00EA6AB7">
        <w:rPr>
          <w:rFonts w:ascii="Gulim" w:eastAsia="Gulim" w:hAnsi="Gulim" w:hint="eastAsia"/>
          <w:sz w:val="26"/>
          <w:szCs w:val="26"/>
        </w:rPr>
        <w:t xml:space="preserve"> 전적으로 의사의 직관에 맡겨져 있었다. 아프가 점수에 </w:t>
      </w:r>
      <w:r w:rsidR="005458DF" w:rsidRPr="00EA6AB7">
        <w:rPr>
          <w:rFonts w:ascii="Gulim" w:eastAsia="Gulim" w:hAnsi="Gulim" w:hint="eastAsia"/>
          <w:sz w:val="26"/>
          <w:szCs w:val="26"/>
        </w:rPr>
        <w:t>따랐다</w:t>
      </w:r>
      <w:r w:rsidRPr="00EA6AB7">
        <w:rPr>
          <w:rFonts w:ascii="Gulim" w:eastAsia="Gulim" w:hAnsi="Gulim" w:hint="eastAsia"/>
          <w:sz w:val="26"/>
          <w:szCs w:val="26"/>
        </w:rPr>
        <w:t>면 인큐베이터로 보내</w:t>
      </w:r>
      <w:r w:rsidR="005458DF" w:rsidRPr="00EA6AB7">
        <w:rPr>
          <w:rFonts w:ascii="Gulim" w:eastAsia="Gulim" w:hAnsi="Gulim" w:hint="eastAsia"/>
          <w:sz w:val="26"/>
          <w:szCs w:val="26"/>
        </w:rPr>
        <w:t xml:space="preserve"> 살릴 수 있었던 </w:t>
      </w:r>
      <w:r w:rsidRPr="00EA6AB7">
        <w:rPr>
          <w:rFonts w:ascii="Gulim" w:eastAsia="Gulim" w:hAnsi="Gulim" w:hint="eastAsia"/>
          <w:sz w:val="26"/>
          <w:szCs w:val="26"/>
        </w:rPr>
        <w:t>신생아도 가망이 없는 것으로 여겨져 사산아로 취급되는 일도 많았다고 한다. 아프가 점수가 도입되지 않았더라면, 미국에서 한 해 동안 사망하는 신생아는 지금의 여덟 배가 되었을 것이라고 아툴 가완디는 말한다.</w:t>
      </w:r>
    </w:p>
    <w:p w:rsidR="00CD0B2D" w:rsidRPr="00EA6AB7" w:rsidRDefault="00CD0B2D" w:rsidP="00EA6AB7">
      <w:pPr>
        <w:spacing w:line="360" w:lineRule="auto"/>
        <w:rPr>
          <w:rFonts w:ascii="Gulim" w:eastAsia="Gulim" w:hAnsi="Gulim"/>
          <w:sz w:val="26"/>
          <w:szCs w:val="26"/>
        </w:rPr>
      </w:pPr>
    </w:p>
    <w:p w:rsidR="00CD0B2D" w:rsidRPr="00EA6AB7" w:rsidRDefault="00CD0B2D" w:rsidP="00EA6AB7">
      <w:pPr>
        <w:spacing w:line="360" w:lineRule="auto"/>
        <w:rPr>
          <w:rFonts w:ascii="Gulim" w:eastAsia="Gulim" w:hAnsi="Gulim"/>
          <w:sz w:val="26"/>
          <w:szCs w:val="26"/>
        </w:rPr>
      </w:pPr>
      <w:r w:rsidRPr="00EA6AB7">
        <w:rPr>
          <w:rFonts w:ascii="Gulim" w:eastAsia="Gulim" w:hAnsi="Gulim" w:hint="eastAsia"/>
          <w:sz w:val="26"/>
          <w:szCs w:val="26"/>
        </w:rPr>
        <w:lastRenderedPageBreak/>
        <w:t>불행하게도, 의학</w:t>
      </w:r>
      <w:r w:rsidR="00177789" w:rsidRPr="00EA6AB7">
        <w:rPr>
          <w:rFonts w:ascii="Gulim" w:eastAsia="Gulim" w:hAnsi="Gulim" w:hint="eastAsia"/>
          <w:sz w:val="26"/>
          <w:szCs w:val="26"/>
        </w:rPr>
        <w:t>계에서</w:t>
      </w:r>
      <w:r w:rsidRPr="00EA6AB7">
        <w:rPr>
          <w:rFonts w:ascii="Gulim" w:eastAsia="Gulim" w:hAnsi="Gulim" w:hint="eastAsia"/>
          <w:sz w:val="26"/>
          <w:szCs w:val="26"/>
        </w:rPr>
        <w:t xml:space="preserve"> 아프가 점수</w:t>
      </w:r>
      <w:r w:rsidR="00177789" w:rsidRPr="00EA6AB7">
        <w:rPr>
          <w:rFonts w:ascii="Gulim" w:eastAsia="Gulim" w:hAnsi="Gulim" w:hint="eastAsia"/>
          <w:sz w:val="26"/>
          <w:szCs w:val="26"/>
        </w:rPr>
        <w:t>는 예외적이</w:t>
      </w:r>
      <w:r w:rsidRPr="00EA6AB7">
        <w:rPr>
          <w:rFonts w:ascii="Gulim" w:eastAsia="Gulim" w:hAnsi="Gulim" w:hint="eastAsia"/>
          <w:sz w:val="26"/>
          <w:szCs w:val="26"/>
        </w:rPr>
        <w:t xml:space="preserve">다. </w:t>
      </w:r>
      <w:r w:rsidR="00177789" w:rsidRPr="00EA6AB7">
        <w:rPr>
          <w:rFonts w:ascii="Gulim" w:eastAsia="Gulim" w:hAnsi="Gulim" w:hint="eastAsia"/>
          <w:sz w:val="26"/>
          <w:szCs w:val="26"/>
        </w:rPr>
        <w:t xml:space="preserve">의학계의 다른 분과에서는 이 정도로 간단한 판단 기준조차도 없는 것이 보통이다. </w:t>
      </w:r>
      <w:r w:rsidRPr="00EA6AB7">
        <w:rPr>
          <w:rFonts w:ascii="Gulim" w:eastAsia="Gulim" w:hAnsi="Gulim" w:hint="eastAsia"/>
          <w:sz w:val="26"/>
          <w:szCs w:val="26"/>
        </w:rPr>
        <w:t xml:space="preserve">그래서 의사들은 수많은 데이터를 거의 실시간으로 받아볼 수 있으면서도 </w:t>
      </w:r>
      <w:r w:rsidR="0018372E" w:rsidRPr="00EA6AB7">
        <w:rPr>
          <w:rFonts w:ascii="Gulim" w:eastAsia="Gulim" w:hAnsi="Gulim" w:hint="eastAsia"/>
          <w:sz w:val="26"/>
          <w:szCs w:val="26"/>
        </w:rPr>
        <w:t>직관에 의존하여 판단을 내려야 하는 처지에 있다.</w:t>
      </w:r>
    </w:p>
    <w:p w:rsidR="0018372E" w:rsidRPr="00EA6AB7" w:rsidRDefault="0018372E" w:rsidP="00EA6AB7">
      <w:pPr>
        <w:spacing w:line="360" w:lineRule="auto"/>
        <w:rPr>
          <w:rFonts w:ascii="Gulim" w:eastAsia="Gulim" w:hAnsi="Gulim"/>
          <w:sz w:val="26"/>
          <w:szCs w:val="26"/>
        </w:rPr>
      </w:pPr>
    </w:p>
    <w:p w:rsidR="00DA6D2C" w:rsidRPr="00EA6AB7" w:rsidRDefault="00DA6D2C" w:rsidP="00EA6AB7">
      <w:pPr>
        <w:spacing w:line="360" w:lineRule="auto"/>
        <w:rPr>
          <w:rFonts w:ascii="Gulim" w:eastAsia="Gulim" w:hAnsi="Gulim"/>
          <w:sz w:val="26"/>
          <w:szCs w:val="26"/>
        </w:rPr>
      </w:pPr>
      <w:r w:rsidRPr="00EA6AB7">
        <w:rPr>
          <w:rFonts w:ascii="Gulim" w:eastAsia="Gulim" w:hAnsi="Gulim" w:hint="eastAsia"/>
          <w:sz w:val="26"/>
          <w:szCs w:val="26"/>
        </w:rPr>
        <w:t>작동 원리가 밝혀지지 않은 블랙박스를 일단 실전 현장에 투입하는 문제는</w:t>
      </w:r>
      <w:r w:rsidR="00177789" w:rsidRPr="00EA6AB7">
        <w:rPr>
          <w:rFonts w:ascii="Gulim" w:eastAsia="Gulim" w:hAnsi="Gulim" w:hint="eastAsia"/>
          <w:sz w:val="26"/>
          <w:szCs w:val="26"/>
        </w:rPr>
        <w:t xml:space="preserve"> </w:t>
      </w:r>
      <w:r w:rsidRPr="00EA6AB7">
        <w:rPr>
          <w:rFonts w:ascii="Gulim" w:eastAsia="Gulim" w:hAnsi="Gulim" w:hint="eastAsia"/>
          <w:sz w:val="26"/>
          <w:szCs w:val="26"/>
        </w:rPr>
        <w:t xml:space="preserve">이미 </w:t>
      </w:r>
      <w:r w:rsidR="00177789" w:rsidRPr="00EA6AB7">
        <w:rPr>
          <w:rFonts w:ascii="Gulim" w:eastAsia="Gulim" w:hAnsi="Gulim" w:hint="eastAsia"/>
          <w:sz w:val="26"/>
          <w:szCs w:val="26"/>
        </w:rPr>
        <w:t>이야기했</w:t>
      </w:r>
      <w:r w:rsidRPr="00EA6AB7">
        <w:rPr>
          <w:rFonts w:ascii="Gulim" w:eastAsia="Gulim" w:hAnsi="Gulim" w:hint="eastAsia"/>
          <w:sz w:val="26"/>
          <w:szCs w:val="26"/>
        </w:rPr>
        <w:t>다. 페니실린을 발견한 알렉산더 플레밍(Sir Alexander Fleming)은 페니실린이 어떤 메커니즘으로 병균을 죽이는지 알지 못했다. 배양액 접시에 떨어진 푸른 곰팡이가 배양 중이던 세균을 거의 전멸시켰다는 사실을 우연히 발견한 것뿐이다.</w:t>
      </w:r>
    </w:p>
    <w:p w:rsidR="00DA6D2C" w:rsidRPr="00EA6AB7" w:rsidRDefault="00DA6D2C" w:rsidP="00EA6AB7">
      <w:pPr>
        <w:spacing w:line="360" w:lineRule="auto"/>
        <w:rPr>
          <w:rFonts w:ascii="Gulim" w:eastAsia="Gulim" w:hAnsi="Gulim"/>
          <w:sz w:val="26"/>
          <w:szCs w:val="26"/>
        </w:rPr>
      </w:pPr>
    </w:p>
    <w:p w:rsidR="00DA6D2C" w:rsidRPr="00EA6AB7" w:rsidRDefault="00DA6D2C" w:rsidP="00EA6AB7">
      <w:pPr>
        <w:spacing w:line="360" w:lineRule="auto"/>
        <w:rPr>
          <w:rFonts w:ascii="Gulim" w:eastAsia="Gulim" w:hAnsi="Gulim"/>
          <w:sz w:val="26"/>
          <w:szCs w:val="26"/>
        </w:rPr>
      </w:pPr>
      <w:r w:rsidRPr="00EA6AB7">
        <w:rPr>
          <w:rFonts w:ascii="Gulim" w:eastAsia="Gulim" w:hAnsi="Gulim" w:hint="eastAsia"/>
          <w:sz w:val="26"/>
          <w:szCs w:val="26"/>
        </w:rPr>
        <w:t xml:space="preserve">플로리(Howard Walter Florey)와 체인(Ernst Boris Chain)이 푸른 곰팡이를 증폭시키는 방법을 연구하는 대신 푸른 곰팡이가 세균을 죽이는 메커니즘을 연구했다면, 인류는 아직까지도 박테리아와 힘겨운 싸움을 하고 있을지도 </w:t>
      </w:r>
      <w:r w:rsidR="00177789" w:rsidRPr="00EA6AB7">
        <w:rPr>
          <w:rFonts w:ascii="Gulim" w:eastAsia="Gulim" w:hAnsi="Gulim" w:hint="eastAsia"/>
          <w:sz w:val="26"/>
          <w:szCs w:val="26"/>
        </w:rPr>
        <w:t>모른</w:t>
      </w:r>
      <w:r w:rsidRPr="00EA6AB7">
        <w:rPr>
          <w:rFonts w:ascii="Gulim" w:eastAsia="Gulim" w:hAnsi="Gulim" w:hint="eastAsia"/>
          <w:sz w:val="26"/>
          <w:szCs w:val="26"/>
        </w:rPr>
        <w:t>다.</w:t>
      </w:r>
      <w:r w:rsidRPr="00EA6AB7">
        <w:rPr>
          <w:rStyle w:val="FootnoteReference"/>
          <w:rFonts w:ascii="Gulim" w:eastAsia="Gulim" w:hAnsi="Gulim"/>
          <w:sz w:val="26"/>
          <w:szCs w:val="26"/>
        </w:rPr>
        <w:footnoteReference w:id="24"/>
      </w:r>
      <w:r w:rsidRPr="00EA6AB7">
        <w:rPr>
          <w:rFonts w:ascii="Gulim" w:eastAsia="Gulim" w:hAnsi="Gulim" w:hint="eastAsia"/>
          <w:sz w:val="26"/>
          <w:szCs w:val="26"/>
        </w:rPr>
        <w:t xml:space="preserve"> 대신 그들은 이 신비한 블랙박스를 어떻게든 대량으로 배양, 사람의 생명을 구하는 일에 써보기로 결심했다. 그들의 무모한 용기가 수많은 사람들의 목숨을 살린 셈이다.</w:t>
      </w:r>
    </w:p>
    <w:p w:rsidR="00DA6D2C" w:rsidRPr="00EA6AB7" w:rsidRDefault="00DA6D2C" w:rsidP="00EA6AB7">
      <w:pPr>
        <w:spacing w:line="360" w:lineRule="auto"/>
        <w:rPr>
          <w:rFonts w:ascii="Gulim" w:eastAsia="Gulim" w:hAnsi="Gulim"/>
          <w:sz w:val="26"/>
          <w:szCs w:val="26"/>
        </w:rPr>
      </w:pPr>
    </w:p>
    <w:p w:rsidR="00DA6D2C" w:rsidRPr="00EA6AB7" w:rsidRDefault="00DA6D2C" w:rsidP="00EA6AB7">
      <w:pPr>
        <w:spacing w:line="360" w:lineRule="auto"/>
        <w:rPr>
          <w:rFonts w:ascii="Gulim" w:eastAsia="Gulim" w:hAnsi="Gulim"/>
          <w:sz w:val="26"/>
          <w:szCs w:val="26"/>
        </w:rPr>
      </w:pPr>
      <w:r w:rsidRPr="00EA6AB7">
        <w:rPr>
          <w:rFonts w:ascii="Gulim" w:eastAsia="Gulim" w:hAnsi="Gulim" w:hint="eastAsia"/>
          <w:sz w:val="26"/>
          <w:szCs w:val="26"/>
        </w:rPr>
        <w:t>세상에 100%라는 것은 없</w:t>
      </w:r>
      <w:r w:rsidR="00C60AF6" w:rsidRPr="00EA6AB7">
        <w:rPr>
          <w:rFonts w:ascii="Gulim" w:eastAsia="Gulim" w:hAnsi="Gulim" w:hint="eastAsia"/>
          <w:sz w:val="26"/>
          <w:szCs w:val="26"/>
        </w:rPr>
        <w:t>다.</w:t>
      </w:r>
      <w:r w:rsidRPr="00EA6AB7">
        <w:rPr>
          <w:rFonts w:ascii="Gulim" w:eastAsia="Gulim" w:hAnsi="Gulim" w:hint="eastAsia"/>
          <w:sz w:val="26"/>
          <w:szCs w:val="26"/>
        </w:rPr>
        <w:t xml:space="preserve"> 달성하기 어려운 중용이라는 가치가 고귀하게 인식되는 것</w:t>
      </w:r>
      <w:r w:rsidR="00C60AF6" w:rsidRPr="00EA6AB7">
        <w:rPr>
          <w:rFonts w:ascii="Gulim" w:eastAsia="Gulim" w:hAnsi="Gulim" w:hint="eastAsia"/>
          <w:sz w:val="26"/>
          <w:szCs w:val="26"/>
        </w:rPr>
        <w:t>도 바로 그 때문이다. 우연히 발견한 신약을 무모하게 남발했다가는 부작용이라는 암초를 만나 좌초할 수 있다. 그렇지만, 돌 다리를 전부 다 두드려 안전을 확보하기에는 시간이 모자랄 때도 있다.</w:t>
      </w:r>
    </w:p>
    <w:p w:rsidR="00C60AF6" w:rsidRPr="00EA6AB7" w:rsidRDefault="00C60AF6" w:rsidP="00EA6AB7">
      <w:pPr>
        <w:spacing w:line="360" w:lineRule="auto"/>
        <w:rPr>
          <w:rFonts w:ascii="Gulim" w:eastAsia="Gulim" w:hAnsi="Gulim"/>
          <w:sz w:val="26"/>
          <w:szCs w:val="26"/>
        </w:rPr>
      </w:pPr>
    </w:p>
    <w:p w:rsidR="00C60AF6" w:rsidRPr="00EA6AB7" w:rsidRDefault="00C60AF6" w:rsidP="00EA6AB7">
      <w:pPr>
        <w:spacing w:line="360" w:lineRule="auto"/>
        <w:rPr>
          <w:rFonts w:ascii="Gulim" w:eastAsia="Gulim" w:hAnsi="Gulim"/>
          <w:sz w:val="26"/>
          <w:szCs w:val="26"/>
        </w:rPr>
      </w:pPr>
      <w:r w:rsidRPr="00EA6AB7">
        <w:rPr>
          <w:rFonts w:ascii="Gulim" w:eastAsia="Gulim" w:hAnsi="Gulim" w:hint="eastAsia"/>
          <w:sz w:val="26"/>
          <w:szCs w:val="26"/>
        </w:rPr>
        <w:t xml:space="preserve">아툴 가완디는 말한다. 의학계는 </w:t>
      </w:r>
      <w:r w:rsidRPr="00EA6AB7">
        <w:rPr>
          <w:rFonts w:ascii="Gulim" w:eastAsia="Gulim" w:hAnsi="Gulim"/>
          <w:sz w:val="26"/>
          <w:szCs w:val="26"/>
        </w:rPr>
        <w:t>‘</w:t>
      </w:r>
      <w:r w:rsidRPr="00EA6AB7">
        <w:rPr>
          <w:rFonts w:ascii="Gulim" w:eastAsia="Gulim" w:hAnsi="Gulim" w:hint="eastAsia"/>
          <w:sz w:val="26"/>
          <w:szCs w:val="26"/>
        </w:rPr>
        <w:t>근거 중심 의학</w:t>
      </w:r>
      <w:r w:rsidRPr="00EA6AB7">
        <w:rPr>
          <w:rFonts w:ascii="Gulim" w:eastAsia="Gulim" w:hAnsi="Gulim"/>
          <w:sz w:val="26"/>
          <w:szCs w:val="26"/>
        </w:rPr>
        <w:t>’</w:t>
      </w:r>
      <w:r w:rsidRPr="00EA6AB7">
        <w:rPr>
          <w:rFonts w:ascii="Gulim" w:eastAsia="Gulim" w:hAnsi="Gulim" w:hint="eastAsia"/>
          <w:sz w:val="26"/>
          <w:szCs w:val="26"/>
        </w:rPr>
        <w:t>에 대한 맹신이 지배하고 있다고. 이중 맹검, 무작위 샘플 선발, 그리고 대조군 실험을 통하지 않았다면 그 어떤 신약도 현장에 도입될 수 없다는 의견을 가진 의료인이 무수히 많다.</w:t>
      </w:r>
    </w:p>
    <w:p w:rsidR="00C60AF6" w:rsidRPr="00EA6AB7" w:rsidRDefault="00C60AF6" w:rsidP="00EA6AB7">
      <w:pPr>
        <w:spacing w:line="360" w:lineRule="auto"/>
        <w:rPr>
          <w:rFonts w:ascii="Gulim" w:eastAsia="Gulim" w:hAnsi="Gulim"/>
          <w:sz w:val="26"/>
          <w:szCs w:val="26"/>
        </w:rPr>
      </w:pPr>
    </w:p>
    <w:p w:rsidR="00DA6D2C" w:rsidRPr="00EA6AB7" w:rsidRDefault="00C60AF6" w:rsidP="00EA6AB7">
      <w:pPr>
        <w:spacing w:line="360" w:lineRule="auto"/>
        <w:rPr>
          <w:rFonts w:ascii="Gulim" w:eastAsia="Gulim" w:hAnsi="Gulim"/>
          <w:sz w:val="26"/>
          <w:szCs w:val="26"/>
        </w:rPr>
      </w:pPr>
      <w:r w:rsidRPr="00EA6AB7">
        <w:rPr>
          <w:rFonts w:ascii="Gulim" w:eastAsia="Gulim" w:hAnsi="Gulim" w:hint="eastAsia"/>
          <w:sz w:val="26"/>
          <w:szCs w:val="26"/>
        </w:rPr>
        <w:t xml:space="preserve">아프가 점수는 </w:t>
      </w:r>
      <w:r w:rsidRPr="00EA6AB7">
        <w:rPr>
          <w:rFonts w:ascii="Gulim" w:eastAsia="Gulim" w:hAnsi="Gulim"/>
          <w:sz w:val="26"/>
          <w:szCs w:val="26"/>
        </w:rPr>
        <w:t>‘</w:t>
      </w:r>
      <w:r w:rsidRPr="00EA6AB7">
        <w:rPr>
          <w:rFonts w:ascii="Gulim" w:eastAsia="Gulim" w:hAnsi="Gulim" w:hint="eastAsia"/>
          <w:sz w:val="26"/>
          <w:szCs w:val="26"/>
        </w:rPr>
        <w:t>근거 중심 의학</w:t>
      </w:r>
      <w:r w:rsidRPr="00EA6AB7">
        <w:rPr>
          <w:rFonts w:ascii="Gulim" w:eastAsia="Gulim" w:hAnsi="Gulim"/>
          <w:sz w:val="26"/>
          <w:szCs w:val="26"/>
        </w:rPr>
        <w:t>’</w:t>
      </w:r>
      <w:r w:rsidRPr="00EA6AB7">
        <w:rPr>
          <w:rFonts w:ascii="Gulim" w:eastAsia="Gulim" w:hAnsi="Gulim" w:hint="eastAsia"/>
          <w:sz w:val="26"/>
          <w:szCs w:val="26"/>
        </w:rPr>
        <w:t xml:space="preserve">의 그 어떤 요소도 갖추지 못했다. 산부인과 의료진들의 경험을 바탕으로 간략한 점수 체계를 고안한 것뿐이다. 심장박동 수와 피부의 색깔이 동등한 비중으로 점수에 반영되어야 하는 그 어떤 근거도 과학적으로 입증된 바가 없다. 그러나 아프가 점수는 수많은 신생아들의 생명을 살렸다. </w:t>
      </w:r>
    </w:p>
    <w:p w:rsidR="00DA6D2C" w:rsidRPr="00EA6AB7" w:rsidRDefault="00DA6D2C" w:rsidP="00EA6AB7">
      <w:pPr>
        <w:spacing w:line="360" w:lineRule="auto"/>
        <w:rPr>
          <w:rFonts w:ascii="Gulim" w:eastAsia="Gulim" w:hAnsi="Gulim"/>
          <w:sz w:val="26"/>
          <w:szCs w:val="26"/>
        </w:rPr>
      </w:pPr>
    </w:p>
    <w:p w:rsidR="00C60AF6" w:rsidRPr="00EA6AB7" w:rsidRDefault="00177789" w:rsidP="00EA6AB7">
      <w:pPr>
        <w:spacing w:line="360" w:lineRule="auto"/>
        <w:rPr>
          <w:rFonts w:ascii="Gulim" w:eastAsia="Gulim" w:hAnsi="Gulim"/>
          <w:sz w:val="26"/>
          <w:szCs w:val="26"/>
        </w:rPr>
      </w:pPr>
      <w:r w:rsidRPr="00EA6AB7">
        <w:rPr>
          <w:rFonts w:ascii="Gulim" w:eastAsia="Gulim" w:hAnsi="Gulim" w:hint="eastAsia"/>
          <w:sz w:val="26"/>
          <w:szCs w:val="26"/>
        </w:rPr>
        <w:t xml:space="preserve">인공지능은 </w:t>
      </w:r>
      <w:r w:rsidR="00C60AF6" w:rsidRPr="00EA6AB7">
        <w:rPr>
          <w:rFonts w:ascii="Gulim" w:eastAsia="Gulim" w:hAnsi="Gulim" w:hint="eastAsia"/>
          <w:sz w:val="26"/>
          <w:szCs w:val="26"/>
        </w:rPr>
        <w:t xml:space="preserve">암묵지(tacit knowledge)를 배울 수 있다. 중세에 각종 직업 길드를 가득 채웠던 도제 시스템이 바로 암묵지를 전수하기 위한 것이었다. 말이나 교본으로 가르칠 수 없는 것을, </w:t>
      </w:r>
      <w:r w:rsidRPr="00EA6AB7">
        <w:rPr>
          <w:rFonts w:ascii="Gulim" w:eastAsia="Gulim" w:hAnsi="Gulim" w:hint="eastAsia"/>
          <w:sz w:val="26"/>
          <w:szCs w:val="26"/>
        </w:rPr>
        <w:t>오랜</w:t>
      </w:r>
      <w:r w:rsidR="00C60AF6" w:rsidRPr="00EA6AB7">
        <w:rPr>
          <w:rFonts w:ascii="Gulim" w:eastAsia="Gulim" w:hAnsi="Gulim" w:hint="eastAsia"/>
          <w:sz w:val="26"/>
          <w:szCs w:val="26"/>
        </w:rPr>
        <w:t xml:space="preserve"> 시간 동안 함께하면서 어깨너머로 직접 보고 배우라는 것이었다. </w:t>
      </w:r>
      <w:r w:rsidR="00FE0013" w:rsidRPr="00EA6AB7">
        <w:rPr>
          <w:rFonts w:ascii="Gulim" w:eastAsia="Gulim" w:hAnsi="Gulim" w:hint="eastAsia"/>
          <w:sz w:val="26"/>
          <w:szCs w:val="26"/>
        </w:rPr>
        <w:t xml:space="preserve">암묵지가 암묵지인 이유는 말로 명쾌하게 설명할 수 없기 때문이다. 그래서 실험도 검증도 가능하지 않다. 그러나 인공지능은 그 패턴을 인식해서 재현할 수 있다. 인공지능은 </w:t>
      </w:r>
      <w:r w:rsidR="00FE0013" w:rsidRPr="00EA6AB7">
        <w:rPr>
          <w:rFonts w:ascii="Gulim" w:eastAsia="Gulim" w:hAnsi="Gulim"/>
          <w:sz w:val="26"/>
          <w:szCs w:val="26"/>
        </w:rPr>
        <w:t>‘</w:t>
      </w:r>
      <w:r w:rsidR="00FE0013" w:rsidRPr="00EA6AB7">
        <w:rPr>
          <w:rFonts w:ascii="Gulim" w:eastAsia="Gulim" w:hAnsi="Gulim" w:hint="eastAsia"/>
          <w:sz w:val="26"/>
          <w:szCs w:val="26"/>
        </w:rPr>
        <w:t>아프가 점수</w:t>
      </w:r>
      <w:r w:rsidR="00FE0013" w:rsidRPr="00EA6AB7">
        <w:rPr>
          <w:rFonts w:ascii="Gulim" w:eastAsia="Gulim" w:hAnsi="Gulim"/>
          <w:sz w:val="26"/>
          <w:szCs w:val="26"/>
        </w:rPr>
        <w:t>’</w:t>
      </w:r>
      <w:r w:rsidR="00FE0013" w:rsidRPr="00EA6AB7">
        <w:rPr>
          <w:rFonts w:ascii="Gulim" w:eastAsia="Gulim" w:hAnsi="Gulim" w:hint="eastAsia"/>
          <w:sz w:val="26"/>
          <w:szCs w:val="26"/>
        </w:rPr>
        <w:t>와 같이 명백하고 가시적인 체계를 만들지 않고도 잡다한 데이터에서 결론을 추출할 수 있다.</w:t>
      </w:r>
    </w:p>
    <w:p w:rsidR="00C60AF6" w:rsidRPr="00EA6AB7" w:rsidRDefault="00C60AF6" w:rsidP="00EA6AB7">
      <w:pPr>
        <w:spacing w:line="360" w:lineRule="auto"/>
        <w:rPr>
          <w:rFonts w:ascii="Gulim" w:eastAsia="Gulim" w:hAnsi="Gulim"/>
          <w:sz w:val="26"/>
          <w:szCs w:val="26"/>
        </w:rPr>
      </w:pPr>
    </w:p>
    <w:p w:rsidR="00272232" w:rsidRPr="00EA6AB7" w:rsidRDefault="00272232" w:rsidP="00EA6AB7">
      <w:pPr>
        <w:spacing w:line="360" w:lineRule="auto"/>
        <w:rPr>
          <w:rFonts w:ascii="Gulim" w:eastAsia="Gulim" w:hAnsi="Gulim"/>
          <w:sz w:val="26"/>
          <w:szCs w:val="26"/>
        </w:rPr>
      </w:pPr>
      <w:r w:rsidRPr="00EA6AB7">
        <w:rPr>
          <w:rFonts w:ascii="Gulim" w:eastAsia="Gulim" w:hAnsi="Gulim" w:hint="eastAsia"/>
          <w:sz w:val="26"/>
          <w:szCs w:val="26"/>
        </w:rPr>
        <w:t>아는 것과 가르치는 것은 다르다는 말이 있다. 우리가 그동안 암묵지라고 불러왔던 것은 사실 말이나 계산을 통해 체계적으로 설명하기 어려운 지식을 그저 뭉뚱그려서 표현한 것일 수 있다. 김재인은 이렇게 말한다.</w:t>
      </w:r>
    </w:p>
    <w:p w:rsidR="00272232" w:rsidRPr="00EA6AB7" w:rsidRDefault="00272232" w:rsidP="00EA6AB7">
      <w:pPr>
        <w:spacing w:line="360" w:lineRule="auto"/>
        <w:rPr>
          <w:rFonts w:ascii="Gulim" w:eastAsia="Gulim" w:hAnsi="Gulim"/>
          <w:sz w:val="26"/>
          <w:szCs w:val="26"/>
        </w:rPr>
      </w:pPr>
    </w:p>
    <w:p w:rsidR="00272232" w:rsidRPr="00EA6AB7" w:rsidRDefault="00272232" w:rsidP="00EA6AB7">
      <w:pPr>
        <w:pStyle w:val="Quote"/>
        <w:spacing w:line="360" w:lineRule="auto"/>
        <w:rPr>
          <w:rFonts w:ascii="Gulim" w:eastAsia="Gulim" w:hAnsi="Gulim"/>
          <w:sz w:val="26"/>
          <w:szCs w:val="26"/>
        </w:rPr>
      </w:pPr>
      <w:r w:rsidRPr="00EA6AB7">
        <w:rPr>
          <w:rFonts w:ascii="Gulim" w:eastAsia="Gulim" w:hAnsi="Gulim" w:hint="eastAsia"/>
          <w:sz w:val="26"/>
          <w:szCs w:val="26"/>
        </w:rPr>
        <w:t>이성은 인간의 고유한 능력인 게 맞습니다. 단지 인간은 이제 그 능력을 극대화한 기계를 만든 것이고 계산을 잘하는 외부 뇌를 갖게 된 것과 같아요. 좋은 일입니다. 그런데 이성만이 인간의 고유한 능력일까요? 이 문제는 더 따져봐야 합니다. 섣부르게 직관, 감성, 상상력 같은 걸 제시할 시점은 아닙니다. 그런 능력들이 계산 능력이 아니라고 단언할 수 없거든요. 알파고 사례에서 확인된 게 그것이었죠. 감, 직관, 기분, 맛 등 바둑에서 사용되었던 그 많은 용어들은 결국 계산하기 어려움을 에둘러 표현한 것에 불과했던 거였어요. 따라서 계산 불가능한 일이 어떤 것들인지 알려는 작업에 착수해야 할 겁니다. 이게 가장 시급한 일입니다.</w:t>
      </w:r>
      <w:r w:rsidRPr="00EA6AB7">
        <w:rPr>
          <w:rStyle w:val="FootnoteReference"/>
          <w:rFonts w:ascii="Gulim" w:eastAsia="Gulim" w:hAnsi="Gulim"/>
          <w:sz w:val="26"/>
          <w:szCs w:val="26"/>
        </w:rPr>
        <w:footnoteReference w:id="25"/>
      </w:r>
    </w:p>
    <w:p w:rsidR="00272232" w:rsidRPr="00EA6AB7" w:rsidRDefault="00272232" w:rsidP="00EA6AB7">
      <w:pPr>
        <w:spacing w:line="360" w:lineRule="auto"/>
        <w:rPr>
          <w:rFonts w:ascii="Gulim" w:eastAsia="Gulim" w:hAnsi="Gulim"/>
          <w:sz w:val="26"/>
          <w:szCs w:val="26"/>
        </w:rPr>
      </w:pPr>
    </w:p>
    <w:p w:rsidR="0018372E" w:rsidRPr="00EA6AB7" w:rsidRDefault="0018372E" w:rsidP="00EA6AB7">
      <w:pPr>
        <w:spacing w:line="360" w:lineRule="auto"/>
        <w:rPr>
          <w:rFonts w:ascii="Gulim" w:eastAsia="Gulim" w:hAnsi="Gulim"/>
          <w:sz w:val="26"/>
          <w:szCs w:val="26"/>
        </w:rPr>
      </w:pPr>
      <w:r w:rsidRPr="00EA6AB7">
        <w:rPr>
          <w:rFonts w:ascii="Gulim" w:eastAsia="Gulim" w:hAnsi="Gulim" w:hint="eastAsia"/>
          <w:sz w:val="26"/>
          <w:szCs w:val="26"/>
        </w:rPr>
        <w:t xml:space="preserve">제2세대 인공지능까지만 해도 상황은 달랐다. 인간이 판단 기준을 세워주지 않는 한, 컴퓨터가 할 수 있는 것은 단지 복잡한 계산을 수행하는 것에 불과했다. 그러나 제3세대 인공지능, 즉 기계학습에 의해 그것이 바뀌었다. 이제 컴퓨터는 데이터와 결론을 연결 짓기만 하면 된다. 어째서 데이터에서 그 결론을 이끌어 냈는지, 그걸 인간에게 </w:t>
      </w:r>
      <w:r w:rsidR="00C6576D" w:rsidRPr="00EA6AB7">
        <w:rPr>
          <w:rFonts w:ascii="Gulim" w:eastAsia="Gulim" w:hAnsi="Gulim" w:hint="eastAsia"/>
          <w:sz w:val="26"/>
          <w:szCs w:val="26"/>
        </w:rPr>
        <w:t>검사</w:t>
      </w:r>
      <w:r w:rsidRPr="00EA6AB7">
        <w:rPr>
          <w:rFonts w:ascii="Gulim" w:eastAsia="Gulim" w:hAnsi="Gulim" w:hint="eastAsia"/>
          <w:sz w:val="26"/>
          <w:szCs w:val="26"/>
        </w:rPr>
        <w:t>받지 않아도 된다.</w:t>
      </w:r>
      <w:r w:rsidR="00272232" w:rsidRPr="00EA6AB7">
        <w:rPr>
          <w:rFonts w:ascii="Gulim" w:eastAsia="Gulim" w:hAnsi="Gulim" w:hint="eastAsia"/>
          <w:sz w:val="26"/>
          <w:szCs w:val="26"/>
        </w:rPr>
        <w:t xml:space="preserve"> 김재인이 지적하는 것처럼, 그동안 우리가 감이나 직관이라 불러왔던 것의 </w:t>
      </w:r>
      <w:r w:rsidR="00C6576D" w:rsidRPr="00EA6AB7">
        <w:rPr>
          <w:rFonts w:ascii="Gulim" w:eastAsia="Gulim" w:hAnsi="Gulim" w:hint="eastAsia"/>
          <w:sz w:val="26"/>
          <w:szCs w:val="26"/>
        </w:rPr>
        <w:t>정체는</w:t>
      </w:r>
      <w:r w:rsidR="00272232" w:rsidRPr="00EA6AB7">
        <w:rPr>
          <w:rFonts w:ascii="Gulim" w:eastAsia="Gulim" w:hAnsi="Gulim" w:hint="eastAsia"/>
          <w:sz w:val="26"/>
          <w:szCs w:val="26"/>
        </w:rPr>
        <w:t xml:space="preserve"> </w:t>
      </w:r>
      <w:r w:rsidR="00C6576D" w:rsidRPr="00EA6AB7">
        <w:rPr>
          <w:rFonts w:ascii="Gulim" w:eastAsia="Gulim" w:hAnsi="Gulim" w:hint="eastAsia"/>
          <w:sz w:val="26"/>
          <w:szCs w:val="26"/>
        </w:rPr>
        <w:t>사실</w:t>
      </w:r>
      <w:r w:rsidR="00272232" w:rsidRPr="00EA6AB7">
        <w:rPr>
          <w:rFonts w:ascii="Gulim" w:eastAsia="Gulim" w:hAnsi="Gulim" w:hint="eastAsia"/>
          <w:sz w:val="26"/>
          <w:szCs w:val="26"/>
        </w:rPr>
        <w:t xml:space="preserve"> 아주 복잡한 계산에 불과한 것인지도 모른다.</w:t>
      </w:r>
    </w:p>
    <w:p w:rsidR="00272232" w:rsidRPr="00EA6AB7" w:rsidRDefault="00272232" w:rsidP="00EA6AB7">
      <w:pPr>
        <w:spacing w:line="360" w:lineRule="auto"/>
        <w:rPr>
          <w:rFonts w:ascii="Gulim" w:eastAsia="Gulim" w:hAnsi="Gulim"/>
          <w:sz w:val="26"/>
          <w:szCs w:val="26"/>
        </w:rPr>
      </w:pPr>
    </w:p>
    <w:p w:rsidR="007F51E9" w:rsidRPr="00EA6AB7" w:rsidRDefault="007F51E9" w:rsidP="00EA6AB7">
      <w:pPr>
        <w:spacing w:line="360" w:lineRule="auto"/>
        <w:rPr>
          <w:rFonts w:ascii="Gulim" w:eastAsia="Gulim" w:hAnsi="Gulim"/>
          <w:sz w:val="26"/>
          <w:szCs w:val="26"/>
        </w:rPr>
      </w:pPr>
      <w:r w:rsidRPr="00EA6AB7">
        <w:rPr>
          <w:rFonts w:ascii="Gulim" w:eastAsia="Gulim" w:hAnsi="Gulim" w:hint="eastAsia"/>
          <w:sz w:val="26"/>
          <w:szCs w:val="26"/>
        </w:rPr>
        <w:t xml:space="preserve">알파고가 이세돌에게 도전할 당시, 많은 사람들이 이세돌의 우세를 점쳤다. 바둑이라는 게임이 허용하는 경우의 수는 전 우주에 존재하는 원자의 수보다 많으므로, 컴퓨터가 자신의 장기인 계산을 통해 인간을 따라잡을 수는 없을 </w:t>
      </w:r>
      <w:r w:rsidRPr="00EA6AB7">
        <w:rPr>
          <w:rFonts w:ascii="Gulim" w:eastAsia="Gulim" w:hAnsi="Gulim" w:hint="eastAsia"/>
          <w:sz w:val="26"/>
          <w:szCs w:val="26"/>
        </w:rPr>
        <w:lastRenderedPageBreak/>
        <w:t xml:space="preserve">것이라는 생각이었다. 바둑은 시간 제한이 있는 게임이다. 컴퓨터 프로세서가 아무리 발달해도 전 우주에 존재하는 원자의 수보다 많은 경우의 수를 계산해볼 수는 없다. 결국 인간만이 가진 고유의 능력, </w:t>
      </w:r>
      <w:r w:rsidRPr="00EA6AB7">
        <w:rPr>
          <w:rFonts w:ascii="Gulim" w:eastAsia="Gulim" w:hAnsi="Gulim"/>
          <w:sz w:val="26"/>
          <w:szCs w:val="26"/>
        </w:rPr>
        <w:t>‘</w:t>
      </w:r>
      <w:r w:rsidRPr="00EA6AB7">
        <w:rPr>
          <w:rFonts w:ascii="Gulim" w:eastAsia="Gulim" w:hAnsi="Gulim" w:hint="eastAsia"/>
          <w:sz w:val="26"/>
          <w:szCs w:val="26"/>
        </w:rPr>
        <w:t>직관</w:t>
      </w:r>
      <w:r w:rsidRPr="00EA6AB7">
        <w:rPr>
          <w:rFonts w:ascii="Gulim" w:eastAsia="Gulim" w:hAnsi="Gulim"/>
          <w:sz w:val="26"/>
          <w:szCs w:val="26"/>
        </w:rPr>
        <w:t>’</w:t>
      </w:r>
      <w:r w:rsidRPr="00EA6AB7">
        <w:rPr>
          <w:rFonts w:ascii="Gulim" w:eastAsia="Gulim" w:hAnsi="Gulim" w:hint="eastAsia"/>
          <w:sz w:val="26"/>
          <w:szCs w:val="26"/>
        </w:rPr>
        <w:t>이 컴퓨터를 이길 것이라 생각한 것이다.</w:t>
      </w:r>
    </w:p>
    <w:p w:rsidR="007F51E9" w:rsidRPr="00EA6AB7" w:rsidRDefault="007F51E9" w:rsidP="00EA6AB7">
      <w:pPr>
        <w:spacing w:line="360" w:lineRule="auto"/>
        <w:rPr>
          <w:rFonts w:ascii="Gulim" w:eastAsia="Gulim" w:hAnsi="Gulim"/>
          <w:sz w:val="26"/>
          <w:szCs w:val="26"/>
        </w:rPr>
      </w:pPr>
    </w:p>
    <w:p w:rsidR="00272232" w:rsidRPr="00EA6AB7" w:rsidRDefault="007F51E9" w:rsidP="00EA6AB7">
      <w:pPr>
        <w:spacing w:line="360" w:lineRule="auto"/>
        <w:rPr>
          <w:rFonts w:ascii="Gulim" w:eastAsia="Gulim" w:hAnsi="Gulim"/>
          <w:sz w:val="26"/>
          <w:szCs w:val="26"/>
        </w:rPr>
      </w:pPr>
      <w:r w:rsidRPr="00EA6AB7">
        <w:rPr>
          <w:rFonts w:ascii="Gulim" w:eastAsia="Gulim" w:hAnsi="Gulim" w:hint="eastAsia"/>
          <w:sz w:val="26"/>
          <w:szCs w:val="26"/>
        </w:rPr>
        <w:t xml:space="preserve">직관. </w:t>
      </w:r>
      <w:r w:rsidR="00272232" w:rsidRPr="00EA6AB7">
        <w:rPr>
          <w:rFonts w:ascii="Gulim" w:eastAsia="Gulim" w:hAnsi="Gulim" w:hint="eastAsia"/>
          <w:sz w:val="26"/>
          <w:szCs w:val="26"/>
        </w:rPr>
        <w:t>말콤 글래드웰은 &lt;블링크</w:t>
      </w:r>
      <w:r w:rsidRPr="00EA6AB7">
        <w:rPr>
          <w:rFonts w:ascii="Gulim" w:eastAsia="Gulim" w:hAnsi="Gulim" w:hint="eastAsia"/>
          <w:sz w:val="26"/>
          <w:szCs w:val="26"/>
        </w:rPr>
        <w:t>(Blink!)</w:t>
      </w:r>
      <w:r w:rsidR="00272232" w:rsidRPr="00EA6AB7">
        <w:rPr>
          <w:rFonts w:ascii="Gulim" w:eastAsia="Gulim" w:hAnsi="Gulim" w:hint="eastAsia"/>
          <w:sz w:val="26"/>
          <w:szCs w:val="26"/>
        </w:rPr>
        <w:t>&gt;에서 이것이 인간 뇌의 작동유형 중 하나라고 말하는데, 대니얼 카너만이 &lt;생각에 관한 생각</w:t>
      </w:r>
      <w:r w:rsidRPr="00EA6AB7">
        <w:rPr>
          <w:rFonts w:ascii="Gulim" w:eastAsia="Gulim" w:hAnsi="Gulim" w:hint="eastAsia"/>
          <w:sz w:val="26"/>
          <w:szCs w:val="26"/>
        </w:rPr>
        <w:t>(Thinking Fast and Slow)</w:t>
      </w:r>
      <w:r w:rsidR="00272232" w:rsidRPr="00EA6AB7">
        <w:rPr>
          <w:rFonts w:ascii="Gulim" w:eastAsia="Gulim" w:hAnsi="Gulim" w:hint="eastAsia"/>
          <w:sz w:val="26"/>
          <w:szCs w:val="26"/>
        </w:rPr>
        <w:t xml:space="preserve">&gt;에서 주장하는 </w:t>
      </w:r>
      <w:r w:rsidR="00272232" w:rsidRPr="00EA6AB7">
        <w:rPr>
          <w:rFonts w:ascii="Gulim" w:eastAsia="Gulim" w:hAnsi="Gulim"/>
          <w:sz w:val="26"/>
          <w:szCs w:val="26"/>
        </w:rPr>
        <w:t>‘</w:t>
      </w:r>
      <w:r w:rsidR="00272232" w:rsidRPr="00EA6AB7">
        <w:rPr>
          <w:rFonts w:ascii="Gulim" w:eastAsia="Gulim" w:hAnsi="Gulim" w:hint="eastAsia"/>
          <w:sz w:val="26"/>
          <w:szCs w:val="26"/>
        </w:rPr>
        <w:t>1번 시스템</w:t>
      </w:r>
      <w:r w:rsidR="00272232" w:rsidRPr="00EA6AB7">
        <w:rPr>
          <w:rFonts w:ascii="Gulim" w:eastAsia="Gulim" w:hAnsi="Gulim"/>
          <w:sz w:val="26"/>
          <w:szCs w:val="26"/>
        </w:rPr>
        <w:t>’</w:t>
      </w:r>
      <w:r w:rsidR="00272232" w:rsidRPr="00EA6AB7">
        <w:rPr>
          <w:rFonts w:ascii="Gulim" w:eastAsia="Gulim" w:hAnsi="Gulim" w:hint="eastAsia"/>
          <w:sz w:val="26"/>
          <w:szCs w:val="26"/>
        </w:rPr>
        <w:t xml:space="preserve">과 같은 </w:t>
      </w:r>
      <w:r w:rsidR="00C6576D" w:rsidRPr="00EA6AB7">
        <w:rPr>
          <w:rFonts w:ascii="Gulim" w:eastAsia="Gulim" w:hAnsi="Gulim" w:hint="eastAsia"/>
          <w:sz w:val="26"/>
          <w:szCs w:val="26"/>
        </w:rPr>
        <w:t>개념</w:t>
      </w:r>
      <w:r w:rsidRPr="00EA6AB7">
        <w:rPr>
          <w:rFonts w:ascii="Gulim" w:eastAsia="Gulim" w:hAnsi="Gulim" w:hint="eastAsia"/>
          <w:sz w:val="26"/>
          <w:szCs w:val="26"/>
        </w:rPr>
        <w:t>이</w:t>
      </w:r>
      <w:r w:rsidR="00272232" w:rsidRPr="00EA6AB7">
        <w:rPr>
          <w:rFonts w:ascii="Gulim" w:eastAsia="Gulim" w:hAnsi="Gulim" w:hint="eastAsia"/>
          <w:sz w:val="26"/>
          <w:szCs w:val="26"/>
        </w:rPr>
        <w:t>다. 이들</w:t>
      </w:r>
      <w:r w:rsidRPr="00EA6AB7">
        <w:rPr>
          <w:rFonts w:ascii="Gulim" w:eastAsia="Gulim" w:hAnsi="Gulim" w:hint="eastAsia"/>
          <w:sz w:val="26"/>
          <w:szCs w:val="26"/>
        </w:rPr>
        <w:t xml:space="preserve">은 </w:t>
      </w:r>
      <w:r w:rsidRPr="00EA6AB7">
        <w:rPr>
          <w:rFonts w:ascii="Gulim" w:eastAsia="Gulim" w:hAnsi="Gulim"/>
          <w:sz w:val="26"/>
          <w:szCs w:val="26"/>
        </w:rPr>
        <w:t>‘</w:t>
      </w:r>
      <w:r w:rsidRPr="00EA6AB7">
        <w:rPr>
          <w:rFonts w:ascii="Gulim" w:eastAsia="Gulim" w:hAnsi="Gulim" w:hint="eastAsia"/>
          <w:sz w:val="26"/>
          <w:szCs w:val="26"/>
        </w:rPr>
        <w:t>빠른 사고 체계</w:t>
      </w:r>
      <w:r w:rsidRPr="00EA6AB7">
        <w:rPr>
          <w:rFonts w:ascii="Gulim" w:eastAsia="Gulim" w:hAnsi="Gulim"/>
          <w:sz w:val="26"/>
          <w:szCs w:val="26"/>
        </w:rPr>
        <w:t>’</w:t>
      </w:r>
      <w:r w:rsidRPr="00EA6AB7">
        <w:rPr>
          <w:rFonts w:ascii="Gulim" w:eastAsia="Gulim" w:hAnsi="Gulim" w:hint="eastAsia"/>
          <w:sz w:val="26"/>
          <w:szCs w:val="26"/>
        </w:rPr>
        <w:t xml:space="preserve">, 즉 직관이 인류 진화의 최종 산물이라 생각했다. 알파고 사건은 이들의 생각에 대해 크나큰 반증이 아닐 수 없다. </w:t>
      </w:r>
      <w:r w:rsidR="00272232" w:rsidRPr="00EA6AB7">
        <w:rPr>
          <w:rFonts w:ascii="Gulim" w:eastAsia="Gulim" w:hAnsi="Gulim" w:hint="eastAsia"/>
          <w:sz w:val="26"/>
          <w:szCs w:val="26"/>
        </w:rPr>
        <w:t>비록 바둑의 영역에 국한한 것이기는 해도</w:t>
      </w:r>
      <w:r w:rsidRPr="00EA6AB7">
        <w:rPr>
          <w:rFonts w:ascii="Gulim" w:eastAsia="Gulim" w:hAnsi="Gulim" w:hint="eastAsia"/>
          <w:sz w:val="26"/>
          <w:szCs w:val="26"/>
        </w:rPr>
        <w:t>,</w:t>
      </w:r>
      <w:r w:rsidR="00272232" w:rsidRPr="00EA6AB7">
        <w:rPr>
          <w:rFonts w:ascii="Gulim" w:eastAsia="Gulim" w:hAnsi="Gulim" w:hint="eastAsia"/>
          <w:sz w:val="26"/>
          <w:szCs w:val="26"/>
        </w:rPr>
        <w:t xml:space="preserve"> 알파고는 인간의 직관을 뛰어넘었다.</w:t>
      </w:r>
    </w:p>
    <w:p w:rsidR="0018372E" w:rsidRPr="00EA6AB7" w:rsidRDefault="0018372E" w:rsidP="00EA6AB7">
      <w:pPr>
        <w:spacing w:line="360" w:lineRule="auto"/>
        <w:rPr>
          <w:rFonts w:ascii="Gulim" w:eastAsia="Gulim" w:hAnsi="Gulim"/>
          <w:sz w:val="26"/>
          <w:szCs w:val="26"/>
        </w:rPr>
      </w:pPr>
    </w:p>
    <w:p w:rsidR="0018372E" w:rsidRPr="00EA6AB7" w:rsidRDefault="003434B7" w:rsidP="00EA6AB7">
      <w:pPr>
        <w:spacing w:line="360" w:lineRule="auto"/>
        <w:rPr>
          <w:rFonts w:ascii="Gulim" w:eastAsia="Gulim" w:hAnsi="Gulim"/>
          <w:sz w:val="26"/>
          <w:szCs w:val="26"/>
        </w:rPr>
      </w:pPr>
      <w:r w:rsidRPr="00EA6AB7">
        <w:rPr>
          <w:rFonts w:ascii="Gulim" w:eastAsia="Gulim" w:hAnsi="Gulim" w:hint="eastAsia"/>
          <w:sz w:val="26"/>
          <w:szCs w:val="26"/>
        </w:rPr>
        <w:t>딥 러닝</w:t>
      </w:r>
      <w:r w:rsidR="0018372E" w:rsidRPr="00EA6AB7">
        <w:rPr>
          <w:rFonts w:ascii="Gulim" w:eastAsia="Gulim" w:hAnsi="Gulim" w:hint="eastAsia"/>
          <w:sz w:val="26"/>
          <w:szCs w:val="26"/>
        </w:rPr>
        <w:t xml:space="preserve"> 기술을 응용하면 수많은 병리 데이터에서 결론을 이끌어내는 시스템을 구축할 수 있다. 의사는 복잡하고 다양한 검사 수치들을 일일이 신경쓰지 않아도 된다. 검사 수치는 모두 시스템에 입력하고, 인공지능이 내놓는 소견을 참고하기만 하면 되는 것이다.</w:t>
      </w:r>
    </w:p>
    <w:p w:rsidR="0018372E" w:rsidRPr="00EA6AB7" w:rsidRDefault="0018372E" w:rsidP="00EA6AB7">
      <w:pPr>
        <w:spacing w:line="360" w:lineRule="auto"/>
        <w:rPr>
          <w:rFonts w:ascii="Gulim" w:eastAsia="Gulim" w:hAnsi="Gulim"/>
          <w:sz w:val="26"/>
          <w:szCs w:val="26"/>
        </w:rPr>
      </w:pPr>
    </w:p>
    <w:p w:rsidR="00FE0013" w:rsidRPr="00EA6AB7" w:rsidRDefault="0018372E" w:rsidP="00EA6AB7">
      <w:pPr>
        <w:spacing w:line="360" w:lineRule="auto"/>
        <w:rPr>
          <w:rFonts w:ascii="Gulim" w:eastAsia="Gulim" w:hAnsi="Gulim"/>
          <w:sz w:val="26"/>
          <w:szCs w:val="26"/>
        </w:rPr>
      </w:pPr>
      <w:r w:rsidRPr="00EA6AB7">
        <w:rPr>
          <w:rFonts w:ascii="Gulim" w:eastAsia="Gulim" w:hAnsi="Gulim" w:hint="eastAsia"/>
          <w:sz w:val="26"/>
          <w:szCs w:val="26"/>
        </w:rPr>
        <w:t xml:space="preserve">물론 문제가 없지는 않다. 의료 인공지능의 가장 큰 맹점 중 하나가 바로 트래킹(tracking)이 불가능하거나 어렵다는 점이다. </w:t>
      </w:r>
      <w:r w:rsidR="00FE0013" w:rsidRPr="00EA6AB7">
        <w:rPr>
          <w:rFonts w:ascii="Gulim" w:eastAsia="Gulim" w:hAnsi="Gulim" w:hint="eastAsia"/>
          <w:sz w:val="26"/>
          <w:szCs w:val="26"/>
        </w:rPr>
        <w:t>암묵지를 제대로 배웠는지 알아보는 방법은 결과를 보고 판단하는 수밖에 없다. 의료 분야에서 인공지능이 처하는 문제점이 바로 여기에 있다. 인공지능이 제대로 판단했는지, 일단 수술을 해보고 환자가 살아나는지 결과를 보고 판단하자고 말할 수는 없는 법이다.</w:t>
      </w:r>
    </w:p>
    <w:p w:rsidR="00FE0013" w:rsidRPr="00EA6AB7" w:rsidRDefault="00FE0013" w:rsidP="00EA6AB7">
      <w:pPr>
        <w:spacing w:line="360" w:lineRule="auto"/>
        <w:rPr>
          <w:rFonts w:ascii="Gulim" w:eastAsia="Gulim" w:hAnsi="Gulim"/>
          <w:sz w:val="26"/>
          <w:szCs w:val="26"/>
        </w:rPr>
      </w:pPr>
    </w:p>
    <w:p w:rsidR="0018372E" w:rsidRPr="00EA6AB7" w:rsidRDefault="00FE0013" w:rsidP="00EA6AB7">
      <w:pPr>
        <w:spacing w:line="360" w:lineRule="auto"/>
        <w:rPr>
          <w:rFonts w:ascii="Gulim" w:eastAsia="Gulim" w:hAnsi="Gulim"/>
          <w:sz w:val="26"/>
          <w:szCs w:val="26"/>
        </w:rPr>
      </w:pPr>
      <w:r w:rsidRPr="00EA6AB7">
        <w:rPr>
          <w:rFonts w:ascii="Gulim" w:eastAsia="Gulim" w:hAnsi="Gulim" w:hint="eastAsia"/>
          <w:sz w:val="26"/>
          <w:szCs w:val="26"/>
        </w:rPr>
        <w:lastRenderedPageBreak/>
        <w:t xml:space="preserve">결론은 나왔으되 </w:t>
      </w:r>
      <w:r w:rsidR="0018372E" w:rsidRPr="00EA6AB7">
        <w:rPr>
          <w:rFonts w:ascii="Gulim" w:eastAsia="Gulim" w:hAnsi="Gulim" w:hint="eastAsia"/>
          <w:sz w:val="26"/>
          <w:szCs w:val="26"/>
        </w:rPr>
        <w:t>어떻게 해서 그런 결론을 이끌어 냈는지</w:t>
      </w:r>
      <w:r w:rsidRPr="00EA6AB7">
        <w:rPr>
          <w:rFonts w:ascii="Gulim" w:eastAsia="Gulim" w:hAnsi="Gulim" w:hint="eastAsia"/>
          <w:sz w:val="26"/>
          <w:szCs w:val="26"/>
        </w:rPr>
        <w:t xml:space="preserve"> 설명할 수 없</w:t>
      </w:r>
      <w:r w:rsidR="0018372E" w:rsidRPr="00EA6AB7">
        <w:rPr>
          <w:rFonts w:ascii="Gulim" w:eastAsia="Gulim" w:hAnsi="Gulim" w:hint="eastAsia"/>
          <w:sz w:val="26"/>
          <w:szCs w:val="26"/>
        </w:rPr>
        <w:t xml:space="preserve">다면 크게 두 가지 문제에 직면하게 된다. </w:t>
      </w:r>
      <w:r w:rsidR="00C6576D" w:rsidRPr="00EA6AB7">
        <w:rPr>
          <w:rFonts w:ascii="Gulim" w:eastAsia="Gulim" w:hAnsi="Gulim" w:hint="eastAsia"/>
          <w:sz w:val="26"/>
          <w:szCs w:val="26"/>
        </w:rPr>
        <w:t>첫째,</w:t>
      </w:r>
      <w:r w:rsidR="0018372E" w:rsidRPr="00EA6AB7">
        <w:rPr>
          <w:rFonts w:ascii="Gulim" w:eastAsia="Gulim" w:hAnsi="Gulim" w:hint="eastAsia"/>
          <w:sz w:val="26"/>
          <w:szCs w:val="26"/>
        </w:rPr>
        <w:t xml:space="preserve"> </w:t>
      </w:r>
      <w:r w:rsidR="00C6576D" w:rsidRPr="00EA6AB7">
        <w:rPr>
          <w:rFonts w:ascii="Gulim" w:eastAsia="Gulim" w:hAnsi="Gulim" w:hint="eastAsia"/>
          <w:sz w:val="26"/>
          <w:szCs w:val="26"/>
        </w:rPr>
        <w:t xml:space="preserve">하나의 </w:t>
      </w:r>
      <w:r w:rsidRPr="00EA6AB7">
        <w:rPr>
          <w:rFonts w:ascii="Gulim" w:eastAsia="Gulim" w:hAnsi="Gulim" w:hint="eastAsia"/>
          <w:sz w:val="26"/>
          <w:szCs w:val="26"/>
        </w:rPr>
        <w:t>거대한 블랙박스가 되</w:t>
      </w:r>
      <w:r w:rsidR="00C6576D" w:rsidRPr="00EA6AB7">
        <w:rPr>
          <w:rFonts w:ascii="Gulim" w:eastAsia="Gulim" w:hAnsi="Gulim" w:hint="eastAsia"/>
          <w:sz w:val="26"/>
          <w:szCs w:val="26"/>
        </w:rPr>
        <w:t xml:space="preserve">어버린 그 치료법에 </w:t>
      </w:r>
      <w:r w:rsidRPr="00EA6AB7">
        <w:rPr>
          <w:rFonts w:ascii="Gulim" w:eastAsia="Gulim" w:hAnsi="Gulim" w:hint="eastAsia"/>
          <w:sz w:val="26"/>
          <w:szCs w:val="26"/>
        </w:rPr>
        <w:t xml:space="preserve">어떤 변경도 개선도 불가능하다는 점이다. </w:t>
      </w:r>
      <w:r w:rsidR="0018372E" w:rsidRPr="00EA6AB7">
        <w:rPr>
          <w:rFonts w:ascii="Gulim" w:eastAsia="Gulim" w:hAnsi="Gulim" w:hint="eastAsia"/>
          <w:sz w:val="26"/>
          <w:szCs w:val="26"/>
        </w:rPr>
        <w:t xml:space="preserve">치료 도중에 사소한 실수나 </w:t>
      </w:r>
      <w:r w:rsidR="00C6576D" w:rsidRPr="00EA6AB7">
        <w:rPr>
          <w:rFonts w:ascii="Gulim" w:eastAsia="Gulim" w:hAnsi="Gulim" w:hint="eastAsia"/>
          <w:sz w:val="26"/>
          <w:szCs w:val="26"/>
        </w:rPr>
        <w:t>변</w:t>
      </w:r>
      <w:r w:rsidR="0018372E" w:rsidRPr="00EA6AB7">
        <w:rPr>
          <w:rFonts w:ascii="Gulim" w:eastAsia="Gulim" w:hAnsi="Gulim" w:hint="eastAsia"/>
          <w:sz w:val="26"/>
          <w:szCs w:val="26"/>
        </w:rPr>
        <w:t>이</w:t>
      </w:r>
      <w:r w:rsidR="00C6576D" w:rsidRPr="00EA6AB7">
        <w:rPr>
          <w:rFonts w:ascii="Gulim" w:eastAsia="Gulim" w:hAnsi="Gulim" w:hint="eastAsia"/>
          <w:sz w:val="26"/>
          <w:szCs w:val="26"/>
        </w:rPr>
        <w:t>가 발생해도</w:t>
      </w:r>
      <w:r w:rsidR="0018372E" w:rsidRPr="00EA6AB7">
        <w:rPr>
          <w:rFonts w:ascii="Gulim" w:eastAsia="Gulim" w:hAnsi="Gulim" w:hint="eastAsia"/>
          <w:sz w:val="26"/>
          <w:szCs w:val="26"/>
        </w:rPr>
        <w:t xml:space="preserve"> 개선하거나 고칠 방법이 없다. </w:t>
      </w:r>
      <w:r w:rsidRPr="00EA6AB7">
        <w:rPr>
          <w:rFonts w:ascii="Gulim" w:eastAsia="Gulim" w:hAnsi="Gulim" w:hint="eastAsia"/>
          <w:sz w:val="26"/>
          <w:szCs w:val="26"/>
        </w:rPr>
        <w:t xml:space="preserve">부작용이 존재한다는 사실을 알아도, 그 부분만 분리해서 고칠 방법도 없다. </w:t>
      </w:r>
      <w:r w:rsidR="0018372E" w:rsidRPr="00EA6AB7">
        <w:rPr>
          <w:rFonts w:ascii="Gulim" w:eastAsia="Gulim" w:hAnsi="Gulim" w:hint="eastAsia"/>
          <w:sz w:val="26"/>
          <w:szCs w:val="26"/>
        </w:rPr>
        <w:t>컴퓨터가 내놓는 답은 하나의 패키지이고, 의사는 그 블랙박스 안을 들여다볼 수 없기 때문에 사소한 미세조정조차 하지 못하게 되는 것이다.</w:t>
      </w:r>
    </w:p>
    <w:p w:rsidR="0018372E" w:rsidRPr="00EA6AB7" w:rsidRDefault="0018372E" w:rsidP="00EA6AB7">
      <w:pPr>
        <w:spacing w:line="360" w:lineRule="auto"/>
        <w:rPr>
          <w:rFonts w:ascii="Gulim" w:eastAsia="Gulim" w:hAnsi="Gulim"/>
          <w:sz w:val="26"/>
          <w:szCs w:val="26"/>
        </w:rPr>
      </w:pPr>
    </w:p>
    <w:p w:rsidR="0018372E" w:rsidRPr="00EA6AB7" w:rsidRDefault="0018372E" w:rsidP="00EA6AB7">
      <w:pPr>
        <w:spacing w:line="360" w:lineRule="auto"/>
        <w:rPr>
          <w:rFonts w:ascii="Gulim" w:eastAsia="Gulim" w:hAnsi="Gulim"/>
          <w:sz w:val="26"/>
          <w:szCs w:val="26"/>
        </w:rPr>
      </w:pPr>
      <w:r w:rsidRPr="00EA6AB7">
        <w:rPr>
          <w:rFonts w:ascii="Gulim" w:eastAsia="Gulim" w:hAnsi="Gulim" w:hint="eastAsia"/>
          <w:sz w:val="26"/>
          <w:szCs w:val="26"/>
        </w:rPr>
        <w:t>또 하나의 문제도 결코 작지 않다. 바로, 환자와의 의사 소통 문제다.</w:t>
      </w:r>
    </w:p>
    <w:p w:rsidR="0018372E" w:rsidRPr="00EA6AB7" w:rsidRDefault="0018372E" w:rsidP="00EA6AB7">
      <w:pPr>
        <w:spacing w:line="360" w:lineRule="auto"/>
        <w:rPr>
          <w:rFonts w:ascii="Gulim" w:eastAsia="Gulim" w:hAnsi="Gulim"/>
          <w:sz w:val="26"/>
          <w:szCs w:val="26"/>
        </w:rPr>
      </w:pPr>
    </w:p>
    <w:p w:rsidR="0018372E" w:rsidRPr="00EA6AB7" w:rsidRDefault="0018372E" w:rsidP="00EA6AB7">
      <w:pPr>
        <w:spacing w:line="360" w:lineRule="auto"/>
        <w:rPr>
          <w:rFonts w:ascii="Gulim" w:eastAsia="Gulim" w:hAnsi="Gulim"/>
          <w:sz w:val="26"/>
          <w:szCs w:val="26"/>
        </w:rPr>
      </w:pPr>
      <w:r w:rsidRPr="00EA6AB7">
        <w:rPr>
          <w:rFonts w:ascii="Gulim" w:eastAsia="Gulim" w:hAnsi="Gulim"/>
          <w:sz w:val="26"/>
          <w:szCs w:val="26"/>
        </w:rPr>
        <w:t>“</w:t>
      </w:r>
      <w:r w:rsidRPr="00EA6AB7">
        <w:rPr>
          <w:rFonts w:ascii="Gulim" w:eastAsia="Gulim" w:hAnsi="Gulim" w:hint="eastAsia"/>
          <w:sz w:val="26"/>
          <w:szCs w:val="26"/>
        </w:rPr>
        <w:t>인공지능의 판단에 따르면 당신은 이 수술을 해야 합니다. 수술을 할 경우 73%의 확률로 병증이 완전히 사라지지만 5%의 확률로 사망에 이를 수 있습니다. 왜 그런지는 모릅니다.</w:t>
      </w:r>
      <w:r w:rsidRPr="00EA6AB7">
        <w:rPr>
          <w:rFonts w:ascii="Gulim" w:eastAsia="Gulim" w:hAnsi="Gulim"/>
          <w:sz w:val="26"/>
          <w:szCs w:val="26"/>
        </w:rPr>
        <w:t>”</w:t>
      </w:r>
    </w:p>
    <w:p w:rsidR="00CD0B2D" w:rsidRPr="00EA6AB7" w:rsidRDefault="00CD0B2D" w:rsidP="00EA6AB7">
      <w:pPr>
        <w:spacing w:line="360" w:lineRule="auto"/>
        <w:rPr>
          <w:rFonts w:ascii="Gulim" w:eastAsia="Gulim" w:hAnsi="Gulim"/>
          <w:sz w:val="26"/>
          <w:szCs w:val="26"/>
        </w:rPr>
      </w:pPr>
    </w:p>
    <w:p w:rsidR="0018372E" w:rsidRPr="00EA6AB7" w:rsidRDefault="0018372E" w:rsidP="00EA6AB7">
      <w:pPr>
        <w:spacing w:line="360" w:lineRule="auto"/>
        <w:rPr>
          <w:rFonts w:ascii="Gulim" w:eastAsia="Gulim" w:hAnsi="Gulim"/>
          <w:sz w:val="26"/>
          <w:szCs w:val="26"/>
        </w:rPr>
      </w:pPr>
      <w:r w:rsidRPr="00EA6AB7">
        <w:rPr>
          <w:rFonts w:ascii="Gulim" w:eastAsia="Gulim" w:hAnsi="Gulim" w:hint="eastAsia"/>
          <w:sz w:val="26"/>
          <w:szCs w:val="26"/>
        </w:rPr>
        <w:t>의사에게 저런 설명을 듣고 납득할 환자가 과연 몇 명이나 있을까? 블랙박스인 인공지능이 내놓는 답을 그저 수용하기만 해야 하는 의사</w:t>
      </w:r>
      <w:r w:rsidR="0012344C" w:rsidRPr="00EA6AB7">
        <w:rPr>
          <w:rFonts w:ascii="Gulim" w:eastAsia="Gulim" w:hAnsi="Gulim" w:hint="eastAsia"/>
          <w:sz w:val="26"/>
          <w:szCs w:val="26"/>
        </w:rPr>
        <w:t>는</w:t>
      </w:r>
      <w:r w:rsidRPr="00EA6AB7">
        <w:rPr>
          <w:rFonts w:ascii="Gulim" w:eastAsia="Gulim" w:hAnsi="Gulim" w:hint="eastAsia"/>
          <w:sz w:val="26"/>
          <w:szCs w:val="26"/>
        </w:rPr>
        <w:t xml:space="preserve"> 환자</w:t>
      </w:r>
      <w:r w:rsidR="0012344C" w:rsidRPr="00EA6AB7">
        <w:rPr>
          <w:rFonts w:ascii="Gulim" w:eastAsia="Gulim" w:hAnsi="Gulim" w:hint="eastAsia"/>
          <w:sz w:val="26"/>
          <w:szCs w:val="26"/>
        </w:rPr>
        <w:t xml:space="preserve">와의 의사 소통에서만 어려움을 겪는 것이 아니다. </w:t>
      </w:r>
      <w:r w:rsidRPr="00EA6AB7">
        <w:rPr>
          <w:rFonts w:ascii="Gulim" w:eastAsia="Gulim" w:hAnsi="Gulim" w:hint="eastAsia"/>
          <w:sz w:val="26"/>
          <w:szCs w:val="26"/>
        </w:rPr>
        <w:t>다른 의사</w:t>
      </w:r>
      <w:r w:rsidR="0012344C" w:rsidRPr="00EA6AB7">
        <w:rPr>
          <w:rFonts w:ascii="Gulim" w:eastAsia="Gulim" w:hAnsi="Gulim" w:hint="eastAsia"/>
          <w:sz w:val="26"/>
          <w:szCs w:val="26"/>
        </w:rPr>
        <w:t>를 포함하는 의료진</w:t>
      </w:r>
      <w:r w:rsidRPr="00EA6AB7">
        <w:rPr>
          <w:rFonts w:ascii="Gulim" w:eastAsia="Gulim" w:hAnsi="Gulim" w:hint="eastAsia"/>
          <w:sz w:val="26"/>
          <w:szCs w:val="26"/>
        </w:rPr>
        <w:t>, 보호자, 언론 등 수많은 다른 이해관계자들과도 의사 소통이 어렵기는 마찬가지다.</w:t>
      </w:r>
    </w:p>
    <w:p w:rsidR="006856A6" w:rsidRPr="00EA6AB7" w:rsidRDefault="006856A6" w:rsidP="00EA6AB7">
      <w:pPr>
        <w:spacing w:line="360" w:lineRule="auto"/>
        <w:rPr>
          <w:rFonts w:ascii="Gulim" w:eastAsia="Gulim" w:hAnsi="Gulim"/>
          <w:sz w:val="26"/>
          <w:szCs w:val="26"/>
        </w:rPr>
      </w:pPr>
    </w:p>
    <w:p w:rsidR="006856A6" w:rsidRPr="00EA6AB7" w:rsidRDefault="006856A6" w:rsidP="00EA6AB7">
      <w:pPr>
        <w:spacing w:line="360" w:lineRule="auto"/>
        <w:rPr>
          <w:rFonts w:ascii="Gulim" w:eastAsia="Gulim" w:hAnsi="Gulim"/>
          <w:sz w:val="26"/>
          <w:szCs w:val="26"/>
        </w:rPr>
      </w:pPr>
      <w:r w:rsidRPr="00EA6AB7">
        <w:rPr>
          <w:rFonts w:ascii="Gulim" w:eastAsia="Gulim" w:hAnsi="Gulim" w:hint="eastAsia"/>
          <w:sz w:val="26"/>
          <w:szCs w:val="26"/>
        </w:rPr>
        <w:t xml:space="preserve">IBM의 </w:t>
      </w:r>
      <w:r w:rsidRPr="00EA6AB7">
        <w:rPr>
          <w:rFonts w:ascii="Gulim" w:eastAsia="Gulim" w:hAnsi="Gulim"/>
          <w:sz w:val="26"/>
          <w:szCs w:val="26"/>
        </w:rPr>
        <w:t>‘</w:t>
      </w:r>
      <w:r w:rsidRPr="00EA6AB7">
        <w:rPr>
          <w:rFonts w:ascii="Gulim" w:eastAsia="Gulim" w:hAnsi="Gulim" w:hint="eastAsia"/>
          <w:sz w:val="26"/>
          <w:szCs w:val="26"/>
        </w:rPr>
        <w:t>왓슨 포 온컬러지</w:t>
      </w:r>
      <w:r w:rsidRPr="00EA6AB7">
        <w:rPr>
          <w:rFonts w:ascii="Gulim" w:eastAsia="Gulim" w:hAnsi="Gulim"/>
          <w:sz w:val="26"/>
          <w:szCs w:val="26"/>
        </w:rPr>
        <w:t>’</w:t>
      </w:r>
      <w:r w:rsidRPr="00EA6AB7">
        <w:rPr>
          <w:rFonts w:ascii="Gulim" w:eastAsia="Gulim" w:hAnsi="Gulim" w:hint="eastAsia"/>
          <w:sz w:val="26"/>
          <w:szCs w:val="26"/>
        </w:rPr>
        <w:t xml:space="preserve">는 </w:t>
      </w:r>
      <w:r w:rsidR="00C6576D" w:rsidRPr="00EA6AB7">
        <w:rPr>
          <w:rFonts w:ascii="Gulim" w:eastAsia="Gulim" w:hAnsi="Gulim" w:hint="eastAsia"/>
          <w:sz w:val="26"/>
          <w:szCs w:val="26"/>
        </w:rPr>
        <w:t>제3세대 인공지능이 아니다.</w:t>
      </w:r>
      <w:r w:rsidRPr="00EA6AB7">
        <w:rPr>
          <w:rFonts w:ascii="Gulim" w:eastAsia="Gulim" w:hAnsi="Gulim" w:hint="eastAsia"/>
          <w:sz w:val="26"/>
          <w:szCs w:val="26"/>
        </w:rPr>
        <w:t xml:space="preserve"> 규칙기반 인공지능이다. 간단히 말하면 걸어 다니는 의학대전이라고나 할까. 그래서 왓슨은 알고리즘을 이용해서 판단을 내리며, 왜 그런 판단에 이르게 되었는지를 </w:t>
      </w:r>
      <w:r w:rsidRPr="00EA6AB7">
        <w:rPr>
          <w:rFonts w:ascii="Gulim" w:eastAsia="Gulim" w:hAnsi="Gulim" w:hint="eastAsia"/>
          <w:sz w:val="26"/>
          <w:szCs w:val="26"/>
        </w:rPr>
        <w:lastRenderedPageBreak/>
        <w:t>플로우 차트를 통해 보여줄 수도 있다. 트래킹이 가능하다는 얘기다. 도대체 왜 그런 판단을 내렸는지 근거를 댈 수 있으며, 그것을 보고 의료진이 논의해서 취할 것은 취하고 버릴 것은 버리는 선택도 가능하다. 환자도 보호자도 이해하기 쉽다.</w:t>
      </w:r>
    </w:p>
    <w:p w:rsidR="006856A6" w:rsidRPr="00EA6AB7" w:rsidRDefault="006856A6" w:rsidP="00EA6AB7">
      <w:pPr>
        <w:spacing w:line="360" w:lineRule="auto"/>
        <w:rPr>
          <w:rFonts w:ascii="Gulim" w:eastAsia="Gulim" w:hAnsi="Gulim"/>
          <w:sz w:val="26"/>
          <w:szCs w:val="26"/>
        </w:rPr>
      </w:pPr>
    </w:p>
    <w:p w:rsidR="006856A6" w:rsidRPr="00EA6AB7" w:rsidRDefault="006856A6" w:rsidP="00EA6AB7">
      <w:pPr>
        <w:spacing w:line="360" w:lineRule="auto"/>
        <w:rPr>
          <w:rFonts w:ascii="Gulim" w:eastAsia="Gulim" w:hAnsi="Gulim"/>
          <w:sz w:val="26"/>
          <w:szCs w:val="26"/>
        </w:rPr>
      </w:pPr>
      <w:r w:rsidRPr="00EA6AB7">
        <w:rPr>
          <w:rFonts w:ascii="Gulim" w:eastAsia="Gulim" w:hAnsi="Gulim" w:hint="eastAsia"/>
          <w:sz w:val="26"/>
          <w:szCs w:val="26"/>
        </w:rPr>
        <w:t xml:space="preserve">그러나 왓슨과 같은 1세대 </w:t>
      </w:r>
      <w:r w:rsidR="00C6576D" w:rsidRPr="00EA6AB7">
        <w:rPr>
          <w:rFonts w:ascii="Gulim" w:eastAsia="Gulim" w:hAnsi="Gulim" w:hint="eastAsia"/>
          <w:sz w:val="26"/>
          <w:szCs w:val="26"/>
        </w:rPr>
        <w:t xml:space="preserve">내지 2세대 </w:t>
      </w:r>
      <w:r w:rsidRPr="00EA6AB7">
        <w:rPr>
          <w:rFonts w:ascii="Gulim" w:eastAsia="Gulim" w:hAnsi="Gulim" w:hint="eastAsia"/>
          <w:sz w:val="26"/>
          <w:szCs w:val="26"/>
        </w:rPr>
        <w:t>인공지능</w:t>
      </w:r>
      <w:r w:rsidR="00C6576D" w:rsidRPr="00EA6AB7">
        <w:rPr>
          <w:rFonts w:ascii="Gulim" w:eastAsia="Gulim" w:hAnsi="Gulim" w:hint="eastAsia"/>
          <w:sz w:val="26"/>
          <w:szCs w:val="26"/>
        </w:rPr>
        <w:t>을 만드는 일</w:t>
      </w:r>
      <w:r w:rsidRPr="00EA6AB7">
        <w:rPr>
          <w:rFonts w:ascii="Gulim" w:eastAsia="Gulim" w:hAnsi="Gulim" w:hint="eastAsia"/>
          <w:sz w:val="26"/>
          <w:szCs w:val="26"/>
        </w:rPr>
        <w:t xml:space="preserve">은 방대한 데이터베이스를 구축하는 일에 불과하다. </w:t>
      </w:r>
      <w:r w:rsidR="00C6576D" w:rsidRPr="00EA6AB7">
        <w:rPr>
          <w:rFonts w:ascii="Gulim" w:eastAsia="Gulim" w:hAnsi="Gulim" w:hint="eastAsia"/>
          <w:sz w:val="26"/>
          <w:szCs w:val="26"/>
        </w:rPr>
        <w:t>이 방법으로는</w:t>
      </w:r>
      <w:r w:rsidRPr="00EA6AB7">
        <w:rPr>
          <w:rFonts w:ascii="Gulim" w:eastAsia="Gulim" w:hAnsi="Gulim" w:hint="eastAsia"/>
          <w:sz w:val="26"/>
          <w:szCs w:val="26"/>
        </w:rPr>
        <w:t xml:space="preserve"> 지금도 세계 각지에서 실전을 통해 의사들이 축적하는 방대한 </w:t>
      </w:r>
      <w:r w:rsidRPr="00EA6AB7">
        <w:rPr>
          <w:rFonts w:ascii="Gulim" w:eastAsia="Gulim" w:hAnsi="Gulim"/>
          <w:sz w:val="26"/>
          <w:szCs w:val="26"/>
        </w:rPr>
        <w:t>‘</w:t>
      </w:r>
      <w:r w:rsidRPr="00EA6AB7">
        <w:rPr>
          <w:rFonts w:ascii="Gulim" w:eastAsia="Gulim" w:hAnsi="Gulim" w:hint="eastAsia"/>
          <w:sz w:val="26"/>
          <w:szCs w:val="26"/>
        </w:rPr>
        <w:t>암묵지</w:t>
      </w:r>
      <w:r w:rsidRPr="00EA6AB7">
        <w:rPr>
          <w:rFonts w:ascii="Gulim" w:eastAsia="Gulim" w:hAnsi="Gulim"/>
          <w:sz w:val="26"/>
          <w:szCs w:val="26"/>
        </w:rPr>
        <w:t>’</w:t>
      </w:r>
      <w:r w:rsidRPr="00EA6AB7">
        <w:rPr>
          <w:rFonts w:ascii="Gulim" w:eastAsia="Gulim" w:hAnsi="Gulim" w:hint="eastAsia"/>
          <w:sz w:val="26"/>
          <w:szCs w:val="26"/>
        </w:rPr>
        <w:t>를 전혀 활용하지 못한다. 제3세대 인공지능, 즉 자신의 판단을 인간의 언어로 설명하지 못하는 블랙박스를 우리가 받아들여야 하는 이유다.</w:t>
      </w:r>
    </w:p>
    <w:p w:rsidR="00CD0B2D" w:rsidRPr="00EA6AB7" w:rsidRDefault="00CD0B2D" w:rsidP="00EA6AB7">
      <w:pPr>
        <w:spacing w:line="360" w:lineRule="auto"/>
        <w:rPr>
          <w:rFonts w:ascii="Gulim" w:eastAsia="Gulim" w:hAnsi="Gulim"/>
          <w:sz w:val="26"/>
          <w:szCs w:val="26"/>
        </w:rPr>
      </w:pPr>
    </w:p>
    <w:p w:rsidR="009A749D" w:rsidRPr="00EA6AB7" w:rsidRDefault="0012344C" w:rsidP="00EA6AB7">
      <w:pPr>
        <w:spacing w:line="360" w:lineRule="auto"/>
        <w:rPr>
          <w:rFonts w:ascii="Gulim" w:eastAsia="Gulim" w:hAnsi="Gulim"/>
          <w:sz w:val="26"/>
          <w:szCs w:val="26"/>
        </w:rPr>
      </w:pPr>
      <w:r w:rsidRPr="00EA6AB7">
        <w:rPr>
          <w:rFonts w:ascii="Gulim" w:eastAsia="Gulim" w:hAnsi="Gulim" w:hint="eastAsia"/>
          <w:sz w:val="26"/>
          <w:szCs w:val="26"/>
        </w:rPr>
        <w:t xml:space="preserve">고바야시 마사카즈를 비롯한 많은 인공지능 전문가들은 인공지능이 인류의 이익에 반하지 못하도록 하는 방안으로 </w:t>
      </w:r>
      <w:r w:rsidRPr="00EA6AB7">
        <w:rPr>
          <w:rFonts w:ascii="Gulim" w:eastAsia="Gulim" w:hAnsi="Gulim"/>
          <w:sz w:val="26"/>
          <w:szCs w:val="26"/>
        </w:rPr>
        <w:t>‘</w:t>
      </w:r>
      <w:r w:rsidRPr="00EA6AB7">
        <w:rPr>
          <w:rFonts w:ascii="Gulim" w:eastAsia="Gulim" w:hAnsi="Gulim" w:hint="eastAsia"/>
          <w:sz w:val="26"/>
          <w:szCs w:val="26"/>
        </w:rPr>
        <w:t>인간이 통제권을 유보하는 것</w:t>
      </w:r>
      <w:r w:rsidRPr="00EA6AB7">
        <w:rPr>
          <w:rFonts w:ascii="Gulim" w:eastAsia="Gulim" w:hAnsi="Gulim"/>
          <w:sz w:val="26"/>
          <w:szCs w:val="26"/>
        </w:rPr>
        <w:t>’</w:t>
      </w:r>
      <w:r w:rsidRPr="00EA6AB7">
        <w:rPr>
          <w:rFonts w:ascii="Gulim" w:eastAsia="Gulim" w:hAnsi="Gulim" w:hint="eastAsia"/>
          <w:sz w:val="26"/>
          <w:szCs w:val="26"/>
        </w:rPr>
        <w:t>을 제안했다.</w:t>
      </w:r>
      <w:r w:rsidRPr="00EA6AB7">
        <w:rPr>
          <w:rStyle w:val="FootnoteReference"/>
          <w:rFonts w:ascii="Gulim" w:eastAsia="Gulim" w:hAnsi="Gulim"/>
          <w:sz w:val="26"/>
          <w:szCs w:val="26"/>
        </w:rPr>
        <w:footnoteReference w:id="26"/>
      </w:r>
      <w:r w:rsidRPr="00EA6AB7">
        <w:rPr>
          <w:rFonts w:ascii="Gulim" w:eastAsia="Gulim" w:hAnsi="Gulim" w:hint="eastAsia"/>
          <w:sz w:val="26"/>
          <w:szCs w:val="26"/>
        </w:rPr>
        <w:t xml:space="preserve"> 그러나 앞서도 이야기했듯, 통제권을 어디까지 유보할 것인가 하는, 매우 어려운 문제가 남는다. 통제권을 하나도 남기지 않고 전부 유보한다면, 그것은 인공지능을 전혀 활용하지 않겠다는 이야기다. 컴퓨터를 단지 계산기로서 활용하겠다는 </w:t>
      </w:r>
      <w:r w:rsidR="009A749D" w:rsidRPr="00EA6AB7">
        <w:rPr>
          <w:rFonts w:ascii="Gulim" w:eastAsia="Gulim" w:hAnsi="Gulim" w:hint="eastAsia"/>
          <w:sz w:val="26"/>
          <w:szCs w:val="26"/>
        </w:rPr>
        <w:t xml:space="preserve">생각이다. 인간의 규칙을 컴퓨터에게 가르치기만 하는 제1세대 인공지능조차도 많은 분기점에서 인공지능의 판단을 허용한다. 인간이 정해준 </w:t>
      </w:r>
      <w:r w:rsidR="009A749D" w:rsidRPr="00EA6AB7">
        <w:rPr>
          <w:rFonts w:ascii="Gulim" w:eastAsia="Gulim" w:hAnsi="Gulim"/>
          <w:sz w:val="26"/>
          <w:szCs w:val="26"/>
        </w:rPr>
        <w:t>‘</w:t>
      </w:r>
      <w:r w:rsidR="009A749D" w:rsidRPr="00EA6AB7">
        <w:rPr>
          <w:rFonts w:ascii="Gulim" w:eastAsia="Gulim" w:hAnsi="Gulim" w:hint="eastAsia"/>
          <w:sz w:val="26"/>
          <w:szCs w:val="26"/>
        </w:rPr>
        <w:t>규칙에 기반해서</w:t>
      </w:r>
      <w:r w:rsidR="009A749D" w:rsidRPr="00EA6AB7">
        <w:rPr>
          <w:rFonts w:ascii="Gulim" w:eastAsia="Gulim" w:hAnsi="Gulim"/>
          <w:sz w:val="26"/>
          <w:szCs w:val="26"/>
        </w:rPr>
        <w:t>’</w:t>
      </w:r>
      <w:r w:rsidR="009A749D" w:rsidRPr="00EA6AB7">
        <w:rPr>
          <w:rFonts w:ascii="Gulim" w:eastAsia="Gulim" w:hAnsi="Gulim" w:hint="eastAsia"/>
          <w:sz w:val="26"/>
          <w:szCs w:val="26"/>
        </w:rPr>
        <w:t>이기는 하지만 말이다.</w:t>
      </w:r>
    </w:p>
    <w:p w:rsidR="009A749D" w:rsidRPr="00EA6AB7" w:rsidRDefault="009A749D" w:rsidP="00EA6AB7">
      <w:pPr>
        <w:spacing w:line="360" w:lineRule="auto"/>
        <w:rPr>
          <w:rFonts w:ascii="Gulim" w:eastAsia="Gulim" w:hAnsi="Gulim"/>
          <w:sz w:val="26"/>
          <w:szCs w:val="26"/>
        </w:rPr>
      </w:pPr>
    </w:p>
    <w:p w:rsidR="0012344C" w:rsidRPr="00EA6AB7" w:rsidRDefault="009A749D" w:rsidP="00EA6AB7">
      <w:pPr>
        <w:spacing w:line="360" w:lineRule="auto"/>
        <w:rPr>
          <w:rFonts w:ascii="Gulim" w:eastAsia="Gulim" w:hAnsi="Gulim"/>
          <w:sz w:val="26"/>
          <w:szCs w:val="26"/>
        </w:rPr>
      </w:pPr>
      <w:r w:rsidRPr="00EA6AB7">
        <w:rPr>
          <w:rFonts w:ascii="Gulim" w:eastAsia="Gulim" w:hAnsi="Gulim" w:hint="eastAsia"/>
          <w:sz w:val="26"/>
          <w:szCs w:val="26"/>
        </w:rPr>
        <w:lastRenderedPageBreak/>
        <w:t>사실, 인간이 규칙을 정해주는 경우에도 컴퓨터는 얼마든지 빈틈을 찾아낼 수 있을 것이다. 아서 클라크</w:t>
      </w:r>
      <w:r w:rsidR="00C6576D" w:rsidRPr="00EA6AB7">
        <w:rPr>
          <w:rFonts w:ascii="Gulim" w:eastAsia="Gulim" w:hAnsi="Gulim" w:hint="eastAsia"/>
          <w:sz w:val="26"/>
          <w:szCs w:val="26"/>
        </w:rPr>
        <w:t>(Arthur Clark)</w:t>
      </w:r>
      <w:r w:rsidRPr="00EA6AB7">
        <w:rPr>
          <w:rFonts w:ascii="Gulim" w:eastAsia="Gulim" w:hAnsi="Gulim" w:hint="eastAsia"/>
          <w:sz w:val="26"/>
          <w:szCs w:val="26"/>
        </w:rPr>
        <w:t xml:space="preserve">의 &lt;2001: 스페이스 오디세이&gt;에 등장하는 인공지능, </w:t>
      </w:r>
      <w:r w:rsidRPr="00EA6AB7">
        <w:rPr>
          <w:rFonts w:ascii="Gulim" w:eastAsia="Gulim" w:hAnsi="Gulim"/>
          <w:sz w:val="26"/>
          <w:szCs w:val="26"/>
        </w:rPr>
        <w:t>‘</w:t>
      </w:r>
      <w:r w:rsidRPr="00EA6AB7">
        <w:rPr>
          <w:rFonts w:ascii="Gulim" w:eastAsia="Gulim" w:hAnsi="Gulim" w:hint="eastAsia"/>
          <w:sz w:val="26"/>
          <w:szCs w:val="26"/>
        </w:rPr>
        <w:t>HAL 9000</w:t>
      </w:r>
      <w:r w:rsidRPr="00EA6AB7">
        <w:rPr>
          <w:rFonts w:ascii="Gulim" w:eastAsia="Gulim" w:hAnsi="Gulim"/>
          <w:sz w:val="26"/>
          <w:szCs w:val="26"/>
        </w:rPr>
        <w:t>’</w:t>
      </w:r>
      <w:r w:rsidRPr="00EA6AB7">
        <w:rPr>
          <w:rFonts w:ascii="Gulim" w:eastAsia="Gulim" w:hAnsi="Gulim" w:hint="eastAsia"/>
          <w:sz w:val="26"/>
          <w:szCs w:val="26"/>
        </w:rPr>
        <w:t>이 그런 가능성을 설득력 있게 보여주고 있지 않은가.</w:t>
      </w:r>
    </w:p>
    <w:p w:rsidR="00CD0B2D" w:rsidRPr="00EA6AB7" w:rsidRDefault="00CD0B2D" w:rsidP="00EA6AB7">
      <w:pPr>
        <w:spacing w:line="360" w:lineRule="auto"/>
        <w:rPr>
          <w:rFonts w:ascii="Gulim" w:eastAsia="Gulim" w:hAnsi="Gulim"/>
          <w:sz w:val="26"/>
          <w:szCs w:val="26"/>
        </w:rPr>
      </w:pPr>
    </w:p>
    <w:p w:rsidR="008E4F5B" w:rsidRPr="00EA6AB7" w:rsidRDefault="008E4F5B" w:rsidP="00EA6AB7">
      <w:pPr>
        <w:spacing w:line="360" w:lineRule="auto"/>
        <w:rPr>
          <w:rFonts w:ascii="Gulim" w:eastAsia="Gulim" w:hAnsi="Gulim"/>
          <w:sz w:val="26"/>
          <w:szCs w:val="26"/>
        </w:rPr>
      </w:pPr>
    </w:p>
    <w:p w:rsidR="000240D2" w:rsidRPr="00EA6AB7" w:rsidRDefault="00AC27AA" w:rsidP="00EA6AB7">
      <w:pPr>
        <w:spacing w:line="360" w:lineRule="auto"/>
        <w:rPr>
          <w:rFonts w:ascii="Gulim" w:eastAsia="Gulim" w:hAnsi="Gulim"/>
          <w:sz w:val="26"/>
          <w:szCs w:val="26"/>
        </w:rPr>
      </w:pPr>
      <w:r w:rsidRPr="00EA6AB7">
        <w:rPr>
          <w:rFonts w:ascii="Gulim" w:eastAsia="Gulim" w:hAnsi="Gulim" w:hint="eastAsia"/>
          <w:sz w:val="26"/>
          <w:szCs w:val="26"/>
        </w:rPr>
        <w:t>2</w:t>
      </w:r>
      <w:r w:rsidR="000240D2" w:rsidRPr="00EA6AB7">
        <w:rPr>
          <w:rFonts w:ascii="Gulim" w:eastAsia="Gulim" w:hAnsi="Gulim" w:hint="eastAsia"/>
          <w:sz w:val="26"/>
          <w:szCs w:val="26"/>
        </w:rPr>
        <w:t xml:space="preserve">.2.2 </w:t>
      </w:r>
      <w:r w:rsidR="00FE0013" w:rsidRPr="00EA6AB7">
        <w:rPr>
          <w:rFonts w:ascii="Gulim" w:eastAsia="Gulim" w:hAnsi="Gulim" w:hint="eastAsia"/>
          <w:sz w:val="26"/>
          <w:szCs w:val="26"/>
        </w:rPr>
        <w:t xml:space="preserve">이미지 </w:t>
      </w:r>
      <w:r w:rsidR="000240D2" w:rsidRPr="00EA6AB7">
        <w:rPr>
          <w:rFonts w:ascii="Gulim" w:eastAsia="Gulim" w:hAnsi="Gulim" w:hint="eastAsia"/>
          <w:sz w:val="26"/>
          <w:szCs w:val="26"/>
        </w:rPr>
        <w:t>판독</w:t>
      </w:r>
    </w:p>
    <w:p w:rsidR="00FE0013" w:rsidRPr="00EA6AB7" w:rsidRDefault="00FE0013" w:rsidP="00EA6AB7">
      <w:pPr>
        <w:spacing w:line="360" w:lineRule="auto"/>
        <w:rPr>
          <w:rFonts w:ascii="Gulim" w:eastAsia="Gulim" w:hAnsi="Gulim"/>
          <w:sz w:val="26"/>
          <w:szCs w:val="26"/>
        </w:rPr>
      </w:pPr>
    </w:p>
    <w:p w:rsidR="00FE0013" w:rsidRPr="00EA6AB7" w:rsidRDefault="00D84399" w:rsidP="00EA6AB7">
      <w:pPr>
        <w:spacing w:line="360" w:lineRule="auto"/>
        <w:rPr>
          <w:rFonts w:ascii="Gulim" w:eastAsia="Gulim" w:hAnsi="Gulim"/>
          <w:sz w:val="26"/>
          <w:szCs w:val="26"/>
        </w:rPr>
      </w:pPr>
      <w:r w:rsidRPr="00EA6AB7">
        <w:rPr>
          <w:rFonts w:ascii="Gulim" w:eastAsia="Gulim" w:hAnsi="Gulim" w:hint="eastAsia"/>
          <w:sz w:val="26"/>
          <w:szCs w:val="26"/>
        </w:rPr>
        <w:t xml:space="preserve">인간은 오감을 가지고 있으나 </w:t>
      </w:r>
      <w:r w:rsidR="00C6576D" w:rsidRPr="00EA6AB7">
        <w:rPr>
          <w:rFonts w:ascii="Gulim" w:eastAsia="Gulim" w:hAnsi="Gulim" w:hint="eastAsia"/>
          <w:sz w:val="26"/>
          <w:szCs w:val="26"/>
        </w:rPr>
        <w:t xml:space="preserve">대개 </w:t>
      </w:r>
      <w:r w:rsidRPr="00EA6AB7">
        <w:rPr>
          <w:rFonts w:ascii="Gulim" w:eastAsia="Gulim" w:hAnsi="Gulim" w:hint="eastAsia"/>
          <w:sz w:val="26"/>
          <w:szCs w:val="26"/>
        </w:rPr>
        <w:t xml:space="preserve">시각에 의존한다. 사람은 기본적으로 시각적 정보를 기반으로 판단하고 행동하는 생물이다. 이미지 판독이 인공지능의 구현에 있어 핵심적인 자리를 차지하는 </w:t>
      </w:r>
      <w:r w:rsidR="00C6576D" w:rsidRPr="00EA6AB7">
        <w:rPr>
          <w:rFonts w:ascii="Gulim" w:eastAsia="Gulim" w:hAnsi="Gulim" w:hint="eastAsia"/>
          <w:sz w:val="26"/>
          <w:szCs w:val="26"/>
        </w:rPr>
        <w:t>이유가</w:t>
      </w:r>
      <w:r w:rsidRPr="00EA6AB7">
        <w:rPr>
          <w:rFonts w:ascii="Gulim" w:eastAsia="Gulim" w:hAnsi="Gulim" w:hint="eastAsia"/>
          <w:sz w:val="26"/>
          <w:szCs w:val="26"/>
        </w:rPr>
        <w:t xml:space="preserve"> 바로 그때문이다.</w:t>
      </w:r>
    </w:p>
    <w:p w:rsidR="00D84399" w:rsidRPr="00EA6AB7" w:rsidRDefault="00D84399" w:rsidP="00EA6AB7">
      <w:pPr>
        <w:spacing w:line="360" w:lineRule="auto"/>
        <w:rPr>
          <w:rFonts w:ascii="Gulim" w:eastAsia="Gulim" w:hAnsi="Gulim"/>
          <w:sz w:val="26"/>
          <w:szCs w:val="26"/>
        </w:rPr>
      </w:pPr>
    </w:p>
    <w:p w:rsidR="00D84399" w:rsidRPr="00EA6AB7" w:rsidRDefault="00380CAA" w:rsidP="00EA6AB7">
      <w:pPr>
        <w:spacing w:line="360" w:lineRule="auto"/>
        <w:rPr>
          <w:rFonts w:ascii="Gulim" w:eastAsia="Gulim" w:hAnsi="Gulim"/>
          <w:sz w:val="26"/>
          <w:szCs w:val="26"/>
        </w:rPr>
      </w:pPr>
      <w:r w:rsidRPr="00EA6AB7">
        <w:rPr>
          <w:rFonts w:ascii="Gulim" w:eastAsia="Gulim" w:hAnsi="Gulim" w:hint="eastAsia"/>
          <w:sz w:val="26"/>
          <w:szCs w:val="26"/>
        </w:rPr>
        <w:t>바이두의 안면인식 인공지능의</w:t>
      </w:r>
      <w:r w:rsidR="00330F39" w:rsidRPr="00EA6AB7">
        <w:rPr>
          <w:rFonts w:ascii="Gulim" w:eastAsia="Gulim" w:hAnsi="Gulim" w:hint="eastAsia"/>
          <w:sz w:val="26"/>
          <w:szCs w:val="26"/>
        </w:rPr>
        <w:t xml:space="preserve"> 정확도는 무려 99.77%에 달한다. 인간의 안면 인식 정확도가 95% 정도 된다고 하니, 도저히 비교가 불가능한 수준이다. 바이두에게 인간 얼굴 사진 6천 쌍을 보여주고 동일인인지 여부를 판단하는 실험을 했다. 인공지능은 단지 14개의 오답을 내놓았을 뿐이다. 그러나 </w:t>
      </w:r>
      <w:r w:rsidRPr="00EA6AB7">
        <w:rPr>
          <w:rFonts w:ascii="Gulim" w:eastAsia="Gulim" w:hAnsi="Gulim" w:hint="eastAsia"/>
          <w:sz w:val="26"/>
          <w:szCs w:val="26"/>
        </w:rPr>
        <w:t xml:space="preserve">이것은 </w:t>
      </w:r>
      <w:r w:rsidR="00330F39" w:rsidRPr="00EA6AB7">
        <w:rPr>
          <w:rFonts w:ascii="Gulim" w:eastAsia="Gulim" w:hAnsi="Gulim" w:hint="eastAsia"/>
          <w:sz w:val="26"/>
          <w:szCs w:val="26"/>
        </w:rPr>
        <w:t xml:space="preserve">이야기의 </w:t>
      </w:r>
      <w:r w:rsidRPr="00EA6AB7">
        <w:rPr>
          <w:rFonts w:ascii="Gulim" w:eastAsia="Gulim" w:hAnsi="Gulim" w:hint="eastAsia"/>
          <w:sz w:val="26"/>
          <w:szCs w:val="26"/>
        </w:rPr>
        <w:t>끝이</w:t>
      </w:r>
      <w:r w:rsidR="00330F39" w:rsidRPr="00EA6AB7">
        <w:rPr>
          <w:rFonts w:ascii="Gulim" w:eastAsia="Gulim" w:hAnsi="Gulim" w:hint="eastAsia"/>
          <w:sz w:val="26"/>
          <w:szCs w:val="26"/>
        </w:rPr>
        <w:t xml:space="preserve"> 아니다.</w:t>
      </w:r>
    </w:p>
    <w:p w:rsidR="00330F39" w:rsidRPr="00EA6AB7" w:rsidRDefault="00330F39" w:rsidP="00EA6AB7">
      <w:pPr>
        <w:spacing w:line="360" w:lineRule="auto"/>
        <w:rPr>
          <w:rFonts w:ascii="Gulim" w:eastAsia="Gulim" w:hAnsi="Gulim"/>
          <w:sz w:val="26"/>
          <w:szCs w:val="26"/>
        </w:rPr>
      </w:pPr>
    </w:p>
    <w:p w:rsidR="00330F39" w:rsidRPr="00EA6AB7" w:rsidRDefault="00330F39" w:rsidP="00EA6AB7">
      <w:pPr>
        <w:pStyle w:val="Quote"/>
        <w:spacing w:line="360" w:lineRule="auto"/>
        <w:rPr>
          <w:rFonts w:ascii="Gulim" w:eastAsia="Gulim" w:hAnsi="Gulim"/>
          <w:sz w:val="26"/>
          <w:szCs w:val="26"/>
        </w:rPr>
      </w:pPr>
      <w:r w:rsidRPr="00EA6AB7">
        <w:rPr>
          <w:rFonts w:ascii="Gulim" w:eastAsia="Gulim" w:hAnsi="Gulim" w:hint="eastAsia"/>
          <w:sz w:val="26"/>
          <w:szCs w:val="26"/>
        </w:rPr>
        <w:lastRenderedPageBreak/>
        <w:t>그런데 알고 보니 바이두의 인공지능이 틀렸다고 생각했던 14쌍 중에, 5쌍의 사진은 오히려 정답에 오류가 있었고, 실제로는 인공지능이 정확했던 것으로 드러났다.</w:t>
      </w:r>
      <w:r w:rsidRPr="00EA6AB7">
        <w:rPr>
          <w:rStyle w:val="FootnoteReference"/>
          <w:rFonts w:ascii="Gulim" w:eastAsia="Gulim" w:hAnsi="Gulim"/>
          <w:sz w:val="26"/>
          <w:szCs w:val="26"/>
        </w:rPr>
        <w:footnoteReference w:id="27"/>
      </w:r>
    </w:p>
    <w:p w:rsidR="00FE0013" w:rsidRPr="00EA6AB7" w:rsidRDefault="00FE0013" w:rsidP="00EA6AB7">
      <w:pPr>
        <w:spacing w:line="360" w:lineRule="auto"/>
        <w:rPr>
          <w:rFonts w:ascii="Gulim" w:eastAsia="Gulim" w:hAnsi="Gulim"/>
          <w:sz w:val="26"/>
          <w:szCs w:val="26"/>
        </w:rPr>
      </w:pPr>
    </w:p>
    <w:p w:rsidR="00FE0013" w:rsidRPr="00EA6AB7" w:rsidRDefault="00380CAA" w:rsidP="00EA6AB7">
      <w:pPr>
        <w:spacing w:line="360" w:lineRule="auto"/>
        <w:rPr>
          <w:rFonts w:ascii="Gulim" w:eastAsia="Gulim" w:hAnsi="Gulim"/>
          <w:sz w:val="26"/>
          <w:szCs w:val="26"/>
        </w:rPr>
      </w:pPr>
      <w:r w:rsidRPr="00EA6AB7">
        <w:rPr>
          <w:rFonts w:ascii="Gulim" w:eastAsia="Gulim" w:hAnsi="Gulim" w:hint="eastAsia"/>
          <w:sz w:val="26"/>
          <w:szCs w:val="26"/>
        </w:rPr>
        <w:t>코로나-19 사태에</w:t>
      </w:r>
      <w:r w:rsidR="007F43C9" w:rsidRPr="00EA6AB7">
        <w:rPr>
          <w:rFonts w:ascii="Gulim" w:eastAsia="Gulim" w:hAnsi="Gulim" w:hint="eastAsia"/>
          <w:sz w:val="26"/>
          <w:szCs w:val="26"/>
        </w:rPr>
        <w:t xml:space="preserve"> </w:t>
      </w:r>
      <w:r w:rsidRPr="00EA6AB7">
        <w:rPr>
          <w:rFonts w:ascii="Gulim" w:eastAsia="Gulim" w:hAnsi="Gulim" w:hint="eastAsia"/>
          <w:sz w:val="26"/>
          <w:szCs w:val="26"/>
        </w:rPr>
        <w:t xml:space="preserve">직면해서도 </w:t>
      </w:r>
      <w:r w:rsidR="007F43C9" w:rsidRPr="00EA6AB7">
        <w:rPr>
          <w:rFonts w:ascii="Gulim" w:eastAsia="Gulim" w:hAnsi="Gulim" w:hint="eastAsia"/>
          <w:sz w:val="26"/>
          <w:szCs w:val="26"/>
        </w:rPr>
        <w:t>인공지능은 꾸준히 존재감을 뽐내고 있다. 중국에서는 CCTV 화면을 판독하여 자가격리 의무를 위반한 사람들을 찾아낸다는 기사가 신문에 실렸다.</w:t>
      </w:r>
    </w:p>
    <w:p w:rsidR="007F43C9" w:rsidRPr="00EA6AB7" w:rsidRDefault="007F43C9" w:rsidP="00EA6AB7">
      <w:pPr>
        <w:spacing w:line="360" w:lineRule="auto"/>
        <w:rPr>
          <w:rFonts w:ascii="Gulim" w:eastAsia="Gulim" w:hAnsi="Gulim"/>
          <w:sz w:val="26"/>
          <w:szCs w:val="26"/>
        </w:rPr>
      </w:pPr>
    </w:p>
    <w:p w:rsidR="007F43C9" w:rsidRPr="00EA6AB7" w:rsidRDefault="007F43C9" w:rsidP="00EA6AB7">
      <w:pPr>
        <w:pStyle w:val="Quote"/>
        <w:spacing w:line="360" w:lineRule="auto"/>
        <w:rPr>
          <w:rFonts w:ascii="Gulim" w:eastAsia="Gulim" w:hAnsi="Gulim"/>
          <w:sz w:val="26"/>
          <w:szCs w:val="26"/>
        </w:rPr>
      </w:pPr>
      <w:r w:rsidRPr="00EA6AB7">
        <w:rPr>
          <w:rFonts w:ascii="Gulim" w:eastAsia="Gulim" w:hAnsi="Gulim" w:hint="eastAsia"/>
          <w:sz w:val="26"/>
          <w:szCs w:val="26"/>
        </w:rPr>
        <w:t>중국 항저우에 사는 사람이 원저우에 출장을 다녀왔다. 원저우는 후베이성 우한에서 900㎞ 가까이 떨어져 있음에도 후베이성 외 지역 중 가장 많은 확진자가 나오는 곳이다. 어떻게 알았는지 이내 경찰이 집에 찾아와 2주간의 자가격리를 요청했다. 경찰은 원저우 인근에서 그의 차 번호판을 감지하고 집까지 추적한 것이다. 12일째 되는 날 그는 지루함을 견디지 못 하고 집을 나와 돌아다녔다. 이번에도 경찰은 그를 적발했을 뿐 아니라 그의 직장에까지 경고를 보냈다. 항저우 시내에 설치된 AI 얼굴 인식 카메라가 그를 포착했기에 가능한 일이었다.</w:t>
      </w:r>
      <w:r w:rsidRPr="00EA6AB7">
        <w:rPr>
          <w:rStyle w:val="FootnoteReference"/>
          <w:rFonts w:ascii="Gulim" w:eastAsia="Gulim" w:hAnsi="Gulim"/>
          <w:sz w:val="26"/>
          <w:szCs w:val="26"/>
        </w:rPr>
        <w:footnoteReference w:id="28"/>
      </w:r>
    </w:p>
    <w:p w:rsidR="00FE0013" w:rsidRPr="00EA6AB7" w:rsidRDefault="00FE0013" w:rsidP="00EA6AB7">
      <w:pPr>
        <w:spacing w:line="360" w:lineRule="auto"/>
        <w:rPr>
          <w:rFonts w:ascii="Gulim" w:eastAsia="Gulim" w:hAnsi="Gulim"/>
          <w:sz w:val="26"/>
          <w:szCs w:val="26"/>
        </w:rPr>
      </w:pPr>
    </w:p>
    <w:p w:rsidR="007F43C9" w:rsidRPr="00EA6AB7" w:rsidRDefault="00D455D7" w:rsidP="00EA6AB7">
      <w:pPr>
        <w:spacing w:line="360" w:lineRule="auto"/>
        <w:rPr>
          <w:rFonts w:ascii="Gulim" w:eastAsia="Gulim" w:hAnsi="Gulim"/>
          <w:sz w:val="26"/>
          <w:szCs w:val="26"/>
        </w:rPr>
      </w:pPr>
      <w:r w:rsidRPr="00EA6AB7">
        <w:rPr>
          <w:rFonts w:ascii="Gulim" w:eastAsia="Gulim" w:hAnsi="Gulim" w:hint="eastAsia"/>
          <w:sz w:val="26"/>
          <w:szCs w:val="26"/>
        </w:rPr>
        <w:t>안면 인식 기술은 이미지 판독 영역에서도 현재 가장 앞서 있는 영역 중 하나다. 인공지능이 학습할 데이터가 그야말로 무궁무진하게 널려 있기 때문이다. 구글 포토(Google Photo)는 색감과 채도의 차이에도 불구하고 사진에 찍힌 사람들이 동일인인지 여부를 감쪽같이 알아내 인덱싱한다.</w:t>
      </w:r>
    </w:p>
    <w:p w:rsidR="00D455D7" w:rsidRPr="00EA6AB7" w:rsidRDefault="00D455D7" w:rsidP="00EA6AB7">
      <w:pPr>
        <w:spacing w:line="360" w:lineRule="auto"/>
        <w:rPr>
          <w:rFonts w:ascii="Gulim" w:eastAsia="Gulim" w:hAnsi="Gulim"/>
          <w:sz w:val="26"/>
          <w:szCs w:val="26"/>
        </w:rPr>
      </w:pPr>
    </w:p>
    <w:p w:rsidR="00D455D7" w:rsidRPr="00EA6AB7" w:rsidRDefault="00D455D7" w:rsidP="00EA6AB7">
      <w:pPr>
        <w:spacing w:line="360" w:lineRule="auto"/>
        <w:rPr>
          <w:rFonts w:ascii="Gulim" w:eastAsia="Gulim" w:hAnsi="Gulim"/>
          <w:sz w:val="26"/>
          <w:szCs w:val="26"/>
        </w:rPr>
      </w:pPr>
      <w:r w:rsidRPr="00EA6AB7">
        <w:rPr>
          <w:rFonts w:ascii="Gulim" w:eastAsia="Gulim" w:hAnsi="Gulim" w:hint="eastAsia"/>
          <w:sz w:val="26"/>
          <w:szCs w:val="26"/>
        </w:rPr>
        <w:t xml:space="preserve">데이터는 인공지능과 밀접하게 연관된다. 거대한 데이터베이스가 인공지능의 학습을 가능케 하는 것은 물론, 그렇게 패턴을 학습한 인공지능은 </w:t>
      </w:r>
      <w:r w:rsidR="00380CAA" w:rsidRPr="00EA6AB7">
        <w:rPr>
          <w:rFonts w:ascii="Gulim" w:eastAsia="Gulim" w:hAnsi="Gulim" w:hint="eastAsia"/>
          <w:sz w:val="26"/>
          <w:szCs w:val="26"/>
        </w:rPr>
        <w:t>원 자료</w:t>
      </w:r>
      <w:r w:rsidRPr="00EA6AB7">
        <w:rPr>
          <w:rFonts w:ascii="Gulim" w:eastAsia="Gulim" w:hAnsi="Gulim" w:hint="eastAsia"/>
          <w:sz w:val="26"/>
          <w:szCs w:val="26"/>
        </w:rPr>
        <w:t>에서 이전에 보지 못했던 면을 읽어내기도 한다. 의료 인공지능에 필요한 대다수의 정보가 개인 정보로서 프라이버시 보호의 대상이 된다는 사실을 고려하면, 데이터 접근이 쉬운 영역에서 인공지능의 발전 속도가 빠른 것은 당연한 일이다.</w:t>
      </w:r>
    </w:p>
    <w:p w:rsidR="00D455D7" w:rsidRPr="00EA6AB7" w:rsidRDefault="00D455D7" w:rsidP="00EA6AB7">
      <w:pPr>
        <w:spacing w:line="360" w:lineRule="auto"/>
        <w:rPr>
          <w:rFonts w:ascii="Gulim" w:eastAsia="Gulim" w:hAnsi="Gulim"/>
          <w:sz w:val="26"/>
          <w:szCs w:val="26"/>
        </w:rPr>
      </w:pPr>
    </w:p>
    <w:p w:rsidR="00D455D7" w:rsidRPr="00EA6AB7" w:rsidRDefault="00D455D7" w:rsidP="00EA6AB7">
      <w:pPr>
        <w:spacing w:line="360" w:lineRule="auto"/>
        <w:rPr>
          <w:rFonts w:ascii="Gulim" w:eastAsia="Gulim" w:hAnsi="Gulim"/>
          <w:sz w:val="26"/>
          <w:szCs w:val="26"/>
        </w:rPr>
      </w:pPr>
      <w:r w:rsidRPr="00EA6AB7">
        <w:rPr>
          <w:rFonts w:ascii="Gulim" w:eastAsia="Gulim" w:hAnsi="Gulim" w:hint="eastAsia"/>
          <w:sz w:val="26"/>
          <w:szCs w:val="26"/>
        </w:rPr>
        <w:t>그러나 코로나 바이러스 사태는 안면 인식이 아닌 영역에서도 인공지능을 발전을 가속화하고 있다. 대표적인 분야가 바로 의료 이미지 판독이다. 2020년 3월 14일, 사우스차이나모닝포스트(SCMP)지는 중국 톈진 소재 슈퍼컴퓨터, 톈허-1호</w:t>
      </w:r>
      <w:r w:rsidR="00380CAA" w:rsidRPr="00EA6AB7">
        <w:rPr>
          <w:rFonts w:ascii="Gulim" w:eastAsia="Gulim" w:hAnsi="Gulim" w:hint="eastAsia"/>
          <w:sz w:val="26"/>
          <w:szCs w:val="26"/>
        </w:rPr>
        <w:t>가</w:t>
      </w:r>
      <w:r w:rsidRPr="00EA6AB7">
        <w:rPr>
          <w:rFonts w:ascii="Gulim" w:eastAsia="Gulim" w:hAnsi="Gulim" w:hint="eastAsia"/>
          <w:sz w:val="26"/>
          <w:szCs w:val="26"/>
        </w:rPr>
        <w:t xml:space="preserve"> 세계 의료진에게 개방된다고 보도했다. 해당 인공지능은 CT 이미지를 분석해서 코로나</w:t>
      </w:r>
      <w:r w:rsidR="00770419" w:rsidRPr="00EA6AB7">
        <w:rPr>
          <w:rFonts w:ascii="Gulim" w:eastAsia="Gulim" w:hAnsi="Gulim" w:hint="eastAsia"/>
          <w:sz w:val="26"/>
          <w:szCs w:val="26"/>
        </w:rPr>
        <w:t>-</w:t>
      </w:r>
      <w:r w:rsidRPr="00EA6AB7">
        <w:rPr>
          <w:rFonts w:ascii="Gulim" w:eastAsia="Gulim" w:hAnsi="Gulim" w:hint="eastAsia"/>
          <w:sz w:val="26"/>
          <w:szCs w:val="26"/>
        </w:rPr>
        <w:t xml:space="preserve">19 감염 확률을 10단계로 구분하여 표시해준다. </w:t>
      </w:r>
      <w:r w:rsidR="00A035CD" w:rsidRPr="00EA6AB7">
        <w:rPr>
          <w:rFonts w:ascii="Gulim" w:eastAsia="Gulim" w:hAnsi="Gulim" w:hint="eastAsia"/>
          <w:sz w:val="26"/>
          <w:szCs w:val="26"/>
        </w:rPr>
        <w:t>이 인공지능은 폐 CT 사진 300장 분석을 10초 이내에 완료한다고 하는데, 이는 숙련된 영상의학 전문의에게도 15분 이상이 걸리는 일이다.</w:t>
      </w:r>
      <w:r w:rsidR="00A035CD" w:rsidRPr="00EA6AB7">
        <w:rPr>
          <w:rStyle w:val="FootnoteReference"/>
          <w:rFonts w:ascii="Gulim" w:eastAsia="Gulim" w:hAnsi="Gulim"/>
          <w:sz w:val="26"/>
          <w:szCs w:val="26"/>
        </w:rPr>
        <w:footnoteReference w:id="29"/>
      </w:r>
    </w:p>
    <w:p w:rsidR="00A035CD" w:rsidRPr="00EA6AB7" w:rsidRDefault="00A035CD" w:rsidP="00EA6AB7">
      <w:pPr>
        <w:spacing w:line="360" w:lineRule="auto"/>
        <w:rPr>
          <w:rFonts w:ascii="Gulim" w:eastAsia="Gulim" w:hAnsi="Gulim"/>
          <w:sz w:val="26"/>
          <w:szCs w:val="26"/>
        </w:rPr>
      </w:pPr>
    </w:p>
    <w:p w:rsidR="00770419" w:rsidRPr="00EA6AB7" w:rsidRDefault="0030653E" w:rsidP="00EA6AB7">
      <w:pPr>
        <w:spacing w:line="360" w:lineRule="auto"/>
        <w:rPr>
          <w:rFonts w:ascii="Gulim" w:eastAsia="Gulim" w:hAnsi="Gulim" w:hint="eastAsia"/>
          <w:sz w:val="26"/>
          <w:szCs w:val="26"/>
        </w:rPr>
      </w:pPr>
      <w:r w:rsidRPr="00EA6AB7">
        <w:rPr>
          <w:rFonts w:ascii="Gulim" w:eastAsia="Gulim" w:hAnsi="Gulim" w:hint="eastAsia"/>
          <w:sz w:val="26"/>
          <w:szCs w:val="26"/>
        </w:rPr>
        <w:t xml:space="preserve">항체 검출 검사도, PCR 유전자 증폭 검사도 아닌 폐 CT 사진을 이용해 코로나 바이러스 감염 여부를 진단한다는 아이디어에 미국 질병관리센터를 비롯한 많은 기관이 우려를 표했다는 말과 함께 기사는 끝맺는다. 폐 CT 이미지 판독은 코로나 바이러스의 항체를 검출하는 것도, 바이러스 자체를 검출하는 검사도 아니므로 타당한 문제 제기다. </w:t>
      </w:r>
      <w:r w:rsidR="00770419" w:rsidRPr="00EA6AB7">
        <w:rPr>
          <w:rFonts w:ascii="Gulim" w:eastAsia="Gulim" w:hAnsi="Gulim" w:hint="eastAsia"/>
          <w:sz w:val="26"/>
          <w:szCs w:val="26"/>
        </w:rPr>
        <w:t>게다가 업로드된 이미지를 수집한 쪽에서 마음대로 사용할 수 있다면 개인정보 보호 문제도 걸린다. 어쨌든, 이미지 분석 영역은 인공지능 헬스케어의 최첨단을 이끌고 있다.</w:t>
      </w:r>
    </w:p>
    <w:p w:rsidR="00770419" w:rsidRPr="00EA6AB7" w:rsidRDefault="00770419" w:rsidP="00EA6AB7">
      <w:pPr>
        <w:spacing w:line="360" w:lineRule="auto"/>
        <w:rPr>
          <w:rFonts w:ascii="Gulim" w:eastAsia="Gulim" w:hAnsi="Gulim"/>
          <w:sz w:val="26"/>
          <w:szCs w:val="26"/>
        </w:rPr>
      </w:pPr>
      <w:r w:rsidRPr="00EA6AB7">
        <w:rPr>
          <w:rFonts w:ascii="Gulim" w:eastAsia="Gulim" w:hAnsi="Gulim"/>
          <w:sz w:val="26"/>
          <w:szCs w:val="26"/>
        </w:rPr>
        <w:lastRenderedPageBreak/>
        <w:t xml:space="preserve"> </w:t>
      </w:r>
    </w:p>
    <w:p w:rsidR="00FE0013" w:rsidRPr="00EA6AB7" w:rsidRDefault="00FE0013" w:rsidP="00EA6AB7">
      <w:pPr>
        <w:spacing w:line="360" w:lineRule="auto"/>
        <w:rPr>
          <w:rFonts w:ascii="Gulim" w:eastAsia="Gulim" w:hAnsi="Gulim"/>
          <w:sz w:val="26"/>
          <w:szCs w:val="26"/>
        </w:rPr>
      </w:pPr>
    </w:p>
    <w:p w:rsidR="000240D2" w:rsidRPr="00EA6AB7" w:rsidRDefault="00AC27AA" w:rsidP="00EA6AB7">
      <w:pPr>
        <w:spacing w:line="360" w:lineRule="auto"/>
        <w:rPr>
          <w:rFonts w:ascii="Gulim" w:eastAsia="Gulim" w:hAnsi="Gulim"/>
          <w:sz w:val="26"/>
          <w:szCs w:val="26"/>
        </w:rPr>
      </w:pPr>
      <w:r w:rsidRPr="00EA6AB7">
        <w:rPr>
          <w:rFonts w:ascii="Gulim" w:eastAsia="Gulim" w:hAnsi="Gulim" w:hint="eastAsia"/>
          <w:sz w:val="26"/>
          <w:szCs w:val="26"/>
        </w:rPr>
        <w:t>2</w:t>
      </w:r>
      <w:r w:rsidR="000240D2" w:rsidRPr="00EA6AB7">
        <w:rPr>
          <w:rFonts w:ascii="Gulim" w:eastAsia="Gulim" w:hAnsi="Gulim" w:hint="eastAsia"/>
          <w:sz w:val="26"/>
          <w:szCs w:val="26"/>
        </w:rPr>
        <w:t>.2.3</w:t>
      </w:r>
      <w:r w:rsidR="00770419" w:rsidRPr="00EA6AB7">
        <w:rPr>
          <w:rFonts w:ascii="Gulim" w:eastAsia="Gulim" w:hAnsi="Gulim" w:hint="eastAsia"/>
          <w:sz w:val="26"/>
          <w:szCs w:val="26"/>
        </w:rPr>
        <w:t xml:space="preserve">. </w:t>
      </w:r>
      <w:r w:rsidR="00FE0013" w:rsidRPr="00EA6AB7">
        <w:rPr>
          <w:rFonts w:ascii="Gulim" w:eastAsia="Gulim" w:hAnsi="Gulim" w:hint="eastAsia"/>
          <w:sz w:val="26"/>
          <w:szCs w:val="26"/>
        </w:rPr>
        <w:t xml:space="preserve">실시간 </w:t>
      </w:r>
      <w:r w:rsidR="000240D2" w:rsidRPr="00EA6AB7">
        <w:rPr>
          <w:rFonts w:ascii="Gulim" w:eastAsia="Gulim" w:hAnsi="Gulim" w:hint="eastAsia"/>
          <w:sz w:val="26"/>
          <w:szCs w:val="26"/>
        </w:rPr>
        <w:t>모니터링</w:t>
      </w:r>
    </w:p>
    <w:p w:rsidR="00FE0013" w:rsidRPr="00EA6AB7" w:rsidRDefault="00FE0013" w:rsidP="00EA6AB7">
      <w:pPr>
        <w:spacing w:line="360" w:lineRule="auto"/>
        <w:rPr>
          <w:rFonts w:ascii="Gulim" w:eastAsia="Gulim" w:hAnsi="Gulim"/>
          <w:sz w:val="26"/>
          <w:szCs w:val="26"/>
        </w:rPr>
      </w:pPr>
    </w:p>
    <w:p w:rsidR="00B52BD0" w:rsidRPr="00EA6AB7" w:rsidRDefault="00B52BD0" w:rsidP="00EA6AB7">
      <w:pPr>
        <w:spacing w:line="360" w:lineRule="auto"/>
        <w:rPr>
          <w:rFonts w:ascii="Gulim" w:eastAsia="Gulim" w:hAnsi="Gulim"/>
          <w:sz w:val="26"/>
          <w:szCs w:val="26"/>
        </w:rPr>
      </w:pPr>
      <w:r w:rsidRPr="00EA6AB7">
        <w:rPr>
          <w:rFonts w:ascii="Gulim" w:eastAsia="Gulim" w:hAnsi="Gulim" w:hint="eastAsia"/>
          <w:sz w:val="26"/>
          <w:szCs w:val="26"/>
        </w:rPr>
        <w:t>실시간 모니터링에 있어서도 인공지능은 인간 의사의 존재를 위협한다. 앞서 의학적 통찰과 관련하여 이야기한 데이터의 해석 문제는 실시간 모니터링에도 그대로 적용된다. 실시간 모니터링이란 연속된 데이터 집합에 불과하기 때문이다.</w:t>
      </w:r>
    </w:p>
    <w:p w:rsidR="00B52BD0" w:rsidRPr="00EA6AB7" w:rsidRDefault="00B52BD0" w:rsidP="00EA6AB7">
      <w:pPr>
        <w:spacing w:line="360" w:lineRule="auto"/>
        <w:rPr>
          <w:rFonts w:ascii="Gulim" w:eastAsia="Gulim" w:hAnsi="Gulim"/>
          <w:sz w:val="26"/>
          <w:szCs w:val="26"/>
        </w:rPr>
      </w:pPr>
    </w:p>
    <w:p w:rsidR="00B52BD0" w:rsidRPr="00EA6AB7" w:rsidRDefault="00B52BD0" w:rsidP="00EA6AB7">
      <w:pPr>
        <w:spacing w:line="360" w:lineRule="auto"/>
        <w:rPr>
          <w:rFonts w:ascii="Gulim" w:eastAsia="Gulim" w:hAnsi="Gulim"/>
          <w:sz w:val="26"/>
          <w:szCs w:val="26"/>
        </w:rPr>
      </w:pPr>
      <w:r w:rsidRPr="00EA6AB7">
        <w:rPr>
          <w:rFonts w:ascii="Gulim" w:eastAsia="Gulim" w:hAnsi="Gulim" w:hint="eastAsia"/>
          <w:sz w:val="26"/>
          <w:szCs w:val="26"/>
        </w:rPr>
        <w:t>인간 의사의 생물학적 한계, 즉 피로 문제는 하루에 수십, 수백 장의 이미지를 판독해야 하는 영상의학과 전문의에게도 적용되지만 실시간 모니터링에도 적용된다. 의사에게 단지 한 명의 환자만이 주어지지 않는 한, 실시간 모니터링이란 원천적으로 인간 의사나 간호사에게 가능하지 않다. 결국 현재의 실시간 모니터링이란 검사 수치의 이상 변화를 기계가 감지하여 의료진에게 통보하는 형태일 수밖에 없다. 이렇게 되면 가짜 경보(false alarm)의 문제가 발생할 수밖에 없다.</w:t>
      </w:r>
    </w:p>
    <w:p w:rsidR="00B52BD0" w:rsidRPr="00EA6AB7" w:rsidRDefault="00B52BD0" w:rsidP="00EA6AB7">
      <w:pPr>
        <w:spacing w:line="360" w:lineRule="auto"/>
        <w:rPr>
          <w:rFonts w:ascii="Gulim" w:eastAsia="Gulim" w:hAnsi="Gulim"/>
          <w:sz w:val="26"/>
          <w:szCs w:val="26"/>
        </w:rPr>
      </w:pPr>
    </w:p>
    <w:p w:rsidR="00B52BD0" w:rsidRPr="00EA6AB7" w:rsidRDefault="00B52BD0" w:rsidP="00EA6AB7">
      <w:pPr>
        <w:spacing w:line="360" w:lineRule="auto"/>
        <w:rPr>
          <w:rFonts w:ascii="Gulim" w:eastAsia="Gulim" w:hAnsi="Gulim"/>
          <w:sz w:val="26"/>
          <w:szCs w:val="26"/>
        </w:rPr>
      </w:pPr>
      <w:r w:rsidRPr="00EA6AB7">
        <w:rPr>
          <w:rFonts w:ascii="Gulim" w:eastAsia="Gulim" w:hAnsi="Gulim" w:hint="eastAsia"/>
          <w:sz w:val="26"/>
          <w:szCs w:val="26"/>
        </w:rPr>
        <w:t xml:space="preserve">양치기 소년의 가짜 경보에 질린 마을 사람들이 진짜 늑대가 몰려왔을 때 </w:t>
      </w:r>
      <w:r w:rsidR="00770419" w:rsidRPr="00EA6AB7">
        <w:rPr>
          <w:rFonts w:ascii="Gulim" w:eastAsia="Gulim" w:hAnsi="Gulim" w:hint="eastAsia"/>
          <w:sz w:val="26"/>
          <w:szCs w:val="26"/>
        </w:rPr>
        <w:t>반응하지</w:t>
      </w:r>
      <w:r w:rsidRPr="00EA6AB7">
        <w:rPr>
          <w:rFonts w:ascii="Gulim" w:eastAsia="Gulim" w:hAnsi="Gulim" w:hint="eastAsia"/>
          <w:sz w:val="26"/>
          <w:szCs w:val="26"/>
        </w:rPr>
        <w:t xml:space="preserve"> 않은 것처럼, 기계의 경보에도 불구하고 환자의 용태에 별다른 변화가 없었다면 의료진은 다음 경보에도 똑같이 기민하게 대응하기 어렵다. 모니터링 대상이 되는 수치가 정상범위를 벗어날 때마다 경보를 울리는 것에서 한 걸음 더 나아가, 인공지능이 그러한 수치 변화에 대해 1차적 판단을 내린다면, 실시간 모니터링 체계는 극적인 효율 개선을 기대할 수 있다.</w:t>
      </w:r>
    </w:p>
    <w:p w:rsidR="00B52BD0" w:rsidRPr="00EA6AB7" w:rsidRDefault="00B52BD0" w:rsidP="00EA6AB7">
      <w:pPr>
        <w:spacing w:line="360" w:lineRule="auto"/>
        <w:rPr>
          <w:rFonts w:ascii="Gulim" w:eastAsia="Gulim" w:hAnsi="Gulim"/>
          <w:sz w:val="26"/>
          <w:szCs w:val="26"/>
        </w:rPr>
      </w:pPr>
    </w:p>
    <w:p w:rsidR="007714E9" w:rsidRPr="00EA6AB7" w:rsidRDefault="00760AD0" w:rsidP="00EA6AB7">
      <w:pPr>
        <w:spacing w:line="360" w:lineRule="auto"/>
        <w:rPr>
          <w:rFonts w:ascii="Gulim" w:eastAsia="Gulim" w:hAnsi="Gulim"/>
          <w:sz w:val="26"/>
          <w:szCs w:val="26"/>
        </w:rPr>
      </w:pPr>
      <w:r w:rsidRPr="00EA6AB7">
        <w:rPr>
          <w:rFonts w:ascii="Gulim" w:eastAsia="Gulim" w:hAnsi="Gulim" w:hint="eastAsia"/>
          <w:sz w:val="26"/>
          <w:szCs w:val="26"/>
        </w:rPr>
        <w:t>환자의 상태를 세심하게 모니터링해서 질병의 발생을 예측하고 맞대응하는 것은 의료의 미래로 제시되는 4P (Personalized, Predictive, Preventive, Participatory) 중 두 개의 축, 즉 예측과 예방 의료와 연관된다. 앞서 서울아산병원의 인공지능이 모니터링 데이터를 분석해서 부정맥을 발생 1시간 전에 예측한 사례를 들었다. 입원한 중환자의 상태를 체크해서 위험을 예측하고 예방하는 것은 물론 중요하다. 하지만 모니터링은 그것보다 훨씬 일상적인 영역에서도 일어난다.</w:t>
      </w:r>
    </w:p>
    <w:p w:rsidR="00760AD0" w:rsidRPr="00EA6AB7" w:rsidRDefault="00760AD0" w:rsidP="00EA6AB7">
      <w:pPr>
        <w:spacing w:line="360" w:lineRule="auto"/>
        <w:rPr>
          <w:rFonts w:ascii="Gulim" w:eastAsia="Gulim" w:hAnsi="Gulim"/>
          <w:sz w:val="26"/>
          <w:szCs w:val="26"/>
        </w:rPr>
      </w:pPr>
    </w:p>
    <w:p w:rsidR="00760AD0" w:rsidRPr="00EA6AB7" w:rsidRDefault="00760AD0" w:rsidP="00EA6AB7">
      <w:pPr>
        <w:spacing w:line="360" w:lineRule="auto"/>
        <w:rPr>
          <w:rFonts w:ascii="Gulim" w:eastAsia="Gulim" w:hAnsi="Gulim"/>
          <w:sz w:val="26"/>
          <w:szCs w:val="26"/>
        </w:rPr>
      </w:pPr>
      <w:r w:rsidRPr="00EA6AB7">
        <w:rPr>
          <w:rFonts w:ascii="Gulim" w:eastAsia="Gulim" w:hAnsi="Gulim" w:hint="eastAsia"/>
          <w:sz w:val="26"/>
          <w:szCs w:val="26"/>
        </w:rPr>
        <w:t xml:space="preserve">애플워치와 핏빗, 그리고 샤오미 미밴드로 대표되는 </w:t>
      </w:r>
      <w:r w:rsidR="00331215" w:rsidRPr="00EA6AB7">
        <w:rPr>
          <w:rFonts w:ascii="Gulim" w:eastAsia="Gulim" w:hAnsi="Gulim" w:hint="eastAsia"/>
          <w:sz w:val="26"/>
          <w:szCs w:val="26"/>
        </w:rPr>
        <w:t>웨어러블</w:t>
      </w:r>
      <w:r w:rsidRPr="00EA6AB7">
        <w:rPr>
          <w:rFonts w:ascii="Gulim" w:eastAsia="Gulim" w:hAnsi="Gulim" w:hint="eastAsia"/>
          <w:sz w:val="26"/>
          <w:szCs w:val="26"/>
        </w:rPr>
        <w:t xml:space="preserve"> 기기들</w:t>
      </w:r>
      <w:r w:rsidR="00770419" w:rsidRPr="00EA6AB7">
        <w:rPr>
          <w:rFonts w:ascii="Gulim" w:eastAsia="Gulim" w:hAnsi="Gulim" w:hint="eastAsia"/>
          <w:sz w:val="26"/>
          <w:szCs w:val="26"/>
        </w:rPr>
        <w:t>의 등장</w:t>
      </w:r>
      <w:r w:rsidRPr="00EA6AB7">
        <w:rPr>
          <w:rFonts w:ascii="Gulim" w:eastAsia="Gulim" w:hAnsi="Gulim" w:hint="eastAsia"/>
          <w:sz w:val="26"/>
          <w:szCs w:val="26"/>
        </w:rPr>
        <w:t xml:space="preserve"> </w:t>
      </w:r>
      <w:r w:rsidR="00770419" w:rsidRPr="00EA6AB7">
        <w:rPr>
          <w:rFonts w:ascii="Gulim" w:eastAsia="Gulim" w:hAnsi="Gulim" w:hint="eastAsia"/>
          <w:sz w:val="26"/>
          <w:szCs w:val="26"/>
        </w:rPr>
        <w:t>덕분</w:t>
      </w:r>
      <w:r w:rsidRPr="00EA6AB7">
        <w:rPr>
          <w:rFonts w:ascii="Gulim" w:eastAsia="Gulim" w:hAnsi="Gulim" w:hint="eastAsia"/>
          <w:sz w:val="26"/>
          <w:szCs w:val="26"/>
        </w:rPr>
        <w:t xml:space="preserve">이다. 실리콘밸리에 위치한 헬스케어 스타트업 카디오그램(Cardiogram)은 애플워치의 심박 데이터를 활용하여 부정맥을 예측할 </w:t>
      </w:r>
      <w:r w:rsidR="00E7517C" w:rsidRPr="00EA6AB7">
        <w:rPr>
          <w:rFonts w:ascii="Gulim" w:eastAsia="Gulim" w:hAnsi="Gulim" w:hint="eastAsia"/>
          <w:sz w:val="26"/>
          <w:szCs w:val="26"/>
        </w:rPr>
        <w:t>수 있다는 것을 증명해 보였다.</w:t>
      </w:r>
      <w:r w:rsidR="00E7517C" w:rsidRPr="00EA6AB7">
        <w:rPr>
          <w:rStyle w:val="FootnoteReference"/>
          <w:rFonts w:ascii="Gulim" w:eastAsia="Gulim" w:hAnsi="Gulim"/>
          <w:sz w:val="26"/>
          <w:szCs w:val="26"/>
        </w:rPr>
        <w:footnoteReference w:id="30"/>
      </w:r>
    </w:p>
    <w:p w:rsidR="00E7517C" w:rsidRPr="00EA6AB7" w:rsidRDefault="00E7517C" w:rsidP="00EA6AB7">
      <w:pPr>
        <w:spacing w:line="360" w:lineRule="auto"/>
        <w:rPr>
          <w:rFonts w:ascii="Gulim" w:eastAsia="Gulim" w:hAnsi="Gulim"/>
          <w:sz w:val="26"/>
          <w:szCs w:val="26"/>
        </w:rPr>
      </w:pPr>
    </w:p>
    <w:p w:rsidR="00E66B21" w:rsidRPr="00EA6AB7" w:rsidRDefault="00E66B21" w:rsidP="00EA6AB7">
      <w:pPr>
        <w:spacing w:line="360" w:lineRule="auto"/>
        <w:rPr>
          <w:rFonts w:ascii="Gulim" w:eastAsia="Gulim" w:hAnsi="Gulim"/>
          <w:sz w:val="26"/>
          <w:szCs w:val="26"/>
        </w:rPr>
      </w:pPr>
      <w:r w:rsidRPr="00EA6AB7">
        <w:rPr>
          <w:rFonts w:ascii="Gulim" w:eastAsia="Gulim" w:hAnsi="Gulim" w:hint="eastAsia"/>
          <w:noProof/>
          <w:sz w:val="26"/>
          <w:szCs w:val="26"/>
        </w:rPr>
        <w:lastRenderedPageBreak/>
        <w:drawing>
          <wp:inline distT="0" distB="0" distL="0" distR="0">
            <wp:extent cx="5943600" cy="2941955"/>
            <wp:effectExtent l="19050" t="0" r="0" b="0"/>
            <wp:docPr id="6" name="Picture 5" descr="카디오그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카디오그램.png"/>
                    <pic:cNvPicPr/>
                  </pic:nvPicPr>
                  <pic:blipFill>
                    <a:blip r:embed="rId10"/>
                    <a:stretch>
                      <a:fillRect/>
                    </a:stretch>
                  </pic:blipFill>
                  <pic:spPr>
                    <a:xfrm>
                      <a:off x="0" y="0"/>
                      <a:ext cx="5943600" cy="2941955"/>
                    </a:xfrm>
                    <a:prstGeom prst="rect">
                      <a:avLst/>
                    </a:prstGeom>
                  </pic:spPr>
                </pic:pic>
              </a:graphicData>
            </a:graphic>
          </wp:inline>
        </w:drawing>
      </w:r>
    </w:p>
    <w:p w:rsidR="00E66B21" w:rsidRPr="00EA6AB7" w:rsidRDefault="00E66B21" w:rsidP="00EA6AB7">
      <w:pPr>
        <w:spacing w:line="360" w:lineRule="auto"/>
        <w:rPr>
          <w:rFonts w:ascii="Gulim" w:eastAsia="Gulim" w:hAnsi="Gulim"/>
          <w:sz w:val="26"/>
          <w:szCs w:val="26"/>
        </w:rPr>
      </w:pPr>
      <w:r w:rsidRPr="00EA6AB7">
        <w:rPr>
          <w:rFonts w:ascii="Gulim" w:eastAsia="Gulim" w:hAnsi="Gulim" w:hint="eastAsia"/>
          <w:sz w:val="26"/>
          <w:szCs w:val="26"/>
        </w:rPr>
        <w:t>카디오그램이 예시한 애플워치 심박 패턴</w:t>
      </w:r>
      <w:r w:rsidRPr="00EA6AB7">
        <w:rPr>
          <w:rStyle w:val="FootnoteReference"/>
          <w:rFonts w:ascii="Gulim" w:eastAsia="Gulim" w:hAnsi="Gulim"/>
          <w:sz w:val="26"/>
          <w:szCs w:val="26"/>
        </w:rPr>
        <w:footnoteReference w:id="31"/>
      </w:r>
    </w:p>
    <w:p w:rsidR="00E66B21" w:rsidRPr="00EA6AB7" w:rsidRDefault="00E66B21" w:rsidP="00EA6AB7">
      <w:pPr>
        <w:spacing w:line="360" w:lineRule="auto"/>
        <w:rPr>
          <w:rFonts w:ascii="Gulim" w:eastAsia="Gulim" w:hAnsi="Gulim"/>
          <w:sz w:val="26"/>
          <w:szCs w:val="26"/>
        </w:rPr>
      </w:pPr>
    </w:p>
    <w:p w:rsidR="00760AD0" w:rsidRPr="00EA6AB7" w:rsidRDefault="00E66B21" w:rsidP="00EA6AB7">
      <w:pPr>
        <w:spacing w:line="360" w:lineRule="auto"/>
        <w:rPr>
          <w:rFonts w:ascii="Gulim" w:eastAsia="Gulim" w:hAnsi="Gulim"/>
          <w:sz w:val="26"/>
          <w:szCs w:val="26"/>
        </w:rPr>
      </w:pPr>
      <w:r w:rsidRPr="00EA6AB7">
        <w:rPr>
          <w:rFonts w:ascii="Gulim" w:eastAsia="Gulim" w:hAnsi="Gulim" w:hint="eastAsia"/>
          <w:sz w:val="26"/>
          <w:szCs w:val="26"/>
        </w:rPr>
        <w:t>카디오그램은 부정맥의 일종인 심방세동(a</w:t>
      </w:r>
      <w:r w:rsidRPr="00EA6AB7">
        <w:rPr>
          <w:rFonts w:ascii="Gulim" w:eastAsia="Gulim" w:hAnsi="Gulim"/>
          <w:sz w:val="26"/>
          <w:szCs w:val="26"/>
        </w:rPr>
        <w:t>trial fibrillation</w:t>
      </w:r>
      <w:r w:rsidRPr="00EA6AB7">
        <w:rPr>
          <w:rFonts w:ascii="Gulim" w:eastAsia="Gulim" w:hAnsi="Gulim" w:hint="eastAsia"/>
          <w:sz w:val="26"/>
          <w:szCs w:val="26"/>
        </w:rPr>
        <w:t xml:space="preserve">) 환자 347명을 포함한 총 9,750명을 대상으로 연구를 진행했다. 실험기간 동안 인공지능에게 입력된 심박 데이터는 약 139 백만 개. </w:t>
      </w:r>
      <w:r w:rsidR="00B11311" w:rsidRPr="00EA6AB7">
        <w:rPr>
          <w:rFonts w:ascii="Gulim" w:eastAsia="Gulim" w:hAnsi="Gulim" w:hint="eastAsia"/>
          <w:sz w:val="26"/>
          <w:szCs w:val="26"/>
        </w:rPr>
        <w:t>카디오그램의 예측 모형은 C-stat값 0.97로 대단히 높은 정확도를 보였다.</w:t>
      </w:r>
      <w:r w:rsidR="00B11311" w:rsidRPr="00EA6AB7">
        <w:rPr>
          <w:rStyle w:val="FootnoteReference"/>
          <w:rFonts w:ascii="Gulim" w:eastAsia="Gulim" w:hAnsi="Gulim"/>
          <w:sz w:val="26"/>
          <w:szCs w:val="26"/>
        </w:rPr>
        <w:footnoteReference w:id="32"/>
      </w:r>
      <w:r w:rsidR="002B067C" w:rsidRPr="00EA6AB7">
        <w:rPr>
          <w:rFonts w:ascii="Gulim" w:eastAsia="Gulim" w:hAnsi="Gulim" w:hint="eastAsia"/>
          <w:sz w:val="26"/>
          <w:szCs w:val="26"/>
        </w:rPr>
        <w:t xml:space="preserve"> 민감도(양성을 양성으로 판단하는 비율)는 98%, 특이도(음성을 음성으로 판단하는 비율)는 90.2%로 역시 대단히 훌륭한 숫자들이다.</w:t>
      </w:r>
    </w:p>
    <w:p w:rsidR="002B067C" w:rsidRPr="00EA6AB7" w:rsidRDefault="002B067C" w:rsidP="00EA6AB7">
      <w:pPr>
        <w:spacing w:line="360" w:lineRule="auto"/>
        <w:rPr>
          <w:rFonts w:ascii="Gulim" w:eastAsia="Gulim" w:hAnsi="Gulim"/>
          <w:sz w:val="26"/>
          <w:szCs w:val="26"/>
        </w:rPr>
      </w:pPr>
    </w:p>
    <w:p w:rsidR="002B067C" w:rsidRPr="00EA6AB7" w:rsidRDefault="002B067C" w:rsidP="00EA6AB7">
      <w:pPr>
        <w:spacing w:line="360" w:lineRule="auto"/>
        <w:rPr>
          <w:rFonts w:ascii="Gulim" w:eastAsia="Gulim" w:hAnsi="Gulim"/>
          <w:sz w:val="26"/>
          <w:szCs w:val="26"/>
        </w:rPr>
      </w:pPr>
      <w:r w:rsidRPr="00EA6AB7">
        <w:rPr>
          <w:rFonts w:ascii="Gulim" w:eastAsia="Gulim" w:hAnsi="Gulim" w:hint="eastAsia"/>
          <w:sz w:val="26"/>
          <w:szCs w:val="26"/>
        </w:rPr>
        <w:lastRenderedPageBreak/>
        <w:t>애플은 더 나아가 2018년 9월 출시된 애플워치4에 새로운 기능을 추가했다. 기존의 심장박동 측정에 더해, 심전도와 심방세동 측정, 그리고 낙상 감지 기능을 추가한 것이다. 특히 심전도 및 심방세동 측정 기능은 FDA의 허가까지 받았다.</w:t>
      </w:r>
      <w:r w:rsidRPr="00EA6AB7">
        <w:rPr>
          <w:rStyle w:val="FootnoteReference"/>
          <w:rFonts w:ascii="Gulim" w:eastAsia="Gulim" w:hAnsi="Gulim"/>
          <w:sz w:val="26"/>
          <w:szCs w:val="26"/>
        </w:rPr>
        <w:footnoteReference w:id="33"/>
      </w:r>
    </w:p>
    <w:p w:rsidR="002B067C" w:rsidRPr="00EA6AB7" w:rsidRDefault="002B067C" w:rsidP="00EA6AB7">
      <w:pPr>
        <w:spacing w:line="360" w:lineRule="auto"/>
        <w:rPr>
          <w:rFonts w:ascii="Gulim" w:eastAsia="Gulim" w:hAnsi="Gulim"/>
          <w:sz w:val="26"/>
          <w:szCs w:val="26"/>
        </w:rPr>
      </w:pPr>
    </w:p>
    <w:p w:rsidR="002B067C" w:rsidRPr="00EA6AB7" w:rsidRDefault="002B067C" w:rsidP="00EA6AB7">
      <w:pPr>
        <w:spacing w:line="360" w:lineRule="auto"/>
        <w:rPr>
          <w:rFonts w:ascii="Gulim" w:eastAsia="Gulim" w:hAnsi="Gulim"/>
          <w:sz w:val="26"/>
          <w:szCs w:val="26"/>
        </w:rPr>
      </w:pPr>
      <w:r w:rsidRPr="00EA6AB7">
        <w:rPr>
          <w:rFonts w:ascii="Gulim" w:eastAsia="Gulim" w:hAnsi="Gulim" w:hint="eastAsia"/>
          <w:sz w:val="26"/>
          <w:szCs w:val="26"/>
        </w:rPr>
        <w:t xml:space="preserve">2020년 2월 25일, 클리블랜드 클리닉(Cleaveland Clinic) 연구팀은 애플워치4의 심방세동 측정 기능 실험 결과를 발표했다. 애플워치 단독 사용으로는 전체 심방세동 건수의 41%만을 예측하는데 그쳤지만, </w:t>
      </w:r>
      <w:r w:rsidR="00331215" w:rsidRPr="00EA6AB7">
        <w:rPr>
          <w:rFonts w:ascii="Gulim" w:eastAsia="Gulim" w:hAnsi="Gulim" w:hint="eastAsia"/>
          <w:sz w:val="26"/>
          <w:szCs w:val="26"/>
        </w:rPr>
        <w:t>심박패턴을 PDF 형태로 저장하는 기능을 함께 사용할 경우 정확도는 무려 96%(90 건 중 84건 예측)에 달했다.</w:t>
      </w:r>
      <w:r w:rsidR="00331215" w:rsidRPr="00EA6AB7">
        <w:rPr>
          <w:rStyle w:val="FootnoteReference"/>
          <w:rFonts w:ascii="Gulim" w:eastAsia="Gulim" w:hAnsi="Gulim"/>
          <w:sz w:val="26"/>
          <w:szCs w:val="26"/>
        </w:rPr>
        <w:footnoteReference w:id="34"/>
      </w:r>
    </w:p>
    <w:p w:rsidR="00760AD0" w:rsidRPr="00EA6AB7" w:rsidRDefault="00760AD0" w:rsidP="00EA6AB7">
      <w:pPr>
        <w:spacing w:line="360" w:lineRule="auto"/>
        <w:rPr>
          <w:rFonts w:ascii="Gulim" w:eastAsia="Gulim" w:hAnsi="Gulim"/>
          <w:sz w:val="26"/>
          <w:szCs w:val="26"/>
        </w:rPr>
      </w:pPr>
    </w:p>
    <w:p w:rsidR="00B82780" w:rsidRPr="00EA6AB7" w:rsidRDefault="00331215" w:rsidP="00EA6AB7">
      <w:pPr>
        <w:spacing w:line="360" w:lineRule="auto"/>
        <w:rPr>
          <w:rFonts w:ascii="Gulim" w:eastAsia="Gulim" w:hAnsi="Gulim"/>
          <w:sz w:val="26"/>
          <w:szCs w:val="26"/>
        </w:rPr>
      </w:pPr>
      <w:r w:rsidRPr="00EA6AB7">
        <w:rPr>
          <w:rFonts w:ascii="Gulim" w:eastAsia="Gulim" w:hAnsi="Gulim" w:hint="eastAsia"/>
          <w:sz w:val="26"/>
          <w:szCs w:val="26"/>
        </w:rPr>
        <w:t xml:space="preserve">이는 의료보험 접근성이 매우 열악한 미국이나 아프리카 국가들의 보건 상황을 크게 개선시킬 수 있다. 미국의 경우, 현재 의료 오지 등에서 제한적으로 시행 중인 원격의료(telemedicine)와 결합할 경우 의료취약계층의 보건 향상에 크게 기여할 수 있을 </w:t>
      </w:r>
      <w:r w:rsidR="0065607A" w:rsidRPr="00EA6AB7">
        <w:rPr>
          <w:rFonts w:ascii="Gulim" w:eastAsia="Gulim" w:hAnsi="Gulim" w:hint="eastAsia"/>
          <w:sz w:val="26"/>
          <w:szCs w:val="26"/>
        </w:rPr>
        <w:t>것이다.</w:t>
      </w:r>
      <w:r w:rsidRPr="00EA6AB7">
        <w:rPr>
          <w:rFonts w:ascii="Gulim" w:eastAsia="Gulim" w:hAnsi="Gulim" w:hint="eastAsia"/>
          <w:sz w:val="26"/>
          <w:szCs w:val="26"/>
        </w:rPr>
        <w:t xml:space="preserve"> </w:t>
      </w:r>
      <w:r w:rsidR="0065607A" w:rsidRPr="00EA6AB7">
        <w:rPr>
          <w:rFonts w:ascii="Gulim" w:eastAsia="Gulim" w:hAnsi="Gulim" w:hint="eastAsia"/>
          <w:sz w:val="26"/>
          <w:szCs w:val="26"/>
        </w:rPr>
        <w:t xml:space="preserve">웨어러블 기기는 기존의 검진 장비에 비해 보급이 용이하므로, </w:t>
      </w:r>
      <w:r w:rsidRPr="00EA6AB7">
        <w:rPr>
          <w:rFonts w:ascii="Gulim" w:eastAsia="Gulim" w:hAnsi="Gulim" w:hint="eastAsia"/>
          <w:sz w:val="26"/>
          <w:szCs w:val="26"/>
        </w:rPr>
        <w:t>아프리카</w:t>
      </w:r>
      <w:r w:rsidR="0065607A" w:rsidRPr="00EA6AB7">
        <w:rPr>
          <w:rFonts w:ascii="Gulim" w:eastAsia="Gulim" w:hAnsi="Gulim" w:hint="eastAsia"/>
          <w:sz w:val="26"/>
          <w:szCs w:val="26"/>
        </w:rPr>
        <w:t xml:space="preserve"> 국가들 역시 이를 활용한 보건 향상을 기대할 수 있다.</w:t>
      </w:r>
    </w:p>
    <w:p w:rsidR="00E66B21" w:rsidRPr="00EA6AB7" w:rsidRDefault="00E66B21" w:rsidP="00EA6AB7">
      <w:pPr>
        <w:spacing w:line="360" w:lineRule="auto"/>
        <w:rPr>
          <w:rFonts w:ascii="Gulim" w:eastAsia="Gulim" w:hAnsi="Gulim"/>
          <w:sz w:val="26"/>
          <w:szCs w:val="26"/>
        </w:rPr>
      </w:pPr>
    </w:p>
    <w:p w:rsidR="00FE0013" w:rsidRPr="00EA6AB7" w:rsidRDefault="00FE0013" w:rsidP="00EA6AB7">
      <w:pPr>
        <w:spacing w:line="360" w:lineRule="auto"/>
        <w:rPr>
          <w:rFonts w:ascii="Gulim" w:eastAsia="Gulim" w:hAnsi="Gulim"/>
          <w:sz w:val="26"/>
          <w:szCs w:val="26"/>
        </w:rPr>
      </w:pPr>
    </w:p>
    <w:p w:rsidR="0065607A" w:rsidRPr="00EA6AB7" w:rsidRDefault="00AC27AA" w:rsidP="00EA6AB7">
      <w:pPr>
        <w:spacing w:line="360" w:lineRule="auto"/>
        <w:rPr>
          <w:rFonts w:ascii="Gulim" w:eastAsia="Gulim" w:hAnsi="Gulim"/>
          <w:sz w:val="26"/>
          <w:szCs w:val="26"/>
        </w:rPr>
      </w:pPr>
      <w:r w:rsidRPr="00EA6AB7">
        <w:rPr>
          <w:rFonts w:ascii="Gulim" w:eastAsia="Gulim" w:hAnsi="Gulim" w:hint="eastAsia"/>
          <w:sz w:val="26"/>
          <w:szCs w:val="26"/>
        </w:rPr>
        <w:t>2</w:t>
      </w:r>
      <w:r w:rsidR="000240D2" w:rsidRPr="00EA6AB7">
        <w:rPr>
          <w:rFonts w:ascii="Gulim" w:eastAsia="Gulim" w:hAnsi="Gulim" w:hint="eastAsia"/>
          <w:sz w:val="26"/>
          <w:szCs w:val="26"/>
        </w:rPr>
        <w:t xml:space="preserve">.3 </w:t>
      </w:r>
      <w:r w:rsidR="0065607A" w:rsidRPr="00EA6AB7">
        <w:rPr>
          <w:rFonts w:ascii="Gulim" w:eastAsia="Gulim" w:hAnsi="Gulim" w:hint="eastAsia"/>
          <w:sz w:val="26"/>
          <w:szCs w:val="26"/>
        </w:rPr>
        <w:t>연관된 문제들</w:t>
      </w:r>
    </w:p>
    <w:p w:rsidR="0065607A" w:rsidRPr="00EA6AB7" w:rsidRDefault="0065607A" w:rsidP="00EA6AB7">
      <w:pPr>
        <w:spacing w:line="360" w:lineRule="auto"/>
        <w:rPr>
          <w:rFonts w:ascii="Gulim" w:eastAsia="Gulim" w:hAnsi="Gulim"/>
          <w:sz w:val="26"/>
          <w:szCs w:val="26"/>
        </w:rPr>
      </w:pPr>
    </w:p>
    <w:p w:rsidR="0065607A" w:rsidRPr="00EA6AB7" w:rsidRDefault="0065607A" w:rsidP="00EA6AB7">
      <w:pPr>
        <w:spacing w:line="360" w:lineRule="auto"/>
        <w:rPr>
          <w:rFonts w:ascii="Gulim" w:eastAsia="Gulim" w:hAnsi="Gulim"/>
          <w:sz w:val="26"/>
          <w:szCs w:val="26"/>
        </w:rPr>
      </w:pPr>
      <w:r w:rsidRPr="00EA6AB7">
        <w:rPr>
          <w:rFonts w:ascii="Gulim" w:eastAsia="Gulim" w:hAnsi="Gulim" w:hint="eastAsia"/>
          <w:sz w:val="26"/>
          <w:szCs w:val="26"/>
        </w:rPr>
        <w:t>2.3.1 데이터 수집과 분석, 그리고 빅데이터</w:t>
      </w:r>
    </w:p>
    <w:p w:rsidR="00C3242C" w:rsidRPr="00EA6AB7" w:rsidRDefault="00C3242C" w:rsidP="00EA6AB7">
      <w:pPr>
        <w:spacing w:line="360" w:lineRule="auto"/>
        <w:rPr>
          <w:rFonts w:ascii="Gulim" w:eastAsia="Gulim" w:hAnsi="Gulim"/>
          <w:sz w:val="26"/>
          <w:szCs w:val="26"/>
        </w:rPr>
      </w:pPr>
    </w:p>
    <w:p w:rsidR="00C3242C" w:rsidRPr="00EA6AB7" w:rsidRDefault="00C3242C" w:rsidP="00EA6AB7">
      <w:pPr>
        <w:spacing w:line="360" w:lineRule="auto"/>
        <w:rPr>
          <w:rFonts w:ascii="Gulim" w:eastAsia="Gulim" w:hAnsi="Gulim"/>
          <w:sz w:val="26"/>
          <w:szCs w:val="26"/>
        </w:rPr>
      </w:pPr>
      <w:r w:rsidRPr="00EA6AB7">
        <w:rPr>
          <w:rFonts w:ascii="Gulim" w:eastAsia="Gulim" w:hAnsi="Gulim" w:hint="eastAsia"/>
          <w:sz w:val="26"/>
          <w:szCs w:val="26"/>
        </w:rPr>
        <w:t>제1세대 인공지능에게 데이터는 작업 대상에 불과하다. 인간이 가르쳐준 원리에 따라, 입력</w:t>
      </w:r>
      <w:r w:rsidR="004101BA" w:rsidRPr="00EA6AB7">
        <w:rPr>
          <w:rFonts w:ascii="Gulim" w:eastAsia="Gulim" w:hAnsi="Gulim" w:hint="eastAsia"/>
          <w:sz w:val="26"/>
          <w:szCs w:val="26"/>
        </w:rPr>
        <w:t xml:space="preserve">되는 데이터를 해석하고 가공하면 되는 것이다. 그러나 제3세대 인공지능에게 데이터는 </w:t>
      </w:r>
      <w:r w:rsidR="00AD1088" w:rsidRPr="00EA6AB7">
        <w:rPr>
          <w:rFonts w:ascii="Gulim" w:eastAsia="Gulim" w:hAnsi="Gulim" w:hint="eastAsia"/>
          <w:sz w:val="26"/>
          <w:szCs w:val="26"/>
        </w:rPr>
        <w:t>존재의 근거</w:t>
      </w:r>
      <w:r w:rsidR="004101BA" w:rsidRPr="00EA6AB7">
        <w:rPr>
          <w:rFonts w:ascii="Gulim" w:eastAsia="Gulim" w:hAnsi="Gulim" w:hint="eastAsia"/>
          <w:sz w:val="26"/>
          <w:szCs w:val="26"/>
        </w:rPr>
        <w:t>다. 데이터가 없다면, 제3세대 인공지능은 존재할 수 없다. 제3세대 인공지능은 데이터를 가지고 스스로 학습한다. 어린 아이가 오감으로 세상의 입력을 받아들이며 스스로 학습하는 것과 마찬가지다.</w:t>
      </w:r>
    </w:p>
    <w:p w:rsidR="00C3242C" w:rsidRPr="00EA6AB7" w:rsidRDefault="00C3242C" w:rsidP="00EA6AB7">
      <w:pPr>
        <w:spacing w:line="360" w:lineRule="auto"/>
        <w:rPr>
          <w:rFonts w:ascii="Gulim" w:eastAsia="Gulim" w:hAnsi="Gulim"/>
          <w:sz w:val="26"/>
          <w:szCs w:val="26"/>
        </w:rPr>
      </w:pPr>
    </w:p>
    <w:p w:rsidR="004101BA" w:rsidRPr="00EA6AB7" w:rsidRDefault="004101BA" w:rsidP="00EA6AB7">
      <w:pPr>
        <w:spacing w:line="360" w:lineRule="auto"/>
        <w:rPr>
          <w:rFonts w:ascii="Gulim" w:eastAsia="Gulim" w:hAnsi="Gulim"/>
          <w:sz w:val="26"/>
          <w:szCs w:val="26"/>
        </w:rPr>
      </w:pPr>
      <w:r w:rsidRPr="00EA6AB7">
        <w:rPr>
          <w:rFonts w:ascii="Gulim" w:eastAsia="Gulim" w:hAnsi="Gulim" w:hint="eastAsia"/>
          <w:sz w:val="26"/>
          <w:szCs w:val="26"/>
        </w:rPr>
        <w:t>공학자들의 숙어로 GIGO라는 것이 있다. Garbage In Garbage Out. 쓰레기를 넣으면 쓰레기가 나온다는 것이다. 물론 이것은 오래된 숙어이고, 제1세대 인공지능에 더 어울리는 말이기는 하다. 아무리 훌륭하게 디자인된 프로그램이라 하더라도, 쓰레기가 입력되면 출력되는 것도 가공된 쓰레기에 불과하다는 말이다.</w:t>
      </w:r>
    </w:p>
    <w:p w:rsidR="004101BA" w:rsidRPr="00EA6AB7" w:rsidRDefault="004101BA" w:rsidP="00EA6AB7">
      <w:pPr>
        <w:spacing w:line="360" w:lineRule="auto"/>
        <w:rPr>
          <w:rFonts w:ascii="Gulim" w:eastAsia="Gulim" w:hAnsi="Gulim"/>
          <w:sz w:val="26"/>
          <w:szCs w:val="26"/>
        </w:rPr>
      </w:pPr>
    </w:p>
    <w:p w:rsidR="004101BA" w:rsidRPr="00EA6AB7" w:rsidRDefault="00770419" w:rsidP="00EA6AB7">
      <w:pPr>
        <w:spacing w:line="360" w:lineRule="auto"/>
        <w:rPr>
          <w:rFonts w:ascii="Gulim" w:eastAsia="Gulim" w:hAnsi="Gulim"/>
          <w:sz w:val="26"/>
          <w:szCs w:val="26"/>
        </w:rPr>
      </w:pPr>
      <w:r w:rsidRPr="00EA6AB7">
        <w:rPr>
          <w:rFonts w:ascii="Gulim" w:eastAsia="Gulim" w:hAnsi="Gulim" w:hint="eastAsia"/>
          <w:sz w:val="26"/>
          <w:szCs w:val="26"/>
        </w:rPr>
        <w:t xml:space="preserve">그러나 </w:t>
      </w:r>
      <w:r w:rsidR="004101BA" w:rsidRPr="00EA6AB7">
        <w:rPr>
          <w:rFonts w:ascii="Gulim" w:eastAsia="Gulim" w:hAnsi="Gulim" w:hint="eastAsia"/>
          <w:sz w:val="26"/>
          <w:szCs w:val="26"/>
        </w:rPr>
        <w:t xml:space="preserve">데이터를 직접 학습하는 제3세대 인공지능에게 GIGO는 훨씬 더 심각한 위협이다. 쓰레기를 넣으면 쓰레기가 나오는 </w:t>
      </w:r>
      <w:r w:rsidRPr="00EA6AB7">
        <w:rPr>
          <w:rFonts w:ascii="Gulim" w:eastAsia="Gulim" w:hAnsi="Gulim" w:hint="eastAsia"/>
          <w:sz w:val="26"/>
          <w:szCs w:val="26"/>
        </w:rPr>
        <w:t>정도에서 그치지 않고</w:t>
      </w:r>
      <w:r w:rsidR="004101BA" w:rsidRPr="00EA6AB7">
        <w:rPr>
          <w:rFonts w:ascii="Gulim" w:eastAsia="Gulim" w:hAnsi="Gulim" w:hint="eastAsia"/>
          <w:sz w:val="26"/>
          <w:szCs w:val="26"/>
        </w:rPr>
        <w:t>, 인공지능 자체가 쓰레기가 된다.</w:t>
      </w:r>
    </w:p>
    <w:p w:rsidR="004101BA" w:rsidRPr="00EA6AB7" w:rsidRDefault="004101BA" w:rsidP="00EA6AB7">
      <w:pPr>
        <w:spacing w:line="360" w:lineRule="auto"/>
        <w:rPr>
          <w:rFonts w:ascii="Gulim" w:eastAsia="Gulim" w:hAnsi="Gulim"/>
          <w:sz w:val="26"/>
          <w:szCs w:val="26"/>
        </w:rPr>
      </w:pPr>
    </w:p>
    <w:p w:rsidR="004101BA" w:rsidRPr="00EA6AB7" w:rsidRDefault="004101BA" w:rsidP="00EA6AB7">
      <w:pPr>
        <w:spacing w:line="360" w:lineRule="auto"/>
        <w:rPr>
          <w:rFonts w:ascii="Gulim" w:eastAsia="Gulim" w:hAnsi="Gulim"/>
          <w:sz w:val="26"/>
          <w:szCs w:val="26"/>
        </w:rPr>
      </w:pPr>
      <w:r w:rsidRPr="00EA6AB7">
        <w:rPr>
          <w:rFonts w:ascii="Gulim" w:eastAsia="Gulim" w:hAnsi="Gulim" w:hint="eastAsia"/>
          <w:sz w:val="26"/>
          <w:szCs w:val="26"/>
        </w:rPr>
        <w:t xml:space="preserve">인공지능까지 갈 것도 없이 가장 기초적인 데이터 분석도 데이터의 질에 좌우된다. 너무 당연한 이야기를 하는 것 같지만, 제대로된 데이터를 수집하는 것은 21세기인 지금에도 여전히 심각한 문제다. 에모리 의과대학교 교수, 로저 로샤(Roger Rochat)는 산부인과 </w:t>
      </w:r>
      <w:r w:rsidR="00655529" w:rsidRPr="00EA6AB7">
        <w:rPr>
          <w:rFonts w:ascii="Gulim" w:eastAsia="Gulim" w:hAnsi="Gulim" w:hint="eastAsia"/>
          <w:sz w:val="26"/>
          <w:szCs w:val="26"/>
        </w:rPr>
        <w:t>전문의</w:t>
      </w:r>
      <w:r w:rsidRPr="00EA6AB7">
        <w:rPr>
          <w:rFonts w:ascii="Gulim" w:eastAsia="Gulim" w:hAnsi="Gulim" w:hint="eastAsia"/>
          <w:sz w:val="26"/>
          <w:szCs w:val="26"/>
        </w:rPr>
        <w:t xml:space="preserve">인데, </w:t>
      </w:r>
      <w:r w:rsidR="00655529" w:rsidRPr="00EA6AB7">
        <w:rPr>
          <w:rFonts w:ascii="Gulim" w:eastAsia="Gulim" w:hAnsi="Gulim" w:hint="eastAsia"/>
          <w:sz w:val="26"/>
          <w:szCs w:val="26"/>
        </w:rPr>
        <w:t xml:space="preserve">병원 </w:t>
      </w:r>
      <w:r w:rsidRPr="00EA6AB7">
        <w:rPr>
          <w:rFonts w:ascii="Gulim" w:eastAsia="Gulim" w:hAnsi="Gulim" w:hint="eastAsia"/>
          <w:sz w:val="26"/>
          <w:szCs w:val="26"/>
        </w:rPr>
        <w:t>내부망을 통해 수집되는 신생아 데이터의 질이 형편없어 수작업으로 하나하나 데이터를 검토해야 하는 고충을 토로한다.</w:t>
      </w:r>
    </w:p>
    <w:p w:rsidR="004101BA" w:rsidRPr="00EA6AB7" w:rsidRDefault="004101BA" w:rsidP="00EA6AB7">
      <w:pPr>
        <w:spacing w:line="360" w:lineRule="auto"/>
        <w:rPr>
          <w:rFonts w:ascii="Gulim" w:eastAsia="Gulim" w:hAnsi="Gulim"/>
          <w:sz w:val="26"/>
          <w:szCs w:val="26"/>
        </w:rPr>
      </w:pPr>
    </w:p>
    <w:p w:rsidR="004101BA" w:rsidRPr="00EA6AB7" w:rsidRDefault="004101BA" w:rsidP="00EA6AB7">
      <w:pPr>
        <w:spacing w:line="360" w:lineRule="auto"/>
        <w:rPr>
          <w:rFonts w:ascii="Gulim" w:eastAsia="Gulim" w:hAnsi="Gulim"/>
          <w:sz w:val="26"/>
          <w:szCs w:val="26"/>
        </w:rPr>
      </w:pPr>
      <w:r w:rsidRPr="00EA6AB7">
        <w:rPr>
          <w:rFonts w:ascii="Gulim" w:eastAsia="Gulim" w:hAnsi="Gulim"/>
          <w:sz w:val="26"/>
          <w:szCs w:val="26"/>
        </w:rPr>
        <w:t>“</w:t>
      </w:r>
      <w:r w:rsidRPr="00EA6AB7">
        <w:rPr>
          <w:rFonts w:ascii="Gulim" w:eastAsia="Gulim" w:hAnsi="Gulim" w:hint="eastAsia"/>
          <w:sz w:val="26"/>
          <w:szCs w:val="26"/>
        </w:rPr>
        <w:t>최근에 태어난 신생아의 출생년도가 1800년대로 입력된 경우도 있습니다. 눈으로 하나씩 보면서 걸러내야 합니다.</w:t>
      </w:r>
      <w:r w:rsidRPr="00EA6AB7">
        <w:rPr>
          <w:rFonts w:ascii="Gulim" w:eastAsia="Gulim" w:hAnsi="Gulim"/>
          <w:sz w:val="26"/>
          <w:szCs w:val="26"/>
        </w:rPr>
        <w:t>”</w:t>
      </w:r>
      <w:r w:rsidRPr="00EA6AB7">
        <w:rPr>
          <w:rStyle w:val="FootnoteReference"/>
          <w:rFonts w:ascii="Gulim" w:eastAsia="Gulim" w:hAnsi="Gulim"/>
          <w:sz w:val="26"/>
          <w:szCs w:val="26"/>
        </w:rPr>
        <w:footnoteReference w:id="35"/>
      </w:r>
    </w:p>
    <w:p w:rsidR="00C3242C" w:rsidRPr="00EA6AB7" w:rsidRDefault="00C3242C" w:rsidP="00EA6AB7">
      <w:pPr>
        <w:spacing w:line="360" w:lineRule="auto"/>
        <w:rPr>
          <w:rFonts w:ascii="Gulim" w:eastAsia="Gulim" w:hAnsi="Gulim"/>
          <w:sz w:val="26"/>
          <w:szCs w:val="26"/>
        </w:rPr>
      </w:pPr>
    </w:p>
    <w:p w:rsidR="00C3242C" w:rsidRPr="00EA6AB7" w:rsidRDefault="00300B7B" w:rsidP="00EA6AB7">
      <w:pPr>
        <w:spacing w:line="360" w:lineRule="auto"/>
        <w:rPr>
          <w:rFonts w:ascii="Gulim" w:eastAsia="Gulim" w:hAnsi="Gulim"/>
          <w:sz w:val="26"/>
          <w:szCs w:val="26"/>
        </w:rPr>
      </w:pPr>
      <w:r w:rsidRPr="00EA6AB7">
        <w:rPr>
          <w:rFonts w:ascii="Gulim" w:eastAsia="Gulim" w:hAnsi="Gulim" w:hint="eastAsia"/>
          <w:sz w:val="26"/>
          <w:szCs w:val="26"/>
        </w:rPr>
        <w:t>데이터의 신뢰도 문제는 어제오늘의 일이 아니지만, 인공지능이 도약을 준비 중인 지금 이것이 더 큰 문제로 다가오는 이유는 또 한 가지 있다. 바로 빅데이터의 문제다.</w:t>
      </w:r>
    </w:p>
    <w:p w:rsidR="00300B7B" w:rsidRPr="00EA6AB7" w:rsidRDefault="00300B7B" w:rsidP="00EA6AB7">
      <w:pPr>
        <w:spacing w:line="360" w:lineRule="auto"/>
        <w:rPr>
          <w:rFonts w:ascii="Gulim" w:eastAsia="Gulim" w:hAnsi="Gulim"/>
          <w:sz w:val="26"/>
          <w:szCs w:val="26"/>
        </w:rPr>
      </w:pPr>
    </w:p>
    <w:p w:rsidR="00300B7B" w:rsidRPr="00EA6AB7" w:rsidRDefault="00300B7B" w:rsidP="00EA6AB7">
      <w:pPr>
        <w:spacing w:line="360" w:lineRule="auto"/>
        <w:rPr>
          <w:rFonts w:ascii="Gulim" w:eastAsia="Gulim" w:hAnsi="Gulim"/>
          <w:sz w:val="26"/>
          <w:szCs w:val="26"/>
        </w:rPr>
      </w:pPr>
      <w:r w:rsidRPr="00EA6AB7">
        <w:rPr>
          <w:rFonts w:ascii="Gulim" w:eastAsia="Gulim" w:hAnsi="Gulim" w:hint="eastAsia"/>
          <w:sz w:val="26"/>
          <w:szCs w:val="26"/>
        </w:rPr>
        <w:t xml:space="preserve">빅데이터에 관한 합의된 정의는 없다. 다만, 사람들은 빅데이터가 이런저런 특징을 공유한다는 점에 동의하는 편이다. 보통 4V로 표현되는 빅데이터의 특징은 방대한 양(Volume), 전광석화와 같은 생성 속도(Velocity), 다양성(Variety), 그리고 진실성(Veracity)이다. 가치(Value)를 추가하여 5V라 부르는 사람들도 있지만, 네 번째 V인 진실성부터 </w:t>
      </w:r>
      <w:r w:rsidR="008066BC" w:rsidRPr="00EA6AB7">
        <w:rPr>
          <w:rFonts w:ascii="Gulim" w:eastAsia="Gulim" w:hAnsi="Gulim" w:hint="eastAsia"/>
          <w:sz w:val="26"/>
          <w:szCs w:val="26"/>
        </w:rPr>
        <w:t>왠지 구색을 맞추려고 들어가 있는 느낌이다.</w:t>
      </w:r>
    </w:p>
    <w:p w:rsidR="00300B7B" w:rsidRPr="00EA6AB7" w:rsidRDefault="00300B7B" w:rsidP="00EA6AB7">
      <w:pPr>
        <w:spacing w:line="360" w:lineRule="auto"/>
        <w:rPr>
          <w:rFonts w:ascii="Gulim" w:eastAsia="Gulim" w:hAnsi="Gulim"/>
          <w:sz w:val="26"/>
          <w:szCs w:val="26"/>
        </w:rPr>
      </w:pPr>
    </w:p>
    <w:p w:rsidR="008066BC" w:rsidRPr="00EA6AB7" w:rsidRDefault="00300B7B" w:rsidP="00EA6AB7">
      <w:pPr>
        <w:spacing w:line="360" w:lineRule="auto"/>
        <w:rPr>
          <w:rFonts w:ascii="Gulim" w:eastAsia="Gulim" w:hAnsi="Gulim" w:hint="eastAsia"/>
          <w:sz w:val="26"/>
          <w:szCs w:val="26"/>
        </w:rPr>
      </w:pPr>
      <w:r w:rsidRPr="00EA6AB7">
        <w:rPr>
          <w:rFonts w:ascii="Gulim" w:eastAsia="Gulim" w:hAnsi="Gulim" w:hint="eastAsia"/>
          <w:sz w:val="26"/>
          <w:szCs w:val="26"/>
        </w:rPr>
        <w:t xml:space="preserve">양, 속도, 그리고 다양성이 빅데이터의 특징임에는 의심의 여지가 없다. 인류 문명은 현재 유례 없는 속도로 데이터를 축적하고 있는데, 이런 데이터 홍수 사태를 촉발시킨 것은 저렴하기가 이를 데 없는 기록매체 때문이다. 점토판과 파피루스의 시대에는 엄선된 데이터만이 기록되었다. </w:t>
      </w:r>
      <w:r w:rsidR="008066BC" w:rsidRPr="00EA6AB7">
        <w:rPr>
          <w:rFonts w:ascii="Gulim" w:eastAsia="Gulim" w:hAnsi="Gulim" w:hint="eastAsia"/>
          <w:sz w:val="26"/>
          <w:szCs w:val="26"/>
        </w:rPr>
        <w:t>수많은 고대 기록이 로마와 중세 시대의 양피지 재활용으로 인해 파괴되었다.</w:t>
      </w:r>
    </w:p>
    <w:p w:rsidR="008066BC" w:rsidRPr="00EA6AB7" w:rsidRDefault="008066BC" w:rsidP="00EA6AB7">
      <w:pPr>
        <w:spacing w:line="360" w:lineRule="auto"/>
        <w:rPr>
          <w:rFonts w:ascii="Gulim" w:eastAsia="Gulim" w:hAnsi="Gulim" w:hint="eastAsia"/>
          <w:sz w:val="26"/>
          <w:szCs w:val="26"/>
        </w:rPr>
      </w:pPr>
    </w:p>
    <w:p w:rsidR="008066BC" w:rsidRPr="00EA6AB7" w:rsidRDefault="008066BC" w:rsidP="00EA6AB7">
      <w:pPr>
        <w:spacing w:line="360" w:lineRule="auto"/>
        <w:rPr>
          <w:rFonts w:ascii="Gulim" w:eastAsia="Gulim" w:hAnsi="Gulim" w:hint="eastAsia"/>
          <w:sz w:val="26"/>
          <w:szCs w:val="26"/>
        </w:rPr>
      </w:pPr>
    </w:p>
    <w:p w:rsidR="00300B7B" w:rsidRPr="00EA6AB7" w:rsidRDefault="00300B7B" w:rsidP="00EA6AB7">
      <w:pPr>
        <w:spacing w:line="360" w:lineRule="auto"/>
        <w:rPr>
          <w:rFonts w:ascii="Gulim" w:eastAsia="Gulim" w:hAnsi="Gulim"/>
          <w:sz w:val="26"/>
          <w:szCs w:val="26"/>
        </w:rPr>
      </w:pPr>
      <w:r w:rsidRPr="00EA6AB7">
        <w:rPr>
          <w:rFonts w:ascii="Gulim" w:eastAsia="Gulim" w:hAnsi="Gulim" w:hint="eastAsia"/>
          <w:sz w:val="26"/>
          <w:szCs w:val="26"/>
        </w:rPr>
        <w:t xml:space="preserve">지금은 </w:t>
      </w:r>
      <w:r w:rsidR="008066BC" w:rsidRPr="00EA6AB7">
        <w:rPr>
          <w:rFonts w:ascii="Gulim" w:eastAsia="Gulim" w:hAnsi="Gulim" w:hint="eastAsia"/>
          <w:sz w:val="26"/>
          <w:szCs w:val="26"/>
        </w:rPr>
        <w:t>완전히 다른 세상이</w:t>
      </w:r>
      <w:r w:rsidRPr="00EA6AB7">
        <w:rPr>
          <w:rFonts w:ascii="Gulim" w:eastAsia="Gulim" w:hAnsi="Gulim" w:hint="eastAsia"/>
          <w:sz w:val="26"/>
          <w:szCs w:val="26"/>
        </w:rPr>
        <w:t>다. 그 누구도 다시 쳐다보지 않을 데이터조차 어딘가에 기록된다. 빅데이터는 바로 이렇게 마구잡이로 생성되는 데이터를 활용할 방법을 강구한 결과에 불과하다. 빅데이터야말로 자본주의의 산물이다. 마구잡이로 기록되어지고 잊혀지는 데이터 더미 속에서, 돈이 될 만한 패턴을 발견하려 노력한 기업활동의 산물이기 때문이다.</w:t>
      </w:r>
    </w:p>
    <w:p w:rsidR="00300B7B" w:rsidRPr="00EA6AB7" w:rsidRDefault="00300B7B" w:rsidP="00EA6AB7">
      <w:pPr>
        <w:spacing w:line="360" w:lineRule="auto"/>
        <w:rPr>
          <w:rFonts w:ascii="Gulim" w:eastAsia="Gulim" w:hAnsi="Gulim"/>
          <w:sz w:val="26"/>
          <w:szCs w:val="26"/>
        </w:rPr>
      </w:pPr>
    </w:p>
    <w:p w:rsidR="00300B7B" w:rsidRPr="00EA6AB7" w:rsidRDefault="00DB0FD5" w:rsidP="00EA6AB7">
      <w:pPr>
        <w:spacing w:line="360" w:lineRule="auto"/>
        <w:rPr>
          <w:rFonts w:ascii="Gulim" w:eastAsia="Gulim" w:hAnsi="Gulim"/>
          <w:sz w:val="26"/>
          <w:szCs w:val="26"/>
        </w:rPr>
      </w:pPr>
      <w:r w:rsidRPr="00EA6AB7">
        <w:rPr>
          <w:rFonts w:ascii="Gulim" w:eastAsia="Gulim" w:hAnsi="Gulim" w:hint="eastAsia"/>
          <w:sz w:val="26"/>
          <w:szCs w:val="26"/>
        </w:rPr>
        <w:t xml:space="preserve">소위 </w:t>
      </w:r>
      <w:r w:rsidRPr="00EA6AB7">
        <w:rPr>
          <w:rFonts w:ascii="Gulim" w:eastAsia="Gulim" w:hAnsi="Gulim"/>
          <w:sz w:val="26"/>
          <w:szCs w:val="26"/>
        </w:rPr>
        <w:t>‘</w:t>
      </w:r>
      <w:r w:rsidRPr="00EA6AB7">
        <w:rPr>
          <w:rFonts w:ascii="Gulim" w:eastAsia="Gulim" w:hAnsi="Gulim" w:hint="eastAsia"/>
          <w:sz w:val="26"/>
          <w:szCs w:val="26"/>
        </w:rPr>
        <w:t>4차 산업혁명 시대</w:t>
      </w:r>
      <w:r w:rsidRPr="00EA6AB7">
        <w:rPr>
          <w:rFonts w:ascii="Gulim" w:eastAsia="Gulim" w:hAnsi="Gulim"/>
          <w:sz w:val="26"/>
          <w:szCs w:val="26"/>
        </w:rPr>
        <w:t>’</w:t>
      </w:r>
      <w:r w:rsidRPr="00EA6AB7">
        <w:rPr>
          <w:rFonts w:ascii="Gulim" w:eastAsia="Gulim" w:hAnsi="Gulim" w:hint="eastAsia"/>
          <w:sz w:val="26"/>
          <w:szCs w:val="26"/>
        </w:rPr>
        <w:t xml:space="preserve">에, 빅데이터라는 단어보다 더 오남용되는 단어는 없는 것 같다. </w:t>
      </w:r>
      <w:r w:rsidR="00B24F5A" w:rsidRPr="00EA6AB7">
        <w:rPr>
          <w:rFonts w:ascii="Gulim" w:eastAsia="Gulim" w:hAnsi="Gulim" w:hint="eastAsia"/>
          <w:sz w:val="26"/>
          <w:szCs w:val="26"/>
        </w:rPr>
        <w:t xml:space="preserve">사람들이 </w:t>
      </w:r>
      <w:r w:rsidR="00B24F5A" w:rsidRPr="00EA6AB7">
        <w:rPr>
          <w:rFonts w:ascii="Gulim" w:eastAsia="Gulim" w:hAnsi="Gulim"/>
          <w:sz w:val="26"/>
          <w:szCs w:val="26"/>
        </w:rPr>
        <w:t>‘</w:t>
      </w:r>
      <w:r w:rsidR="00B24F5A" w:rsidRPr="00EA6AB7">
        <w:rPr>
          <w:rFonts w:ascii="Gulim" w:eastAsia="Gulim" w:hAnsi="Gulim" w:hint="eastAsia"/>
          <w:sz w:val="26"/>
          <w:szCs w:val="26"/>
        </w:rPr>
        <w:t>빅데이터</w:t>
      </w:r>
      <w:r w:rsidR="00B24F5A" w:rsidRPr="00EA6AB7">
        <w:rPr>
          <w:rFonts w:ascii="Gulim" w:eastAsia="Gulim" w:hAnsi="Gulim"/>
          <w:sz w:val="26"/>
          <w:szCs w:val="26"/>
        </w:rPr>
        <w:t>’</w:t>
      </w:r>
      <w:r w:rsidR="00B24F5A" w:rsidRPr="00EA6AB7">
        <w:rPr>
          <w:rFonts w:ascii="Gulim" w:eastAsia="Gulim" w:hAnsi="Gulim" w:hint="eastAsia"/>
          <w:sz w:val="26"/>
          <w:szCs w:val="26"/>
        </w:rPr>
        <w:t xml:space="preserve">라고 말하는 경우, 그것은 대부분 그저 </w:t>
      </w:r>
      <w:r w:rsidR="00B24F5A" w:rsidRPr="00EA6AB7">
        <w:rPr>
          <w:rFonts w:ascii="Gulim" w:eastAsia="Gulim" w:hAnsi="Gulim"/>
          <w:sz w:val="26"/>
          <w:szCs w:val="26"/>
        </w:rPr>
        <w:t>‘</w:t>
      </w:r>
      <w:r w:rsidR="00B24F5A" w:rsidRPr="00EA6AB7">
        <w:rPr>
          <w:rFonts w:ascii="Gulim" w:eastAsia="Gulim" w:hAnsi="Gulim" w:hint="eastAsia"/>
          <w:sz w:val="26"/>
          <w:szCs w:val="26"/>
        </w:rPr>
        <w:t>데이터</w:t>
      </w:r>
      <w:r w:rsidR="00B24F5A" w:rsidRPr="00EA6AB7">
        <w:rPr>
          <w:rFonts w:ascii="Gulim" w:eastAsia="Gulim" w:hAnsi="Gulim"/>
          <w:sz w:val="26"/>
          <w:szCs w:val="26"/>
        </w:rPr>
        <w:t>’</w:t>
      </w:r>
      <w:r w:rsidR="00B24F5A" w:rsidRPr="00EA6AB7">
        <w:rPr>
          <w:rFonts w:ascii="Gulim" w:eastAsia="Gulim" w:hAnsi="Gulim" w:hint="eastAsia"/>
          <w:sz w:val="26"/>
          <w:szCs w:val="26"/>
        </w:rPr>
        <w:t xml:space="preserve">를 지칭한다. </w:t>
      </w:r>
      <w:r w:rsidRPr="00EA6AB7">
        <w:rPr>
          <w:rFonts w:ascii="Gulim" w:eastAsia="Gulim" w:hAnsi="Gulim" w:hint="eastAsia"/>
          <w:sz w:val="26"/>
          <w:szCs w:val="26"/>
        </w:rPr>
        <w:t>정도희는 &lt;인공지능 시대의 비즈니스 전략&gt;에서 이렇게 말한다.</w:t>
      </w:r>
    </w:p>
    <w:p w:rsidR="004101BA" w:rsidRPr="00EA6AB7" w:rsidRDefault="004101BA" w:rsidP="00EA6AB7">
      <w:pPr>
        <w:spacing w:line="360" w:lineRule="auto"/>
        <w:rPr>
          <w:rFonts w:ascii="Gulim" w:eastAsia="Gulim" w:hAnsi="Gulim"/>
          <w:sz w:val="26"/>
          <w:szCs w:val="26"/>
        </w:rPr>
      </w:pPr>
    </w:p>
    <w:p w:rsidR="004101BA" w:rsidRPr="00EA6AB7" w:rsidRDefault="00DB0FD5" w:rsidP="00EA6AB7">
      <w:pPr>
        <w:pStyle w:val="Quote"/>
        <w:spacing w:line="360" w:lineRule="auto"/>
        <w:rPr>
          <w:rFonts w:ascii="Gulim" w:eastAsia="Gulim" w:hAnsi="Gulim"/>
          <w:sz w:val="26"/>
          <w:szCs w:val="26"/>
        </w:rPr>
      </w:pPr>
      <w:r w:rsidRPr="00EA6AB7">
        <w:rPr>
          <w:rFonts w:ascii="Gulim" w:eastAsia="Gulim" w:hAnsi="Gulim" w:hint="eastAsia"/>
          <w:sz w:val="26"/>
          <w:szCs w:val="26"/>
        </w:rPr>
        <w:t xml:space="preserve">데이터 앞에 </w:t>
      </w:r>
      <w:r w:rsidRPr="00EA6AB7">
        <w:rPr>
          <w:rFonts w:ascii="Gulim" w:eastAsia="Gulim" w:hAnsi="Gulim"/>
          <w:sz w:val="26"/>
          <w:szCs w:val="26"/>
        </w:rPr>
        <w:t>‘</w:t>
      </w:r>
      <w:r w:rsidRPr="00EA6AB7">
        <w:rPr>
          <w:rFonts w:ascii="Gulim" w:eastAsia="Gulim" w:hAnsi="Gulim" w:hint="eastAsia"/>
          <w:sz w:val="26"/>
          <w:szCs w:val="26"/>
        </w:rPr>
        <w:t>빅</w:t>
      </w:r>
      <w:r w:rsidRPr="00EA6AB7">
        <w:rPr>
          <w:rFonts w:ascii="Gulim" w:eastAsia="Gulim" w:hAnsi="Gulim"/>
          <w:sz w:val="26"/>
          <w:szCs w:val="26"/>
        </w:rPr>
        <w:t>’</w:t>
      </w:r>
      <w:r w:rsidRPr="00EA6AB7">
        <w:rPr>
          <w:rFonts w:ascii="Gulim" w:eastAsia="Gulim" w:hAnsi="Gulim" w:hint="eastAsia"/>
          <w:sz w:val="26"/>
          <w:szCs w:val="26"/>
        </w:rPr>
        <w:t>이라는 말을 붙여서 얻는 효용이 무엇일까? 전혀 없다. 오히려 해롭다. 빅</w:t>
      </w:r>
      <w:r w:rsidRPr="00EA6AB7">
        <w:rPr>
          <w:rFonts w:ascii="Gulim" w:eastAsia="Gulim" w:hAnsi="Gulim"/>
          <w:sz w:val="26"/>
          <w:szCs w:val="26"/>
        </w:rPr>
        <w:t>’</w:t>
      </w:r>
      <w:r w:rsidRPr="00EA6AB7">
        <w:rPr>
          <w:rFonts w:ascii="Gulim" w:eastAsia="Gulim" w:hAnsi="Gulim" w:hint="eastAsia"/>
          <w:sz w:val="26"/>
          <w:szCs w:val="26"/>
        </w:rPr>
        <w:t>이라는 말은 오해를 만들고, 데이터 분석 방향에 혼돈을 주고, 기대 수준에 대한 차이를 만든다. 빅데이터 분석이라고 말하는 기저에는 무언가 특별한, 완전히 새롭고, 엄청난 인사이트를 바라는 잘못된 기대가 깔려 있다.</w:t>
      </w:r>
      <w:r w:rsidRPr="00EA6AB7">
        <w:rPr>
          <w:rStyle w:val="FootnoteReference"/>
          <w:rFonts w:ascii="Gulim" w:eastAsia="Gulim" w:hAnsi="Gulim"/>
          <w:sz w:val="26"/>
          <w:szCs w:val="26"/>
        </w:rPr>
        <w:footnoteReference w:id="36"/>
      </w:r>
    </w:p>
    <w:p w:rsidR="004101BA" w:rsidRPr="00EA6AB7" w:rsidRDefault="004101BA" w:rsidP="00EA6AB7">
      <w:pPr>
        <w:spacing w:line="360" w:lineRule="auto"/>
        <w:rPr>
          <w:rFonts w:ascii="Gulim" w:eastAsia="Gulim" w:hAnsi="Gulim"/>
          <w:sz w:val="26"/>
          <w:szCs w:val="26"/>
        </w:rPr>
      </w:pPr>
    </w:p>
    <w:p w:rsidR="00B24F5A" w:rsidRPr="00EA6AB7" w:rsidRDefault="00430CB9" w:rsidP="00EA6AB7">
      <w:pPr>
        <w:spacing w:line="360" w:lineRule="auto"/>
        <w:rPr>
          <w:rFonts w:ascii="Gulim" w:eastAsia="Gulim" w:hAnsi="Gulim"/>
          <w:sz w:val="26"/>
          <w:szCs w:val="26"/>
        </w:rPr>
      </w:pPr>
      <w:r w:rsidRPr="00EA6AB7">
        <w:rPr>
          <w:rFonts w:ascii="Gulim" w:eastAsia="Gulim" w:hAnsi="Gulim" w:hint="eastAsia"/>
          <w:sz w:val="26"/>
          <w:szCs w:val="26"/>
        </w:rPr>
        <w:t xml:space="preserve">제대로 된 데이터가 필요하다는 점은 두 번 강조할 필요가 없을 정도로 중요하다. 그러나 </w:t>
      </w:r>
      <w:r w:rsidRPr="00EA6AB7">
        <w:rPr>
          <w:rFonts w:ascii="Gulim" w:eastAsia="Gulim" w:hAnsi="Gulim"/>
          <w:sz w:val="26"/>
          <w:szCs w:val="26"/>
        </w:rPr>
        <w:t>‘</w:t>
      </w:r>
      <w:r w:rsidRPr="00EA6AB7">
        <w:rPr>
          <w:rFonts w:ascii="Gulim" w:eastAsia="Gulim" w:hAnsi="Gulim" w:hint="eastAsia"/>
          <w:sz w:val="26"/>
          <w:szCs w:val="26"/>
        </w:rPr>
        <w:t>데이터의 질</w:t>
      </w:r>
      <w:r w:rsidRPr="00EA6AB7">
        <w:rPr>
          <w:rFonts w:ascii="Gulim" w:eastAsia="Gulim" w:hAnsi="Gulim"/>
          <w:sz w:val="26"/>
          <w:szCs w:val="26"/>
        </w:rPr>
        <w:t>’</w:t>
      </w:r>
      <w:r w:rsidRPr="00EA6AB7">
        <w:rPr>
          <w:rFonts w:ascii="Gulim" w:eastAsia="Gulim" w:hAnsi="Gulim" w:hint="eastAsia"/>
          <w:sz w:val="26"/>
          <w:szCs w:val="26"/>
        </w:rPr>
        <w:t xml:space="preserve">이라는 문제는 다른 관점에서 바라볼 필요 또한 있다. 인간에게 배운 방식대로 입력되는 데이터를 처리하던 제1세대 인공지능과는 달리, 제3세대 인공지능은 데이터 자체에서 무언가를 읽어내고 배운다. 과연 어떤 데이터가 </w:t>
      </w:r>
      <w:r w:rsidRPr="00EA6AB7">
        <w:rPr>
          <w:rFonts w:ascii="Gulim" w:eastAsia="Gulim" w:hAnsi="Gulim"/>
          <w:sz w:val="26"/>
          <w:szCs w:val="26"/>
        </w:rPr>
        <w:t>‘</w:t>
      </w:r>
      <w:r w:rsidRPr="00EA6AB7">
        <w:rPr>
          <w:rFonts w:ascii="Gulim" w:eastAsia="Gulim" w:hAnsi="Gulim" w:hint="eastAsia"/>
          <w:sz w:val="26"/>
          <w:szCs w:val="26"/>
        </w:rPr>
        <w:t>제대로 된</w:t>
      </w:r>
      <w:r w:rsidRPr="00EA6AB7">
        <w:rPr>
          <w:rFonts w:ascii="Gulim" w:eastAsia="Gulim" w:hAnsi="Gulim"/>
          <w:sz w:val="26"/>
          <w:szCs w:val="26"/>
        </w:rPr>
        <w:t>’</w:t>
      </w:r>
      <w:r w:rsidRPr="00EA6AB7">
        <w:rPr>
          <w:rFonts w:ascii="Gulim" w:eastAsia="Gulim" w:hAnsi="Gulim" w:hint="eastAsia"/>
          <w:sz w:val="26"/>
          <w:szCs w:val="26"/>
        </w:rPr>
        <w:t xml:space="preserve"> 데이터인가 하는 질문을 해야 하는 시점이 온 것이다.</w:t>
      </w:r>
    </w:p>
    <w:p w:rsidR="00430CB9" w:rsidRPr="00EA6AB7" w:rsidRDefault="00430CB9" w:rsidP="00EA6AB7">
      <w:pPr>
        <w:spacing w:line="360" w:lineRule="auto"/>
        <w:rPr>
          <w:rFonts w:ascii="Gulim" w:eastAsia="Gulim" w:hAnsi="Gulim"/>
          <w:sz w:val="26"/>
          <w:szCs w:val="26"/>
        </w:rPr>
      </w:pPr>
    </w:p>
    <w:p w:rsidR="00430CB9" w:rsidRPr="00EA6AB7" w:rsidRDefault="00430CB9" w:rsidP="00EA6AB7">
      <w:pPr>
        <w:spacing w:line="360" w:lineRule="auto"/>
        <w:rPr>
          <w:rFonts w:ascii="Gulim" w:eastAsia="Gulim" w:hAnsi="Gulim"/>
          <w:sz w:val="26"/>
          <w:szCs w:val="26"/>
        </w:rPr>
      </w:pPr>
      <w:r w:rsidRPr="00EA6AB7">
        <w:rPr>
          <w:rFonts w:ascii="Gulim" w:eastAsia="Gulim" w:hAnsi="Gulim" w:hint="eastAsia"/>
          <w:sz w:val="26"/>
          <w:szCs w:val="26"/>
        </w:rPr>
        <w:t xml:space="preserve">김재인은 노이즈 데이터가 노이즈가 아니라 데이터라고 말한다. 인공지능 챗봇이 욕설을 배워 써먹는 것이 화제가 된 적이 있다. 챗봇은 사용자들과의 채팅을 통해 채팅 패턴을 학습했는데, 일부 장난기 많은 사람들이 챗봇에게 욕설을 가르친 것이다. 회사는 깜짝 놀라 해당 부분의 학습을 지우고, 챗봇에게 입력되는 데이터를 </w:t>
      </w:r>
      <w:r w:rsidRPr="00EA6AB7">
        <w:rPr>
          <w:rFonts w:ascii="Gulim" w:eastAsia="Gulim" w:hAnsi="Gulim"/>
          <w:sz w:val="26"/>
          <w:szCs w:val="26"/>
        </w:rPr>
        <w:t>‘</w:t>
      </w:r>
      <w:r w:rsidRPr="00EA6AB7">
        <w:rPr>
          <w:rFonts w:ascii="Gulim" w:eastAsia="Gulim" w:hAnsi="Gulim" w:hint="eastAsia"/>
          <w:sz w:val="26"/>
          <w:szCs w:val="26"/>
        </w:rPr>
        <w:t>손</w:t>
      </w:r>
      <w:r w:rsidR="008066BC" w:rsidRPr="00EA6AB7">
        <w:rPr>
          <w:rFonts w:ascii="Gulim" w:eastAsia="Gulim" w:hAnsi="Gulim" w:hint="eastAsia"/>
          <w:sz w:val="26"/>
          <w:szCs w:val="26"/>
        </w:rPr>
        <w:t xml:space="preserve"> </w:t>
      </w:r>
      <w:r w:rsidRPr="00EA6AB7">
        <w:rPr>
          <w:rFonts w:ascii="Gulim" w:eastAsia="Gulim" w:hAnsi="Gulim" w:hint="eastAsia"/>
          <w:sz w:val="26"/>
          <w:szCs w:val="26"/>
        </w:rPr>
        <w:t>봤다.</w:t>
      </w:r>
      <w:r w:rsidRPr="00EA6AB7">
        <w:rPr>
          <w:rFonts w:ascii="Gulim" w:eastAsia="Gulim" w:hAnsi="Gulim"/>
          <w:sz w:val="26"/>
          <w:szCs w:val="26"/>
        </w:rPr>
        <w:t>’</w:t>
      </w:r>
      <w:r w:rsidRPr="00EA6AB7">
        <w:rPr>
          <w:rFonts w:ascii="Gulim" w:eastAsia="Gulim" w:hAnsi="Gulim" w:hint="eastAsia"/>
          <w:sz w:val="26"/>
          <w:szCs w:val="26"/>
        </w:rPr>
        <w:t xml:space="preserve"> 그러나 생각해보자. 챗봇이 욕설을 배우지 말아야 할 이유가 있는가? 우리 인간은 채팅에서 욕설을 사용하지 않느냐는 말이다. 챗봇 인공지능이 지향하는 지점이 인간과 유사한 채팅 상대가 되는 것이라면, 챗봇이 욕설을 배우지 말아야 할 이유는 쉽게 납득이 되지 않는다</w:t>
      </w:r>
      <w:r w:rsidR="00935943" w:rsidRPr="00EA6AB7">
        <w:rPr>
          <w:rFonts w:ascii="Gulim" w:eastAsia="Gulim" w:hAnsi="Gulim" w:hint="eastAsia"/>
          <w:sz w:val="26"/>
          <w:szCs w:val="26"/>
        </w:rPr>
        <w:t>.</w:t>
      </w:r>
    </w:p>
    <w:p w:rsidR="00935943" w:rsidRPr="00EA6AB7" w:rsidRDefault="00935943" w:rsidP="00EA6AB7">
      <w:pPr>
        <w:spacing w:line="360" w:lineRule="auto"/>
        <w:rPr>
          <w:rFonts w:ascii="Gulim" w:eastAsia="Gulim" w:hAnsi="Gulim"/>
          <w:sz w:val="26"/>
          <w:szCs w:val="26"/>
        </w:rPr>
      </w:pPr>
    </w:p>
    <w:p w:rsidR="00935943" w:rsidRPr="00EA6AB7" w:rsidRDefault="00935943" w:rsidP="00EA6AB7">
      <w:pPr>
        <w:spacing w:line="360" w:lineRule="auto"/>
        <w:rPr>
          <w:rFonts w:ascii="Gulim" w:eastAsia="Gulim" w:hAnsi="Gulim"/>
          <w:sz w:val="26"/>
          <w:szCs w:val="26"/>
        </w:rPr>
      </w:pPr>
      <w:r w:rsidRPr="00EA6AB7">
        <w:rPr>
          <w:rFonts w:ascii="Gulim" w:eastAsia="Gulim" w:hAnsi="Gulim" w:hint="eastAsia"/>
          <w:sz w:val="26"/>
          <w:szCs w:val="26"/>
        </w:rPr>
        <w:t>김재인은 노이즈가 데이터가 되어버리지 않도록, 인공지능의 학습에 간섭하려는 방해자들을 주의해야 한다고 말한다.</w:t>
      </w:r>
      <w:r w:rsidRPr="00EA6AB7">
        <w:rPr>
          <w:rStyle w:val="FootnoteReference"/>
          <w:rFonts w:ascii="Gulim" w:eastAsia="Gulim" w:hAnsi="Gulim"/>
          <w:sz w:val="26"/>
          <w:szCs w:val="26"/>
        </w:rPr>
        <w:footnoteReference w:id="37"/>
      </w:r>
      <w:r w:rsidRPr="00EA6AB7">
        <w:rPr>
          <w:rFonts w:ascii="Gulim" w:eastAsia="Gulim" w:hAnsi="Gulim" w:hint="eastAsia"/>
          <w:sz w:val="26"/>
          <w:szCs w:val="26"/>
        </w:rPr>
        <w:t xml:space="preserve"> 하지만 나는 생각이 조금 다르다. 노이즈가 사실은 데이터라고 하면서 그 노이즈를 경계해야 한다고 말하는 김재인의 주장은, 외래어와 비속어의 침략으로부터 언어의 순수성을 지켜내려고 하는 보수적 문법학자의 노력과 마찬가지로 실패할 수밖에 없다. 언어는 살아 있는 생물이다. 문법학자는 그 생물의 현재 상태를 기술해야 하는 것이지, 그 생물이 이러이러해야 한다고 주장하면 안 되는 것이다. 노이즈 데이터가 사실은 노이즈가 아니라 데이터라는 통찰로부터 나오는 결론은, 노이즈 역시 데이터로서 받아들인다는 태도여야 한다. 노이즈가 데이터처럼 행동할 수 있으므로 막아야 한다는 생각은 오만하며, 결국 실패할 것이다.</w:t>
      </w:r>
    </w:p>
    <w:p w:rsidR="00B24F5A" w:rsidRPr="00EA6AB7" w:rsidRDefault="00B24F5A" w:rsidP="00EA6AB7">
      <w:pPr>
        <w:spacing w:line="360" w:lineRule="auto"/>
        <w:rPr>
          <w:rFonts w:ascii="Gulim" w:eastAsia="Gulim" w:hAnsi="Gulim"/>
          <w:sz w:val="26"/>
          <w:szCs w:val="26"/>
        </w:rPr>
      </w:pPr>
    </w:p>
    <w:p w:rsidR="007373BC" w:rsidRPr="00EA6AB7" w:rsidRDefault="007373BC" w:rsidP="00EA6AB7">
      <w:pPr>
        <w:spacing w:line="360" w:lineRule="auto"/>
        <w:rPr>
          <w:rFonts w:ascii="Gulim" w:eastAsia="Gulim" w:hAnsi="Gulim"/>
          <w:sz w:val="26"/>
          <w:szCs w:val="26"/>
        </w:rPr>
      </w:pPr>
      <w:r w:rsidRPr="00EA6AB7">
        <w:rPr>
          <w:rFonts w:ascii="Gulim" w:eastAsia="Gulim" w:hAnsi="Gulim" w:hint="eastAsia"/>
          <w:sz w:val="26"/>
          <w:szCs w:val="26"/>
        </w:rPr>
        <w:lastRenderedPageBreak/>
        <w:t>바둑과 같이 규칙이 정형화 되어 있는 경우라면, 규칙에 맞지 않는 수는 데이터에서 제거되어야 한다. 그러나 세상 대개의 일은 그렇지 않다. 그것은 의료 행위도 마찬가지다. 인류역사는 실수나 우연에서 시작한 기묘한 발견과 발명으로 점철되어 있지 않은가.</w:t>
      </w:r>
    </w:p>
    <w:p w:rsidR="00B24F5A" w:rsidRPr="00EA6AB7" w:rsidRDefault="00B24F5A" w:rsidP="00EA6AB7">
      <w:pPr>
        <w:spacing w:line="360" w:lineRule="auto"/>
        <w:rPr>
          <w:rFonts w:ascii="Gulim" w:eastAsia="Gulim" w:hAnsi="Gulim"/>
          <w:sz w:val="26"/>
          <w:szCs w:val="26"/>
        </w:rPr>
      </w:pPr>
    </w:p>
    <w:p w:rsidR="00C3242C" w:rsidRPr="00EA6AB7" w:rsidRDefault="00C3242C" w:rsidP="00EA6AB7">
      <w:pPr>
        <w:spacing w:line="360" w:lineRule="auto"/>
        <w:rPr>
          <w:rFonts w:ascii="Gulim" w:eastAsia="Gulim" w:hAnsi="Gulim"/>
          <w:sz w:val="26"/>
          <w:szCs w:val="26"/>
        </w:rPr>
      </w:pPr>
    </w:p>
    <w:p w:rsidR="0065607A" w:rsidRPr="00EA6AB7" w:rsidRDefault="0065607A" w:rsidP="00EA6AB7">
      <w:pPr>
        <w:spacing w:line="360" w:lineRule="auto"/>
        <w:rPr>
          <w:rFonts w:ascii="Gulim" w:eastAsia="Gulim" w:hAnsi="Gulim"/>
          <w:sz w:val="26"/>
          <w:szCs w:val="26"/>
        </w:rPr>
      </w:pPr>
      <w:r w:rsidRPr="00EA6AB7">
        <w:rPr>
          <w:rFonts w:ascii="Gulim" w:eastAsia="Gulim" w:hAnsi="Gulim" w:hint="eastAsia"/>
          <w:sz w:val="26"/>
          <w:szCs w:val="26"/>
        </w:rPr>
        <w:t>2.3.2</w:t>
      </w:r>
      <w:r w:rsidR="000807A5" w:rsidRPr="00EA6AB7">
        <w:rPr>
          <w:rFonts w:ascii="Gulim" w:eastAsia="Gulim" w:hAnsi="Gulim" w:hint="eastAsia"/>
          <w:sz w:val="26"/>
          <w:szCs w:val="26"/>
        </w:rPr>
        <w:t>.</w:t>
      </w:r>
      <w:r w:rsidRPr="00EA6AB7">
        <w:rPr>
          <w:rFonts w:ascii="Gulim" w:eastAsia="Gulim" w:hAnsi="Gulim" w:hint="eastAsia"/>
          <w:sz w:val="26"/>
          <w:szCs w:val="26"/>
        </w:rPr>
        <w:t xml:space="preserve"> 원격의료</w:t>
      </w:r>
    </w:p>
    <w:p w:rsidR="00C3242C" w:rsidRPr="00EA6AB7" w:rsidRDefault="00C3242C" w:rsidP="00EA6AB7">
      <w:pPr>
        <w:spacing w:line="360" w:lineRule="auto"/>
        <w:rPr>
          <w:rFonts w:ascii="Gulim" w:eastAsia="Gulim" w:hAnsi="Gulim"/>
          <w:sz w:val="26"/>
          <w:szCs w:val="26"/>
        </w:rPr>
      </w:pPr>
    </w:p>
    <w:p w:rsidR="00C40EE4" w:rsidRPr="00EA6AB7" w:rsidRDefault="00C40EE4" w:rsidP="00EA6AB7">
      <w:pPr>
        <w:spacing w:line="360" w:lineRule="auto"/>
        <w:rPr>
          <w:rFonts w:ascii="Gulim" w:eastAsia="Gulim" w:hAnsi="Gulim"/>
          <w:sz w:val="26"/>
          <w:szCs w:val="26"/>
        </w:rPr>
      </w:pPr>
      <w:r w:rsidRPr="00EA6AB7">
        <w:rPr>
          <w:rFonts w:ascii="Gulim" w:eastAsia="Gulim" w:hAnsi="Gulim" w:hint="eastAsia"/>
          <w:sz w:val="26"/>
          <w:szCs w:val="26"/>
        </w:rPr>
        <w:t>2.3.2.1</w:t>
      </w:r>
      <w:r w:rsidR="000807A5" w:rsidRPr="00EA6AB7">
        <w:rPr>
          <w:rFonts w:ascii="Gulim" w:eastAsia="Gulim" w:hAnsi="Gulim" w:hint="eastAsia"/>
          <w:sz w:val="26"/>
          <w:szCs w:val="26"/>
        </w:rPr>
        <w:t>.</w:t>
      </w:r>
      <w:r w:rsidRPr="00EA6AB7">
        <w:rPr>
          <w:rFonts w:ascii="Gulim" w:eastAsia="Gulim" w:hAnsi="Gulim" w:hint="eastAsia"/>
          <w:sz w:val="26"/>
          <w:szCs w:val="26"/>
        </w:rPr>
        <w:t xml:space="preserve"> 원격의료 도입의 적기</w:t>
      </w:r>
    </w:p>
    <w:p w:rsidR="00C40EE4" w:rsidRPr="00EA6AB7" w:rsidRDefault="00C40EE4" w:rsidP="00EA6AB7">
      <w:pPr>
        <w:spacing w:line="360" w:lineRule="auto"/>
        <w:rPr>
          <w:rFonts w:ascii="Gulim" w:eastAsia="Gulim" w:hAnsi="Gulim"/>
          <w:sz w:val="26"/>
          <w:szCs w:val="26"/>
        </w:rPr>
      </w:pPr>
    </w:p>
    <w:p w:rsidR="00DC09FE" w:rsidRPr="00EA6AB7" w:rsidRDefault="007373BC" w:rsidP="00EA6AB7">
      <w:pPr>
        <w:spacing w:line="360" w:lineRule="auto"/>
        <w:rPr>
          <w:rFonts w:ascii="Gulim" w:eastAsia="Gulim" w:hAnsi="Gulim"/>
          <w:sz w:val="26"/>
          <w:szCs w:val="26"/>
        </w:rPr>
      </w:pPr>
      <w:r w:rsidRPr="00EA6AB7">
        <w:rPr>
          <w:rFonts w:ascii="Gulim" w:eastAsia="Gulim" w:hAnsi="Gulim" w:hint="eastAsia"/>
          <w:sz w:val="26"/>
          <w:szCs w:val="26"/>
        </w:rPr>
        <w:t xml:space="preserve">한국에서 그동안 금지되어 왔던 원격의료가 코로나-19 사태로 인해 제한적으로 허용되고 있다. 코로나 바이러스 대응으로 인해 의료 인프라에 </w:t>
      </w:r>
      <w:r w:rsidR="008066BC" w:rsidRPr="00EA6AB7">
        <w:rPr>
          <w:rFonts w:ascii="Gulim" w:eastAsia="Gulim" w:hAnsi="Gulim" w:hint="eastAsia"/>
          <w:sz w:val="26"/>
          <w:szCs w:val="26"/>
        </w:rPr>
        <w:t>과부하가 걸리</w:t>
      </w:r>
      <w:r w:rsidRPr="00EA6AB7">
        <w:rPr>
          <w:rFonts w:ascii="Gulim" w:eastAsia="Gulim" w:hAnsi="Gulim" w:hint="eastAsia"/>
          <w:sz w:val="26"/>
          <w:szCs w:val="26"/>
        </w:rPr>
        <w:t xml:space="preserve">고, 대면 진료 행위가 바이러스의 전파에 취약할 수 있다는 이유다. </w:t>
      </w:r>
      <w:r w:rsidR="00C531A9" w:rsidRPr="00EA6AB7">
        <w:rPr>
          <w:rFonts w:ascii="Gulim" w:eastAsia="Gulim" w:hAnsi="Gulim" w:hint="eastAsia"/>
          <w:sz w:val="26"/>
          <w:szCs w:val="26"/>
        </w:rPr>
        <w:t>중앙안전대책본부 자료</w:t>
      </w:r>
      <w:r w:rsidRPr="00EA6AB7">
        <w:rPr>
          <w:rFonts w:ascii="Gulim" w:eastAsia="Gulim" w:hAnsi="Gulim" w:hint="eastAsia"/>
          <w:sz w:val="26"/>
          <w:szCs w:val="26"/>
        </w:rPr>
        <w:t>에 따르면, 2020년 2월 24일부터 4월 12일까지 총 10만 3,998건의 전화상담 및 처방이 진행되었다.</w:t>
      </w:r>
      <w:r w:rsidR="00C531A9" w:rsidRPr="00EA6AB7">
        <w:rPr>
          <w:rStyle w:val="FootnoteReference"/>
          <w:rFonts w:ascii="Gulim" w:eastAsia="Gulim" w:hAnsi="Gulim"/>
          <w:sz w:val="26"/>
          <w:szCs w:val="26"/>
        </w:rPr>
        <w:footnoteReference w:id="38"/>
      </w:r>
      <w:r w:rsidRPr="00EA6AB7">
        <w:rPr>
          <w:rFonts w:ascii="Gulim" w:eastAsia="Gulim" w:hAnsi="Gulim" w:hint="eastAsia"/>
          <w:sz w:val="26"/>
          <w:szCs w:val="26"/>
        </w:rPr>
        <w:t xml:space="preserve"> 코로나-19 사태로 인해 물꼬가 터진 원격의료가 과연 제도로서 정착할 수 </w:t>
      </w:r>
      <w:r w:rsidR="008066BC" w:rsidRPr="00EA6AB7">
        <w:rPr>
          <w:rFonts w:ascii="Gulim" w:eastAsia="Gulim" w:hAnsi="Gulim" w:hint="eastAsia"/>
          <w:sz w:val="26"/>
          <w:szCs w:val="26"/>
        </w:rPr>
        <w:t>있을까.</w:t>
      </w:r>
    </w:p>
    <w:p w:rsidR="00DC09FE" w:rsidRPr="00EA6AB7" w:rsidRDefault="00DC09FE" w:rsidP="00EA6AB7">
      <w:pPr>
        <w:spacing w:line="360" w:lineRule="auto"/>
        <w:rPr>
          <w:rFonts w:ascii="Gulim" w:eastAsia="Gulim" w:hAnsi="Gulim"/>
          <w:sz w:val="26"/>
          <w:szCs w:val="26"/>
        </w:rPr>
      </w:pPr>
    </w:p>
    <w:p w:rsidR="007373BC" w:rsidRPr="00EA6AB7" w:rsidRDefault="00DC09FE" w:rsidP="00EA6AB7">
      <w:pPr>
        <w:spacing w:line="360" w:lineRule="auto"/>
        <w:rPr>
          <w:rFonts w:ascii="Gulim" w:eastAsia="Gulim" w:hAnsi="Gulim"/>
          <w:sz w:val="26"/>
          <w:szCs w:val="26"/>
        </w:rPr>
      </w:pPr>
      <w:r w:rsidRPr="00EA6AB7">
        <w:rPr>
          <w:rFonts w:ascii="Gulim" w:eastAsia="Gulim" w:hAnsi="Gulim" w:hint="eastAsia"/>
          <w:sz w:val="26"/>
          <w:szCs w:val="26"/>
        </w:rPr>
        <w:t>최윤섭에 따르면, 전 세계에서 원격의료를 명시적이고 전면적으로 금지하는 나라는 한국이 유일하다고 한다.</w:t>
      </w:r>
      <w:r w:rsidRPr="00EA6AB7">
        <w:rPr>
          <w:rStyle w:val="FootnoteReference"/>
          <w:rFonts w:ascii="Gulim" w:eastAsia="Gulim" w:hAnsi="Gulim"/>
          <w:sz w:val="26"/>
          <w:szCs w:val="26"/>
        </w:rPr>
        <w:footnoteReference w:id="39"/>
      </w:r>
      <w:r w:rsidRPr="00EA6AB7">
        <w:rPr>
          <w:rFonts w:ascii="Gulim" w:eastAsia="Gulim" w:hAnsi="Gulim" w:hint="eastAsia"/>
          <w:sz w:val="26"/>
          <w:szCs w:val="26"/>
        </w:rPr>
        <w:t xml:space="preserve"> </w:t>
      </w:r>
      <w:r w:rsidR="007373BC" w:rsidRPr="00EA6AB7">
        <w:rPr>
          <w:rFonts w:ascii="Gulim" w:eastAsia="Gulim" w:hAnsi="Gulim" w:hint="eastAsia"/>
          <w:sz w:val="26"/>
          <w:szCs w:val="26"/>
        </w:rPr>
        <w:t>정부는 오랫동안 원격의</w:t>
      </w:r>
      <w:r w:rsidR="00C531A9" w:rsidRPr="00EA6AB7">
        <w:rPr>
          <w:rFonts w:ascii="Gulim" w:eastAsia="Gulim" w:hAnsi="Gulim" w:hint="eastAsia"/>
          <w:sz w:val="26"/>
          <w:szCs w:val="26"/>
        </w:rPr>
        <w:t xml:space="preserve">료의 제도화를 시도해 왔다. 진보정권이나 보수정권을 가리지도 않았다. 원격의료가 아직까지 제도로서 </w:t>
      </w:r>
      <w:r w:rsidR="00C531A9" w:rsidRPr="00EA6AB7">
        <w:rPr>
          <w:rFonts w:ascii="Gulim" w:eastAsia="Gulim" w:hAnsi="Gulim" w:hint="eastAsia"/>
          <w:sz w:val="26"/>
          <w:szCs w:val="26"/>
        </w:rPr>
        <w:lastRenderedPageBreak/>
        <w:t>정착되지 못한 것은 반대의 목소리 때문이다. 그 목소리는 의사들과 시민단체에서 나왔다.</w:t>
      </w:r>
    </w:p>
    <w:p w:rsidR="00C531A9" w:rsidRPr="00EA6AB7" w:rsidRDefault="00C531A9" w:rsidP="00EA6AB7">
      <w:pPr>
        <w:spacing w:line="360" w:lineRule="auto"/>
        <w:rPr>
          <w:rFonts w:ascii="Gulim" w:eastAsia="Gulim" w:hAnsi="Gulim"/>
          <w:sz w:val="26"/>
          <w:szCs w:val="26"/>
        </w:rPr>
      </w:pPr>
    </w:p>
    <w:p w:rsidR="00C531A9" w:rsidRPr="00EA6AB7" w:rsidRDefault="00C531A9" w:rsidP="00EA6AB7">
      <w:pPr>
        <w:spacing w:line="360" w:lineRule="auto"/>
        <w:rPr>
          <w:rFonts w:ascii="Gulim" w:eastAsia="Gulim" w:hAnsi="Gulim"/>
          <w:sz w:val="26"/>
          <w:szCs w:val="26"/>
        </w:rPr>
      </w:pPr>
      <w:r w:rsidRPr="00EA6AB7">
        <w:rPr>
          <w:rFonts w:ascii="Gulim" w:eastAsia="Gulim" w:hAnsi="Gulim" w:hint="eastAsia"/>
          <w:sz w:val="26"/>
          <w:szCs w:val="26"/>
        </w:rPr>
        <w:t>의사들은 원격의료가 승자독식 구조를 가져올 것이라는 이유로 반대한다. 온라인 강의로 서울 유명 강사의 강의를 들을 수 있게 되면, 지방 소도시 학원가가 망하는 것과 같은 이유다. 그러나 생각해보자. 지방 소도시 학원들을 살린다는 명분으로 온라인 강의를 금지해 왔다면, 과연 그것은 옳은 정책이었을까? 온라인 강의를 영원히 금지하는 것이 가능할까? 의료계의 반대는 기본적으로 러다이트 운동과 같다. 역사의 흐름에 역행하려는 것이다.</w:t>
      </w:r>
    </w:p>
    <w:p w:rsidR="00C531A9" w:rsidRPr="00EA6AB7" w:rsidRDefault="00C531A9" w:rsidP="00EA6AB7">
      <w:pPr>
        <w:spacing w:line="360" w:lineRule="auto"/>
        <w:rPr>
          <w:rFonts w:ascii="Gulim" w:eastAsia="Gulim" w:hAnsi="Gulim"/>
          <w:sz w:val="26"/>
          <w:szCs w:val="26"/>
        </w:rPr>
      </w:pPr>
    </w:p>
    <w:p w:rsidR="008066BC" w:rsidRPr="00EA6AB7" w:rsidRDefault="00C531A9" w:rsidP="00EA6AB7">
      <w:pPr>
        <w:spacing w:line="360" w:lineRule="auto"/>
        <w:rPr>
          <w:rFonts w:ascii="Gulim" w:eastAsia="Gulim" w:hAnsi="Gulim" w:hint="eastAsia"/>
          <w:sz w:val="26"/>
          <w:szCs w:val="26"/>
        </w:rPr>
      </w:pPr>
      <w:r w:rsidRPr="00EA6AB7">
        <w:rPr>
          <w:rFonts w:ascii="Gulim" w:eastAsia="Gulim" w:hAnsi="Gulim" w:hint="eastAsia"/>
          <w:sz w:val="26"/>
          <w:szCs w:val="26"/>
        </w:rPr>
        <w:t xml:space="preserve">원격의료는 결국 도입될 수밖에 없다. 그 시기를 늦추는 것이 당장은 이득이겠지만, 장기적으로 생각하면 독이 될 수도 있다. 상상을 해보자. 2020년 현재, 구글 통번역 서비스의 질은 한심한 수준이다. 그러나 </w:t>
      </w:r>
      <w:r w:rsidR="008066BC" w:rsidRPr="00EA6AB7">
        <w:rPr>
          <w:rFonts w:ascii="Gulim" w:eastAsia="Gulim" w:hAnsi="Gulim" w:hint="eastAsia"/>
          <w:sz w:val="26"/>
          <w:szCs w:val="26"/>
        </w:rPr>
        <w:t>그</w:t>
      </w:r>
      <w:r w:rsidRPr="00EA6AB7">
        <w:rPr>
          <w:rFonts w:ascii="Gulim" w:eastAsia="Gulim" w:hAnsi="Gulim" w:hint="eastAsia"/>
          <w:sz w:val="26"/>
          <w:szCs w:val="26"/>
        </w:rPr>
        <w:t xml:space="preserve"> 기술은 엄청난 속도로 발전하고 있다. </w:t>
      </w:r>
      <w:r w:rsidR="008066BC" w:rsidRPr="00EA6AB7">
        <w:rPr>
          <w:rFonts w:ascii="Gulim" w:eastAsia="Gulim" w:hAnsi="Gulim" w:hint="eastAsia"/>
          <w:sz w:val="26"/>
          <w:szCs w:val="26"/>
        </w:rPr>
        <w:t xml:space="preserve">유머 게시판에 오르내리던 박장대소할 실수를, 어늘날의 구글 번역은 하지 않는다. </w:t>
      </w:r>
      <w:r w:rsidRPr="00EA6AB7">
        <w:rPr>
          <w:rFonts w:ascii="Gulim" w:eastAsia="Gulim" w:hAnsi="Gulim" w:hint="eastAsia"/>
          <w:sz w:val="26"/>
          <w:szCs w:val="26"/>
        </w:rPr>
        <w:t>미래 어느 시점에서 구글을 비롯한 인공지능 통번역 서비스는 통번역 산업의 대부분을 대체할 것이다.</w:t>
      </w:r>
    </w:p>
    <w:p w:rsidR="008066BC" w:rsidRPr="00EA6AB7" w:rsidRDefault="008066BC" w:rsidP="00EA6AB7">
      <w:pPr>
        <w:spacing w:line="360" w:lineRule="auto"/>
        <w:rPr>
          <w:rFonts w:ascii="Gulim" w:eastAsia="Gulim" w:hAnsi="Gulim" w:hint="eastAsia"/>
          <w:sz w:val="26"/>
          <w:szCs w:val="26"/>
        </w:rPr>
      </w:pPr>
      <w:r w:rsidRPr="00EA6AB7">
        <w:rPr>
          <w:rFonts w:ascii="Gulim" w:eastAsia="Gulim" w:hAnsi="Gulim" w:hint="eastAsia"/>
          <w:sz w:val="26"/>
          <w:szCs w:val="26"/>
        </w:rPr>
        <w:t xml:space="preserve"> </w:t>
      </w:r>
    </w:p>
    <w:p w:rsidR="00C531A9" w:rsidRPr="00EA6AB7" w:rsidRDefault="00C531A9" w:rsidP="00EA6AB7">
      <w:pPr>
        <w:spacing w:line="360" w:lineRule="auto"/>
        <w:rPr>
          <w:rFonts w:ascii="Gulim" w:eastAsia="Gulim" w:hAnsi="Gulim"/>
          <w:sz w:val="26"/>
          <w:szCs w:val="26"/>
        </w:rPr>
      </w:pPr>
      <w:r w:rsidRPr="00EA6AB7">
        <w:rPr>
          <w:rFonts w:ascii="Gulim" w:eastAsia="Gulim" w:hAnsi="Gulim" w:hint="eastAsia"/>
          <w:sz w:val="26"/>
          <w:szCs w:val="26"/>
        </w:rPr>
        <w:t xml:space="preserve">지금이 아닌 미래의 </w:t>
      </w:r>
      <w:r w:rsidR="008066BC" w:rsidRPr="00EA6AB7">
        <w:rPr>
          <w:rFonts w:ascii="Gulim" w:eastAsia="Gulim" w:hAnsi="Gulim" w:hint="eastAsia"/>
          <w:sz w:val="26"/>
          <w:szCs w:val="26"/>
        </w:rPr>
        <w:t>그</w:t>
      </w:r>
      <w:r w:rsidRPr="00EA6AB7">
        <w:rPr>
          <w:rFonts w:ascii="Gulim" w:eastAsia="Gulim" w:hAnsi="Gulim" w:hint="eastAsia"/>
          <w:sz w:val="26"/>
          <w:szCs w:val="26"/>
        </w:rPr>
        <w:t xml:space="preserve"> 시점에 원격의료를 허용한다고 가정하면, 한국 의료계는 승자독식구조가 범세계적으로 펼쳐지는 광경을 목도하게 될 것이다. 지금 원격의료를 시행하면 소위 빅5로 지칭되는 수도권 소재 대형 병원들로 환자들이 몰리겠지만, 인공지능 통번역이 안착한 미래에 원격의료를 시행</w:t>
      </w:r>
      <w:r w:rsidR="00535E27" w:rsidRPr="00EA6AB7">
        <w:rPr>
          <w:rFonts w:ascii="Gulim" w:eastAsia="Gulim" w:hAnsi="Gulim" w:hint="eastAsia"/>
          <w:sz w:val="26"/>
          <w:szCs w:val="26"/>
        </w:rPr>
        <w:t>하면 한국 환자들은 존스홉킨스 온라인 진료실로 몰려들 것이다.</w:t>
      </w:r>
    </w:p>
    <w:p w:rsidR="00535E27" w:rsidRPr="00EA6AB7" w:rsidRDefault="00535E27" w:rsidP="00EA6AB7">
      <w:pPr>
        <w:spacing w:line="360" w:lineRule="auto"/>
        <w:rPr>
          <w:rFonts w:ascii="Gulim" w:eastAsia="Gulim" w:hAnsi="Gulim"/>
          <w:sz w:val="26"/>
          <w:szCs w:val="26"/>
        </w:rPr>
      </w:pPr>
    </w:p>
    <w:p w:rsidR="00535E27" w:rsidRPr="00EA6AB7" w:rsidRDefault="00535E27" w:rsidP="00EA6AB7">
      <w:pPr>
        <w:spacing w:line="360" w:lineRule="auto"/>
        <w:rPr>
          <w:rFonts w:ascii="Gulim" w:eastAsia="Gulim" w:hAnsi="Gulim"/>
          <w:sz w:val="26"/>
          <w:szCs w:val="26"/>
        </w:rPr>
      </w:pPr>
      <w:r w:rsidRPr="00EA6AB7">
        <w:rPr>
          <w:rFonts w:ascii="Gulim" w:eastAsia="Gulim" w:hAnsi="Gulim" w:hint="eastAsia"/>
          <w:sz w:val="26"/>
          <w:szCs w:val="26"/>
        </w:rPr>
        <w:lastRenderedPageBreak/>
        <w:t xml:space="preserve">시민단체가 원격의료 도입에 반대하는 이유는 그것이 의료민영화로 이어질 </w:t>
      </w:r>
      <w:r w:rsidR="008066BC" w:rsidRPr="00EA6AB7">
        <w:rPr>
          <w:rFonts w:ascii="Gulim" w:eastAsia="Gulim" w:hAnsi="Gulim" w:hint="eastAsia"/>
          <w:sz w:val="26"/>
          <w:szCs w:val="26"/>
        </w:rPr>
        <w:t>위험성을</w:t>
      </w:r>
      <w:r w:rsidRPr="00EA6AB7">
        <w:rPr>
          <w:rFonts w:ascii="Gulim" w:eastAsia="Gulim" w:hAnsi="Gulim" w:hint="eastAsia"/>
          <w:sz w:val="26"/>
          <w:szCs w:val="26"/>
        </w:rPr>
        <w:t xml:space="preserve"> </w:t>
      </w:r>
      <w:r w:rsidR="008066BC" w:rsidRPr="00EA6AB7">
        <w:rPr>
          <w:rFonts w:ascii="Gulim" w:eastAsia="Gulim" w:hAnsi="Gulim" w:hint="eastAsia"/>
          <w:sz w:val="26"/>
          <w:szCs w:val="26"/>
        </w:rPr>
        <w:t>배경으로</w:t>
      </w:r>
      <w:r w:rsidRPr="00EA6AB7">
        <w:rPr>
          <w:rFonts w:ascii="Gulim" w:eastAsia="Gulim" w:hAnsi="Gulim" w:hint="eastAsia"/>
          <w:sz w:val="26"/>
          <w:szCs w:val="26"/>
        </w:rPr>
        <w:t xml:space="preserve"> </w:t>
      </w:r>
      <w:r w:rsidR="008066BC" w:rsidRPr="00EA6AB7">
        <w:rPr>
          <w:rFonts w:ascii="Gulim" w:eastAsia="Gulim" w:hAnsi="Gulim" w:hint="eastAsia"/>
          <w:sz w:val="26"/>
          <w:szCs w:val="26"/>
        </w:rPr>
        <w:t>한</w:t>
      </w:r>
      <w:r w:rsidRPr="00EA6AB7">
        <w:rPr>
          <w:rFonts w:ascii="Gulim" w:eastAsia="Gulim" w:hAnsi="Gulim" w:hint="eastAsia"/>
          <w:sz w:val="26"/>
          <w:szCs w:val="26"/>
        </w:rPr>
        <w:t xml:space="preserve">다. 원격의료와 의료민영화는 전혀 다른 별개의 카테고리이지만, 시민단체의 우려가 전혀 근거 없는 이야기는 아니다. 원격의료의 종류에 따라 다르겠지만, 원격의료 도입은 대개 대규모 인프라 투자를 필요로 한다. </w:t>
      </w:r>
      <w:r w:rsidRPr="00EA6AB7">
        <w:rPr>
          <w:rFonts w:ascii="Gulim" w:eastAsia="Gulim" w:hAnsi="Gulim"/>
          <w:sz w:val="26"/>
          <w:szCs w:val="26"/>
        </w:rPr>
        <w:t>‘</w:t>
      </w:r>
      <w:r w:rsidRPr="00EA6AB7">
        <w:rPr>
          <w:rFonts w:ascii="Gulim" w:eastAsia="Gulim" w:hAnsi="Gulim" w:hint="eastAsia"/>
          <w:sz w:val="26"/>
          <w:szCs w:val="26"/>
        </w:rPr>
        <w:t>영리 병원</w:t>
      </w:r>
      <w:r w:rsidRPr="00EA6AB7">
        <w:rPr>
          <w:rFonts w:ascii="Gulim" w:eastAsia="Gulim" w:hAnsi="Gulim"/>
          <w:sz w:val="26"/>
          <w:szCs w:val="26"/>
        </w:rPr>
        <w:t>’</w:t>
      </w:r>
      <w:r w:rsidRPr="00EA6AB7">
        <w:rPr>
          <w:rFonts w:ascii="Gulim" w:eastAsia="Gulim" w:hAnsi="Gulim" w:hint="eastAsia"/>
          <w:sz w:val="26"/>
          <w:szCs w:val="26"/>
        </w:rPr>
        <w:t xml:space="preserve">이 금지된 우리나라 의료계에서 대규모 의료 인프라 투자는 자금조달 방법이 제한적일 수밖에 없다. 따라서 원격의료와 의료민영화는 그 본질이 전혀 다름에도 불구하고 환상의 조합이 아닐 수 없다. 시민단체의 우려는 기우가 </w:t>
      </w:r>
      <w:r w:rsidR="008066BC" w:rsidRPr="00EA6AB7">
        <w:rPr>
          <w:rFonts w:ascii="Gulim" w:eastAsia="Gulim" w:hAnsi="Gulim" w:hint="eastAsia"/>
          <w:sz w:val="26"/>
          <w:szCs w:val="26"/>
        </w:rPr>
        <w:t>아니</w:t>
      </w:r>
      <w:r w:rsidRPr="00EA6AB7">
        <w:rPr>
          <w:rFonts w:ascii="Gulim" w:eastAsia="Gulim" w:hAnsi="Gulim" w:hint="eastAsia"/>
          <w:sz w:val="26"/>
          <w:szCs w:val="26"/>
        </w:rPr>
        <w:t>다.</w:t>
      </w:r>
    </w:p>
    <w:p w:rsidR="00535E27" w:rsidRPr="00EA6AB7" w:rsidRDefault="00535E27" w:rsidP="00EA6AB7">
      <w:pPr>
        <w:spacing w:line="360" w:lineRule="auto"/>
        <w:rPr>
          <w:rFonts w:ascii="Gulim" w:eastAsia="Gulim" w:hAnsi="Gulim"/>
          <w:sz w:val="26"/>
          <w:szCs w:val="26"/>
        </w:rPr>
      </w:pPr>
    </w:p>
    <w:p w:rsidR="00535E27" w:rsidRPr="00EA6AB7" w:rsidRDefault="00535E27" w:rsidP="00EA6AB7">
      <w:pPr>
        <w:spacing w:line="360" w:lineRule="auto"/>
        <w:rPr>
          <w:rFonts w:ascii="Gulim" w:eastAsia="Gulim" w:hAnsi="Gulim"/>
          <w:sz w:val="26"/>
          <w:szCs w:val="26"/>
        </w:rPr>
      </w:pPr>
      <w:r w:rsidRPr="00EA6AB7">
        <w:rPr>
          <w:rFonts w:ascii="Gulim" w:eastAsia="Gulim" w:hAnsi="Gulim" w:hint="eastAsia"/>
          <w:sz w:val="26"/>
          <w:szCs w:val="26"/>
        </w:rPr>
        <w:t xml:space="preserve">그러나 여전히 원격의료와 의료민영화는 전혀 별개의 문제다. </w:t>
      </w:r>
      <w:r w:rsidR="00C40EE4" w:rsidRPr="00EA6AB7">
        <w:rPr>
          <w:rFonts w:ascii="Gulim" w:eastAsia="Gulim" w:hAnsi="Gulim" w:hint="eastAsia"/>
          <w:sz w:val="26"/>
          <w:szCs w:val="26"/>
        </w:rPr>
        <w:t>코로나-19 사태에 직면해서 한국의 방역 시스템이 전 세계의 칭찬을 받고 있다. 우리 방역 시스템의 핵심에는 전국민 건강보험을 중심에 둔 한국적 의료 체계가 있다. 코로나-19 관련 뉴스에는 거의 언제나 이런 댓글이 달린다. 의료민영화가 추진되었더라면, 지금과 같은 대응은 불가능했을 것이라고.</w:t>
      </w:r>
    </w:p>
    <w:p w:rsidR="00C40EE4" w:rsidRPr="00EA6AB7" w:rsidRDefault="00C40EE4" w:rsidP="00EA6AB7">
      <w:pPr>
        <w:spacing w:line="360" w:lineRule="auto"/>
        <w:rPr>
          <w:rFonts w:ascii="Gulim" w:eastAsia="Gulim" w:hAnsi="Gulim"/>
          <w:sz w:val="26"/>
          <w:szCs w:val="26"/>
        </w:rPr>
      </w:pPr>
    </w:p>
    <w:p w:rsidR="00C40EE4" w:rsidRPr="00EA6AB7" w:rsidRDefault="00C40EE4" w:rsidP="00EA6AB7">
      <w:pPr>
        <w:spacing w:line="360" w:lineRule="auto"/>
        <w:rPr>
          <w:rFonts w:ascii="Gulim" w:eastAsia="Gulim" w:hAnsi="Gulim"/>
          <w:sz w:val="26"/>
          <w:szCs w:val="26"/>
        </w:rPr>
      </w:pPr>
      <w:r w:rsidRPr="00EA6AB7">
        <w:rPr>
          <w:rFonts w:ascii="Gulim" w:eastAsia="Gulim" w:hAnsi="Gulim" w:hint="eastAsia"/>
          <w:sz w:val="26"/>
          <w:szCs w:val="26"/>
        </w:rPr>
        <w:t>우리나라의 의료체계는 영국과 같이 100% 공적 영역에서 운영되는 것도 아니고, 미국과 같이 공적 영역이라는 것이 최소한의 사회보장에 불과한 시스템도 아니다. 양극단에서는 분명 영국에 가깝지만, 양쪽의 장점을 잘 살린 절묘한 체계다. 코로나-19 사태를 슬기롭게 대처해 나가는 2020년 현재, 우리 의료 시스템에 대한 국민적 지지는 그 어느때보다도 높다.</w:t>
      </w:r>
    </w:p>
    <w:p w:rsidR="00C40EE4" w:rsidRPr="00EA6AB7" w:rsidRDefault="00C40EE4" w:rsidP="00EA6AB7">
      <w:pPr>
        <w:spacing w:line="360" w:lineRule="auto"/>
        <w:rPr>
          <w:rFonts w:ascii="Gulim" w:eastAsia="Gulim" w:hAnsi="Gulim"/>
          <w:sz w:val="26"/>
          <w:szCs w:val="26"/>
        </w:rPr>
      </w:pPr>
    </w:p>
    <w:p w:rsidR="00D240B5" w:rsidRPr="00EA6AB7" w:rsidRDefault="00D240B5" w:rsidP="00EA6AB7">
      <w:pPr>
        <w:spacing w:line="360" w:lineRule="auto"/>
        <w:rPr>
          <w:rFonts w:ascii="Gulim" w:eastAsia="Gulim" w:hAnsi="Gulim"/>
          <w:sz w:val="26"/>
          <w:szCs w:val="26"/>
        </w:rPr>
      </w:pPr>
      <w:r w:rsidRPr="00EA6AB7">
        <w:rPr>
          <w:rFonts w:ascii="Gulim" w:eastAsia="Gulim" w:hAnsi="Gulim" w:hint="eastAsia"/>
          <w:sz w:val="26"/>
          <w:szCs w:val="26"/>
        </w:rPr>
        <w:t xml:space="preserve">세상 모든 것에 장단점이 있듯이, 원격의료 역시 장단점을 가지고 있다. 그러나 원격의료의 단점으로 지적되는 것은 모조리 부차적인 문제들에 국한되어 있다. </w:t>
      </w:r>
      <w:r w:rsidRPr="00EA6AB7">
        <w:rPr>
          <w:rFonts w:ascii="Gulim" w:eastAsia="Gulim" w:hAnsi="Gulim" w:hint="eastAsia"/>
          <w:sz w:val="26"/>
          <w:szCs w:val="26"/>
        </w:rPr>
        <w:lastRenderedPageBreak/>
        <w:t>의료</w:t>
      </w:r>
      <w:r w:rsidR="00324915" w:rsidRPr="00EA6AB7">
        <w:rPr>
          <w:rFonts w:ascii="Gulim" w:eastAsia="Gulim" w:hAnsi="Gulim" w:hint="eastAsia"/>
          <w:sz w:val="26"/>
          <w:szCs w:val="26"/>
        </w:rPr>
        <w:t>계는 원격의료 도입이 의사의 무한책임으로 이어질 수 있다고 주장한다.</w:t>
      </w:r>
      <w:r w:rsidR="00324915" w:rsidRPr="00EA6AB7">
        <w:rPr>
          <w:rStyle w:val="FootnoteReference"/>
          <w:rFonts w:ascii="Gulim" w:eastAsia="Gulim" w:hAnsi="Gulim"/>
          <w:sz w:val="26"/>
          <w:szCs w:val="26"/>
        </w:rPr>
        <w:footnoteReference w:id="40"/>
      </w:r>
      <w:r w:rsidR="00324915" w:rsidRPr="00EA6AB7">
        <w:rPr>
          <w:rFonts w:ascii="Gulim" w:eastAsia="Gulim" w:hAnsi="Gulim" w:hint="eastAsia"/>
          <w:sz w:val="26"/>
          <w:szCs w:val="26"/>
        </w:rPr>
        <w:t xml:space="preserve"> 그러나 이 주장을 잘 들여다보면 의사에게 무한책임이 강요되는 시나리오는 원격의료 자체의 본질적 문제에서 기인하는 것이 아니라, 원격의료 관련 제도가 </w:t>
      </w:r>
      <w:r w:rsidR="000807A5" w:rsidRPr="00EA6AB7">
        <w:rPr>
          <w:rFonts w:ascii="Gulim" w:eastAsia="Gulim" w:hAnsi="Gulim" w:hint="eastAsia"/>
          <w:sz w:val="26"/>
          <w:szCs w:val="26"/>
        </w:rPr>
        <w:t>미흡</w:t>
      </w:r>
      <w:r w:rsidR="00324915" w:rsidRPr="00EA6AB7">
        <w:rPr>
          <w:rFonts w:ascii="Gulim" w:eastAsia="Gulim" w:hAnsi="Gulim" w:hint="eastAsia"/>
          <w:sz w:val="26"/>
          <w:szCs w:val="26"/>
        </w:rPr>
        <w:t>하기 때문이다. 원격의료는 아직 도입되지도 않았는데 그 제도의 미비함을 공격한다? 원격의료는 절대로 보완될 수 없는 제도란 말인가? 외국의 원격의료 사례에 문제점들이 나타난다면, 우리는 그것을 반면교사 삼아 더 나은 제도를 만들면 되는 것이다. 원격의료 도입을 위한 기초적인 논의조차 거부하는 태도는 무언가 숨은 의도를 의심하게 만든다.</w:t>
      </w:r>
    </w:p>
    <w:p w:rsidR="00324915" w:rsidRPr="00EA6AB7" w:rsidRDefault="00324915" w:rsidP="00EA6AB7">
      <w:pPr>
        <w:spacing w:line="360" w:lineRule="auto"/>
        <w:rPr>
          <w:rFonts w:ascii="Gulim" w:eastAsia="Gulim" w:hAnsi="Gulim"/>
          <w:sz w:val="26"/>
          <w:szCs w:val="26"/>
        </w:rPr>
      </w:pPr>
    </w:p>
    <w:p w:rsidR="00324915" w:rsidRPr="00EA6AB7" w:rsidRDefault="00324915" w:rsidP="00EA6AB7">
      <w:pPr>
        <w:spacing w:line="360" w:lineRule="auto"/>
        <w:rPr>
          <w:rFonts w:ascii="Gulim" w:eastAsia="Gulim" w:hAnsi="Gulim"/>
          <w:sz w:val="26"/>
          <w:szCs w:val="26"/>
        </w:rPr>
      </w:pPr>
      <w:r w:rsidRPr="00EA6AB7">
        <w:rPr>
          <w:rFonts w:ascii="Gulim" w:eastAsia="Gulim" w:hAnsi="Gulim" w:hint="eastAsia"/>
          <w:sz w:val="26"/>
          <w:szCs w:val="26"/>
        </w:rPr>
        <w:t>원격의료의 최고 장점은 무엇보다 환자의 의료 접근성을 획기적으로 개선시킨다는 데 있다. 의학 드라마에 나오는 클리셰가 있다. 딜레마에 빠졌을 때는 무엇이 환자에게 가장 이득이 되는가, 바로 환자의 입장에서 생각하면 답이 나온다는 명언이다. 클리셰가 클리셰가 된 이유는 그만큼 설득력이 있어 많이 쓰였기 때문이다. 환자의 입장에서 생각하면, 원격의료를 반대하는 것은 환자의 이익에 정면으로 거스르는 일이다. 책임 소재의 불확실성, 환급(reimbursement) 관련 문제 등 원격의료의 단점은 모두 제도 차원에서 대응할 수 있는 것들이다.</w:t>
      </w:r>
    </w:p>
    <w:p w:rsidR="00D240B5" w:rsidRPr="00EA6AB7" w:rsidRDefault="00D240B5" w:rsidP="00EA6AB7">
      <w:pPr>
        <w:spacing w:line="360" w:lineRule="auto"/>
        <w:rPr>
          <w:rFonts w:ascii="Gulim" w:eastAsia="Gulim" w:hAnsi="Gulim"/>
          <w:sz w:val="26"/>
          <w:szCs w:val="26"/>
        </w:rPr>
      </w:pPr>
    </w:p>
    <w:p w:rsidR="00C40EE4" w:rsidRPr="00EA6AB7" w:rsidRDefault="00C40EE4" w:rsidP="00EA6AB7">
      <w:pPr>
        <w:spacing w:line="360" w:lineRule="auto"/>
        <w:rPr>
          <w:rFonts w:ascii="Gulim" w:eastAsia="Gulim" w:hAnsi="Gulim"/>
          <w:sz w:val="26"/>
          <w:szCs w:val="26"/>
        </w:rPr>
      </w:pPr>
      <w:r w:rsidRPr="00EA6AB7">
        <w:rPr>
          <w:rFonts w:ascii="Gulim" w:eastAsia="Gulim" w:hAnsi="Gulim" w:hint="eastAsia"/>
          <w:sz w:val="26"/>
          <w:szCs w:val="26"/>
        </w:rPr>
        <w:t xml:space="preserve">나는 바로 지금 이 시점이 원격의료 도입의 적기라고 생각한다. 원격의료는 사회적 거리두기와 대단히 잘 맞아떨어지는 시스템이다. 의료 인프라에 대한 부하도 적다. 원격의료는 제도의 미비함에도 불구하고 그 실효성을 이미 입증하고 있다. 이 시점에서 원격의료 도입을 추진한다면, 의료계도 시민단체도 반대의 목소리를 크게 내지 않을 것이다. 물론, 반대를 위한 반대가 아닌 건전한 </w:t>
      </w:r>
      <w:r w:rsidRPr="00EA6AB7">
        <w:rPr>
          <w:rFonts w:ascii="Gulim" w:eastAsia="Gulim" w:hAnsi="Gulim" w:hint="eastAsia"/>
          <w:sz w:val="26"/>
          <w:szCs w:val="26"/>
        </w:rPr>
        <w:lastRenderedPageBreak/>
        <w:t>토론과 의견수렴은 원격의료 도입에 앞서 반드시 진행되어야 한다. 원격의료는 장점이 단점을 압도하는 훌륭한 체계지만, 세심한 준비 또한 필요하기 때문이다.</w:t>
      </w:r>
    </w:p>
    <w:p w:rsidR="00535E27" w:rsidRPr="00EA6AB7" w:rsidRDefault="00535E27" w:rsidP="00EA6AB7">
      <w:pPr>
        <w:spacing w:line="360" w:lineRule="auto"/>
        <w:rPr>
          <w:rFonts w:ascii="Gulim" w:eastAsia="Gulim" w:hAnsi="Gulim" w:hint="eastAsia"/>
          <w:sz w:val="26"/>
          <w:szCs w:val="26"/>
        </w:rPr>
      </w:pPr>
    </w:p>
    <w:p w:rsidR="000807A5" w:rsidRPr="00EA6AB7" w:rsidRDefault="000807A5" w:rsidP="00EA6AB7">
      <w:pPr>
        <w:spacing w:line="360" w:lineRule="auto"/>
        <w:rPr>
          <w:rFonts w:ascii="Gulim" w:eastAsia="Gulim" w:hAnsi="Gulim"/>
          <w:sz w:val="26"/>
          <w:szCs w:val="26"/>
        </w:rPr>
      </w:pPr>
    </w:p>
    <w:p w:rsidR="00C40EE4" w:rsidRPr="00EA6AB7" w:rsidRDefault="00C40EE4" w:rsidP="00EA6AB7">
      <w:pPr>
        <w:spacing w:line="360" w:lineRule="auto"/>
        <w:rPr>
          <w:rFonts w:ascii="Gulim" w:eastAsia="Gulim" w:hAnsi="Gulim"/>
          <w:sz w:val="26"/>
          <w:szCs w:val="26"/>
        </w:rPr>
      </w:pPr>
      <w:r w:rsidRPr="00EA6AB7">
        <w:rPr>
          <w:rFonts w:ascii="Gulim" w:eastAsia="Gulim" w:hAnsi="Gulim" w:hint="eastAsia"/>
          <w:sz w:val="26"/>
          <w:szCs w:val="26"/>
        </w:rPr>
        <w:t>2.3.2.2</w:t>
      </w:r>
      <w:r w:rsidR="000807A5" w:rsidRPr="00EA6AB7">
        <w:rPr>
          <w:rFonts w:ascii="Gulim" w:eastAsia="Gulim" w:hAnsi="Gulim" w:hint="eastAsia"/>
          <w:sz w:val="26"/>
          <w:szCs w:val="26"/>
        </w:rPr>
        <w:t>.</w:t>
      </w:r>
      <w:r w:rsidRPr="00EA6AB7">
        <w:rPr>
          <w:rFonts w:ascii="Gulim" w:eastAsia="Gulim" w:hAnsi="Gulim" w:hint="eastAsia"/>
          <w:sz w:val="26"/>
          <w:szCs w:val="26"/>
        </w:rPr>
        <w:t xml:space="preserve"> 원격의료 도입에 앞서 생각할 점들</w:t>
      </w:r>
    </w:p>
    <w:p w:rsidR="00C40EE4" w:rsidRPr="00EA6AB7" w:rsidRDefault="00C40EE4" w:rsidP="00EA6AB7">
      <w:pPr>
        <w:spacing w:line="360" w:lineRule="auto"/>
        <w:rPr>
          <w:rFonts w:ascii="Gulim" w:eastAsia="Gulim" w:hAnsi="Gulim"/>
          <w:sz w:val="26"/>
          <w:szCs w:val="26"/>
        </w:rPr>
      </w:pPr>
    </w:p>
    <w:p w:rsidR="007373BC" w:rsidRPr="00EA6AB7" w:rsidRDefault="007373BC" w:rsidP="00EA6AB7">
      <w:pPr>
        <w:spacing w:line="360" w:lineRule="auto"/>
        <w:rPr>
          <w:rFonts w:ascii="Gulim" w:eastAsia="Gulim" w:hAnsi="Gulim"/>
          <w:sz w:val="26"/>
          <w:szCs w:val="26"/>
        </w:rPr>
      </w:pPr>
      <w:r w:rsidRPr="00EA6AB7">
        <w:rPr>
          <w:rFonts w:ascii="Gulim" w:eastAsia="Gulim" w:hAnsi="Gulim" w:hint="eastAsia"/>
          <w:sz w:val="26"/>
          <w:szCs w:val="26"/>
        </w:rPr>
        <w:t xml:space="preserve">원격의료는 여러 단계의 의료 행위에 걸쳐 행해질 수 있기 때문에 상당히 포괄적인 개념이다. </w:t>
      </w:r>
      <w:r w:rsidR="00D240B5" w:rsidRPr="00EA6AB7">
        <w:rPr>
          <w:rFonts w:ascii="Gulim" w:eastAsia="Gulim" w:hAnsi="Gulim" w:hint="eastAsia"/>
          <w:sz w:val="26"/>
          <w:szCs w:val="26"/>
        </w:rPr>
        <w:t>그런데도 원격의료라는 단어는 대개 원격진료와 혼동되어 쓰인다. 의사와 환자 사이의 수많은 상호작용 중에서 대면이 필수적이지 않은 것으로 대표적인 것이 진료이니 어쩔 수 없는 일이다. 실제로 원격진료는 원격의료에서 절대적인 부분을 차지한다.</w:t>
      </w:r>
    </w:p>
    <w:p w:rsidR="00D240B5" w:rsidRPr="00EA6AB7" w:rsidRDefault="00D240B5" w:rsidP="00EA6AB7">
      <w:pPr>
        <w:spacing w:line="360" w:lineRule="auto"/>
        <w:rPr>
          <w:rFonts w:ascii="Gulim" w:eastAsia="Gulim" w:hAnsi="Gulim"/>
          <w:sz w:val="26"/>
          <w:szCs w:val="26"/>
        </w:rPr>
      </w:pPr>
    </w:p>
    <w:p w:rsidR="006460F3" w:rsidRPr="00EA6AB7" w:rsidRDefault="006460F3" w:rsidP="00EA6AB7">
      <w:pPr>
        <w:spacing w:line="360" w:lineRule="auto"/>
        <w:rPr>
          <w:rFonts w:ascii="Gulim" w:eastAsia="Gulim" w:hAnsi="Gulim"/>
          <w:sz w:val="26"/>
          <w:szCs w:val="26"/>
        </w:rPr>
      </w:pPr>
      <w:r w:rsidRPr="00EA6AB7">
        <w:rPr>
          <w:rFonts w:ascii="Gulim" w:eastAsia="Gulim" w:hAnsi="Gulim" w:hint="eastAsia"/>
          <w:sz w:val="26"/>
          <w:szCs w:val="26"/>
        </w:rPr>
        <w:t>위키피디어는 telehealth와 telemedicine을 구분하여 사용하면서, telemedicine보다 telehealth가 더 포괄적인 개념이라 말한다. 그러나 telehealth 에 교육이 포함되고, 원격 모니터링을 telemedicine의 한가지로 설명하는 것을 볼 때, telehealth가 아닌 telemedicine이 원격의료에 대응되는 개념임을 확인할 수 있다.</w:t>
      </w:r>
      <w:r w:rsidRPr="00EA6AB7">
        <w:rPr>
          <w:rStyle w:val="FootnoteReference"/>
          <w:rFonts w:ascii="Gulim" w:eastAsia="Gulim" w:hAnsi="Gulim"/>
          <w:sz w:val="26"/>
          <w:szCs w:val="26"/>
        </w:rPr>
        <w:footnoteReference w:id="41"/>
      </w:r>
    </w:p>
    <w:p w:rsidR="006460F3" w:rsidRPr="00EA6AB7" w:rsidRDefault="006460F3" w:rsidP="00EA6AB7">
      <w:pPr>
        <w:spacing w:line="360" w:lineRule="auto"/>
        <w:rPr>
          <w:rFonts w:ascii="Gulim" w:eastAsia="Gulim" w:hAnsi="Gulim"/>
          <w:sz w:val="26"/>
          <w:szCs w:val="26"/>
        </w:rPr>
      </w:pPr>
    </w:p>
    <w:p w:rsidR="006460F3" w:rsidRPr="00EA6AB7" w:rsidRDefault="006460F3" w:rsidP="00EA6AB7">
      <w:pPr>
        <w:spacing w:line="360" w:lineRule="auto"/>
        <w:rPr>
          <w:rFonts w:ascii="Gulim" w:eastAsia="Gulim" w:hAnsi="Gulim"/>
          <w:sz w:val="26"/>
          <w:szCs w:val="26"/>
        </w:rPr>
      </w:pPr>
      <w:r w:rsidRPr="00EA6AB7">
        <w:rPr>
          <w:rFonts w:ascii="Gulim" w:eastAsia="Gulim" w:hAnsi="Gulim" w:hint="eastAsia"/>
          <w:sz w:val="26"/>
          <w:szCs w:val="26"/>
        </w:rPr>
        <w:lastRenderedPageBreak/>
        <w:t xml:space="preserve">미국 정부 사이트인 </w:t>
      </w:r>
      <w:r w:rsidRPr="00EA6AB7">
        <w:rPr>
          <w:rFonts w:ascii="Gulim" w:eastAsia="Gulim" w:hAnsi="Gulim"/>
          <w:sz w:val="26"/>
          <w:szCs w:val="26"/>
        </w:rPr>
        <w:t>Medicaid</w:t>
      </w:r>
      <w:r w:rsidRPr="00EA6AB7">
        <w:rPr>
          <w:rFonts w:ascii="Gulim" w:eastAsia="Gulim" w:hAnsi="Gulim" w:hint="eastAsia"/>
          <w:sz w:val="26"/>
          <w:szCs w:val="26"/>
        </w:rPr>
        <w:t xml:space="preserve">.gov는, 원격의료를 </w:t>
      </w:r>
      <w:r w:rsidRPr="00EA6AB7">
        <w:rPr>
          <w:rFonts w:ascii="Gulim" w:eastAsia="Gulim" w:hAnsi="Gulim"/>
          <w:sz w:val="26"/>
          <w:szCs w:val="26"/>
        </w:rPr>
        <w:t>‘</w:t>
      </w:r>
      <w:r w:rsidRPr="00EA6AB7">
        <w:rPr>
          <w:rFonts w:ascii="Gulim" w:eastAsia="Gulim" w:hAnsi="Gulim" w:hint="eastAsia"/>
          <w:sz w:val="26"/>
          <w:szCs w:val="26"/>
        </w:rPr>
        <w:t>양방향, 실시간 의사 소통을 통해 환자의 건강을 증진하는 행위</w:t>
      </w:r>
      <w:r w:rsidRPr="00EA6AB7">
        <w:rPr>
          <w:rFonts w:ascii="Gulim" w:eastAsia="Gulim" w:hAnsi="Gulim"/>
          <w:sz w:val="26"/>
          <w:szCs w:val="26"/>
        </w:rPr>
        <w:t>’</w:t>
      </w:r>
      <w:r w:rsidRPr="00EA6AB7">
        <w:rPr>
          <w:rFonts w:ascii="Gulim" w:eastAsia="Gulim" w:hAnsi="Gulim" w:hint="eastAsia"/>
          <w:sz w:val="26"/>
          <w:szCs w:val="26"/>
        </w:rPr>
        <w:t>로 규정하고 있다.</w:t>
      </w:r>
      <w:r w:rsidRPr="00EA6AB7">
        <w:rPr>
          <w:rStyle w:val="FootnoteReference"/>
          <w:rFonts w:ascii="Gulim" w:eastAsia="Gulim" w:hAnsi="Gulim"/>
          <w:sz w:val="26"/>
          <w:szCs w:val="26"/>
        </w:rPr>
        <w:footnoteReference w:id="42"/>
      </w:r>
      <w:r w:rsidRPr="00EA6AB7">
        <w:rPr>
          <w:rFonts w:ascii="Gulim" w:eastAsia="Gulim" w:hAnsi="Gulim" w:hint="eastAsia"/>
          <w:sz w:val="26"/>
          <w:szCs w:val="26"/>
        </w:rPr>
        <w:t xml:space="preserve"> 이 정의에 따르면 원격진료는 물론, 원격 수술이나 원격 모니터링 역시 원격의료에 해당한다. 그러나 저 정의 역시 원격진료</w:t>
      </w:r>
      <w:r w:rsidR="000807A5" w:rsidRPr="00EA6AB7">
        <w:rPr>
          <w:rFonts w:ascii="Gulim" w:eastAsia="Gulim" w:hAnsi="Gulim" w:hint="eastAsia"/>
          <w:sz w:val="26"/>
          <w:szCs w:val="26"/>
        </w:rPr>
        <w:t>를</w:t>
      </w:r>
      <w:r w:rsidRPr="00EA6AB7">
        <w:rPr>
          <w:rFonts w:ascii="Gulim" w:eastAsia="Gulim" w:hAnsi="Gulim" w:hint="eastAsia"/>
          <w:sz w:val="26"/>
          <w:szCs w:val="26"/>
        </w:rPr>
        <w:t xml:space="preserve"> 원격의료의 핵심</w:t>
      </w:r>
      <w:r w:rsidR="000807A5" w:rsidRPr="00EA6AB7">
        <w:rPr>
          <w:rFonts w:ascii="Gulim" w:eastAsia="Gulim" w:hAnsi="Gulim" w:hint="eastAsia"/>
          <w:sz w:val="26"/>
          <w:szCs w:val="26"/>
        </w:rPr>
        <w:t>의 자리에 가져다 놓는 것은 마찬가지다.</w:t>
      </w:r>
    </w:p>
    <w:p w:rsidR="006460F3" w:rsidRPr="00EA6AB7" w:rsidRDefault="006460F3" w:rsidP="00EA6AB7">
      <w:pPr>
        <w:spacing w:line="360" w:lineRule="auto"/>
        <w:rPr>
          <w:rFonts w:ascii="Gulim" w:eastAsia="Gulim" w:hAnsi="Gulim"/>
          <w:sz w:val="26"/>
          <w:szCs w:val="26"/>
        </w:rPr>
      </w:pPr>
    </w:p>
    <w:p w:rsidR="00D240B5" w:rsidRPr="00EA6AB7" w:rsidRDefault="00D240B5" w:rsidP="00EA6AB7">
      <w:pPr>
        <w:spacing w:line="360" w:lineRule="auto"/>
        <w:rPr>
          <w:rFonts w:ascii="Gulim" w:eastAsia="Gulim" w:hAnsi="Gulim"/>
          <w:sz w:val="26"/>
          <w:szCs w:val="26"/>
        </w:rPr>
      </w:pPr>
      <w:r w:rsidRPr="00EA6AB7">
        <w:rPr>
          <w:rFonts w:ascii="Gulim" w:eastAsia="Gulim" w:hAnsi="Gulim" w:hint="eastAsia"/>
          <w:sz w:val="26"/>
          <w:szCs w:val="26"/>
        </w:rPr>
        <w:t xml:space="preserve">원격진료는 </w:t>
      </w:r>
      <w:r w:rsidR="00512D67" w:rsidRPr="00EA6AB7">
        <w:rPr>
          <w:rFonts w:ascii="Gulim" w:eastAsia="Gulim" w:hAnsi="Gulim" w:hint="eastAsia"/>
          <w:sz w:val="26"/>
          <w:szCs w:val="26"/>
        </w:rPr>
        <w:t>의사와 환자가 진료실 대신 가상의 공간에서 만나는 행위다. 가상의 공간이라고 하니 거창해 보이지만, 코로나-19 사태로 인해 갑자기 익숙해진 온라인 미팅을 생각하면 쉽다. 그러나 원격진료</w:t>
      </w:r>
      <w:r w:rsidR="000807A5" w:rsidRPr="00EA6AB7">
        <w:rPr>
          <w:rFonts w:ascii="Gulim" w:eastAsia="Gulim" w:hAnsi="Gulim" w:hint="eastAsia"/>
          <w:sz w:val="26"/>
          <w:szCs w:val="26"/>
        </w:rPr>
        <w:t>에 인터넷 망이나 특별한 소프트웨어가 필요한</w:t>
      </w:r>
      <w:r w:rsidR="00512D67" w:rsidRPr="00EA6AB7">
        <w:rPr>
          <w:rFonts w:ascii="Gulim" w:eastAsia="Gulim" w:hAnsi="Gulim" w:hint="eastAsia"/>
          <w:sz w:val="26"/>
          <w:szCs w:val="26"/>
        </w:rPr>
        <w:t xml:space="preserve"> 것은 아니다. 채팅을 통해도 되고, 그냥 전화로 진행해도 된다. 에모리 대학교 멜리사 영(Melissa Young) 교수에 따르면, 현재 조지아주에서 시행 중인 원격의료는 대개 전화 통화로 이루어진다고 한다.</w:t>
      </w:r>
      <w:r w:rsidR="00512D67" w:rsidRPr="00EA6AB7">
        <w:rPr>
          <w:rStyle w:val="FootnoteReference"/>
          <w:rFonts w:ascii="Gulim" w:eastAsia="Gulim" w:hAnsi="Gulim"/>
          <w:sz w:val="26"/>
          <w:szCs w:val="26"/>
        </w:rPr>
        <w:footnoteReference w:id="43"/>
      </w:r>
    </w:p>
    <w:p w:rsidR="00C3242C" w:rsidRPr="00EA6AB7" w:rsidRDefault="00C3242C" w:rsidP="00EA6AB7">
      <w:pPr>
        <w:spacing w:line="360" w:lineRule="auto"/>
        <w:rPr>
          <w:rFonts w:ascii="Gulim" w:eastAsia="Gulim" w:hAnsi="Gulim"/>
          <w:sz w:val="26"/>
          <w:szCs w:val="26"/>
        </w:rPr>
      </w:pPr>
    </w:p>
    <w:p w:rsidR="00B758FA" w:rsidRPr="00EA6AB7" w:rsidRDefault="00B758FA" w:rsidP="00EA6AB7">
      <w:pPr>
        <w:spacing w:line="360" w:lineRule="auto"/>
        <w:rPr>
          <w:rFonts w:ascii="Gulim" w:eastAsia="Gulim" w:hAnsi="Gulim"/>
          <w:sz w:val="26"/>
          <w:szCs w:val="26"/>
        </w:rPr>
      </w:pPr>
      <w:r w:rsidRPr="00EA6AB7">
        <w:rPr>
          <w:rFonts w:ascii="Gulim" w:eastAsia="Gulim" w:hAnsi="Gulim" w:hint="eastAsia"/>
          <w:sz w:val="26"/>
          <w:szCs w:val="26"/>
        </w:rPr>
        <w:t>미국에서 원격의료가 활발하게 이루어지는 배경에는 미국의 암울한 의료현실이 있다. 2018년 기준, 미국에는 아직도 2,790만</w:t>
      </w:r>
      <w:r w:rsidR="000807A5" w:rsidRPr="00EA6AB7">
        <w:rPr>
          <w:rFonts w:ascii="Gulim" w:eastAsia="Gulim" w:hAnsi="Gulim" w:hint="eastAsia"/>
          <w:sz w:val="26"/>
          <w:szCs w:val="26"/>
        </w:rPr>
        <w:t xml:space="preserve"> 명</w:t>
      </w:r>
      <w:r w:rsidRPr="00EA6AB7">
        <w:rPr>
          <w:rFonts w:ascii="Gulim" w:eastAsia="Gulim" w:hAnsi="Gulim" w:hint="eastAsia"/>
          <w:sz w:val="26"/>
          <w:szCs w:val="26"/>
        </w:rPr>
        <w:t>에 달하는 의료보험 미가입자들이 있다.</w:t>
      </w:r>
      <w:r w:rsidRPr="00EA6AB7">
        <w:rPr>
          <w:rStyle w:val="FootnoteReference"/>
          <w:rFonts w:ascii="Gulim" w:eastAsia="Gulim" w:hAnsi="Gulim"/>
          <w:sz w:val="26"/>
          <w:szCs w:val="26"/>
        </w:rPr>
        <w:footnoteReference w:id="44"/>
      </w:r>
      <w:r w:rsidRPr="00EA6AB7">
        <w:rPr>
          <w:rFonts w:ascii="Gulim" w:eastAsia="Gulim" w:hAnsi="Gulim" w:hint="eastAsia"/>
          <w:sz w:val="26"/>
          <w:szCs w:val="26"/>
        </w:rPr>
        <w:t xml:space="preserve"> 의료 비용이 높기로 유명한 미국에서 보험 커버가 되지 않는 이들이 제대로 된 의료 서비스를 받을 가능성은 한없이 낮다. 가난만이 문제가 아니다. 미국은 의사 수가 절대적으로 부족하며, 따라서 의료 시설을 갖추지 못한 지자체가 넘쳐난다. 예를 들면, 인구 </w:t>
      </w:r>
      <w:r w:rsidR="00237921" w:rsidRPr="00EA6AB7">
        <w:rPr>
          <w:rFonts w:ascii="Gulim" w:eastAsia="Gulim" w:hAnsi="Gulim" w:hint="eastAsia"/>
          <w:sz w:val="26"/>
          <w:szCs w:val="26"/>
        </w:rPr>
        <w:t>1,062</w:t>
      </w:r>
      <w:r w:rsidRPr="00EA6AB7">
        <w:rPr>
          <w:rFonts w:ascii="Gulim" w:eastAsia="Gulim" w:hAnsi="Gulim" w:hint="eastAsia"/>
          <w:sz w:val="26"/>
          <w:szCs w:val="26"/>
        </w:rPr>
        <w:t>만인 조지아주에는 낙태 시술이 가능한 산부인과가 딱 1개 있다. 조지아는 그나마 사정이 나은 것이다. 앨러배마 등 몇 개 주는 아예 낙태 시술 병원이 존재하지 않</w:t>
      </w:r>
      <w:r w:rsidR="00CA0874" w:rsidRPr="00EA6AB7">
        <w:rPr>
          <w:rFonts w:ascii="Gulim" w:eastAsia="Gulim" w:hAnsi="Gulim" w:hint="eastAsia"/>
          <w:sz w:val="26"/>
          <w:szCs w:val="26"/>
        </w:rPr>
        <w:t>는다.</w:t>
      </w:r>
      <w:r w:rsidRPr="00EA6AB7">
        <w:rPr>
          <w:rFonts w:ascii="Gulim" w:eastAsia="Gulim" w:hAnsi="Gulim" w:hint="eastAsia"/>
          <w:sz w:val="26"/>
          <w:szCs w:val="26"/>
        </w:rPr>
        <w:t xml:space="preserve"> </w:t>
      </w:r>
      <w:r w:rsidR="00CA0874" w:rsidRPr="00EA6AB7">
        <w:rPr>
          <w:rFonts w:ascii="Gulim" w:eastAsia="Gulim" w:hAnsi="Gulim" w:hint="eastAsia"/>
          <w:sz w:val="26"/>
          <w:szCs w:val="26"/>
        </w:rPr>
        <w:t xml:space="preserve">장시간 운전을 </w:t>
      </w:r>
      <w:r w:rsidR="00CA0874" w:rsidRPr="00EA6AB7">
        <w:rPr>
          <w:rFonts w:ascii="Gulim" w:eastAsia="Gulim" w:hAnsi="Gulim" w:hint="eastAsia"/>
          <w:sz w:val="26"/>
          <w:szCs w:val="26"/>
        </w:rPr>
        <w:lastRenderedPageBreak/>
        <w:t xml:space="preserve">해 조지아주에까지 와서 낙태 시술을 받으려는 환자들이 </w:t>
      </w:r>
      <w:r w:rsidR="00237921" w:rsidRPr="00EA6AB7">
        <w:rPr>
          <w:rFonts w:ascii="Gulim" w:eastAsia="Gulim" w:hAnsi="Gulim" w:hint="eastAsia"/>
          <w:sz w:val="26"/>
          <w:szCs w:val="26"/>
        </w:rPr>
        <w:t>예약 목록을 꽉 채우고 있다고 한</w:t>
      </w:r>
      <w:r w:rsidR="00CA0874" w:rsidRPr="00EA6AB7">
        <w:rPr>
          <w:rFonts w:ascii="Gulim" w:eastAsia="Gulim" w:hAnsi="Gulim" w:hint="eastAsia"/>
          <w:sz w:val="26"/>
          <w:szCs w:val="26"/>
        </w:rPr>
        <w:t>다.</w:t>
      </w:r>
      <w:r w:rsidR="00CA0874" w:rsidRPr="00EA6AB7">
        <w:rPr>
          <w:rStyle w:val="FootnoteReference"/>
          <w:rFonts w:ascii="Gulim" w:eastAsia="Gulim" w:hAnsi="Gulim"/>
          <w:sz w:val="26"/>
          <w:szCs w:val="26"/>
        </w:rPr>
        <w:footnoteReference w:id="45"/>
      </w:r>
    </w:p>
    <w:p w:rsidR="00CA0874" w:rsidRPr="00EA6AB7" w:rsidRDefault="00CA0874" w:rsidP="00EA6AB7">
      <w:pPr>
        <w:spacing w:line="360" w:lineRule="auto"/>
        <w:rPr>
          <w:rFonts w:ascii="Gulim" w:eastAsia="Gulim" w:hAnsi="Gulim"/>
          <w:sz w:val="26"/>
          <w:szCs w:val="26"/>
        </w:rPr>
      </w:pPr>
    </w:p>
    <w:p w:rsidR="00CA0874" w:rsidRPr="00EA6AB7" w:rsidRDefault="00CA0874" w:rsidP="00EA6AB7">
      <w:pPr>
        <w:spacing w:line="360" w:lineRule="auto"/>
        <w:rPr>
          <w:rFonts w:ascii="Gulim" w:eastAsia="Gulim" w:hAnsi="Gulim"/>
          <w:sz w:val="26"/>
          <w:szCs w:val="26"/>
        </w:rPr>
      </w:pPr>
      <w:r w:rsidRPr="00EA6AB7">
        <w:rPr>
          <w:rFonts w:ascii="Gulim" w:eastAsia="Gulim" w:hAnsi="Gulim" w:hint="eastAsia"/>
          <w:sz w:val="26"/>
          <w:szCs w:val="26"/>
        </w:rPr>
        <w:t>현재 조지아주에서 이뤄지는 원격의료의 대부분이 바로 의료 시설이 취약한 시골 지역 환자들을 대상으로 이루어지고 있다.</w:t>
      </w:r>
      <w:r w:rsidR="00237921" w:rsidRPr="00EA6AB7">
        <w:rPr>
          <w:rFonts w:ascii="Gulim" w:eastAsia="Gulim" w:hAnsi="Gulim" w:hint="eastAsia"/>
          <w:sz w:val="26"/>
          <w:szCs w:val="26"/>
        </w:rPr>
        <w:t xml:space="preserve"> 멜리사 영 교수에 따르면, 조지아주에서 시행 중인 원격의료의 문제점은 크게 세 가지다. 첫째, 원격의료가 전화 통화를 통한 단순 문진에 그치고 있다는 점. 둘째, </w:t>
      </w:r>
      <w:r w:rsidR="00E52347" w:rsidRPr="00EA6AB7">
        <w:rPr>
          <w:rFonts w:ascii="Gulim" w:eastAsia="Gulim" w:hAnsi="Gulim" w:hint="eastAsia"/>
          <w:sz w:val="26"/>
          <w:szCs w:val="26"/>
        </w:rPr>
        <w:t xml:space="preserve">환자가 몰리는 병원이 다른 병원으로 </w:t>
      </w:r>
      <w:r w:rsidR="00E52347" w:rsidRPr="00EA6AB7">
        <w:rPr>
          <w:rFonts w:ascii="Gulim" w:eastAsia="Gulim" w:hAnsi="Gulim"/>
          <w:sz w:val="26"/>
          <w:szCs w:val="26"/>
        </w:rPr>
        <w:t>‘</w:t>
      </w:r>
      <w:r w:rsidR="00E52347" w:rsidRPr="00EA6AB7">
        <w:rPr>
          <w:rFonts w:ascii="Gulim" w:eastAsia="Gulim" w:hAnsi="Gulim" w:hint="eastAsia"/>
          <w:sz w:val="26"/>
          <w:szCs w:val="26"/>
        </w:rPr>
        <w:t>돈 안 되는</w:t>
      </w:r>
      <w:r w:rsidR="00E52347" w:rsidRPr="00EA6AB7">
        <w:rPr>
          <w:rFonts w:ascii="Gulim" w:eastAsia="Gulim" w:hAnsi="Gulim"/>
          <w:sz w:val="26"/>
          <w:szCs w:val="26"/>
        </w:rPr>
        <w:t>’</w:t>
      </w:r>
      <w:r w:rsidR="00E52347" w:rsidRPr="00EA6AB7">
        <w:rPr>
          <w:rFonts w:ascii="Gulim" w:eastAsia="Gulim" w:hAnsi="Gulim" w:hint="eastAsia"/>
          <w:sz w:val="26"/>
          <w:szCs w:val="26"/>
        </w:rPr>
        <w:t xml:space="preserve"> 환자를 분산시키는 도구로서 원격의료를 활용하고 있다는 점. 셋째, 원격의료에 대해 환자들의 만족도가 높지 않다는 점이다.</w:t>
      </w:r>
      <w:r w:rsidR="00E52347" w:rsidRPr="00EA6AB7">
        <w:rPr>
          <w:rStyle w:val="FootnoteReference"/>
          <w:rFonts w:ascii="Gulim" w:eastAsia="Gulim" w:hAnsi="Gulim"/>
          <w:sz w:val="26"/>
          <w:szCs w:val="26"/>
        </w:rPr>
        <w:footnoteReference w:id="46"/>
      </w:r>
    </w:p>
    <w:p w:rsidR="00E52347" w:rsidRPr="00EA6AB7" w:rsidRDefault="00E52347" w:rsidP="00EA6AB7">
      <w:pPr>
        <w:spacing w:line="360" w:lineRule="auto"/>
        <w:rPr>
          <w:rFonts w:ascii="Gulim" w:eastAsia="Gulim" w:hAnsi="Gulim"/>
          <w:sz w:val="26"/>
          <w:szCs w:val="26"/>
        </w:rPr>
      </w:pPr>
    </w:p>
    <w:p w:rsidR="00E52347" w:rsidRPr="00EA6AB7" w:rsidRDefault="00E52347" w:rsidP="00EA6AB7">
      <w:pPr>
        <w:spacing w:line="360" w:lineRule="auto"/>
        <w:rPr>
          <w:rFonts w:ascii="Gulim" w:eastAsia="Gulim" w:hAnsi="Gulim"/>
          <w:sz w:val="26"/>
          <w:szCs w:val="26"/>
        </w:rPr>
      </w:pPr>
      <w:r w:rsidRPr="00EA6AB7">
        <w:rPr>
          <w:rFonts w:ascii="Gulim" w:eastAsia="Gulim" w:hAnsi="Gulim" w:hint="eastAsia"/>
          <w:sz w:val="26"/>
          <w:szCs w:val="26"/>
        </w:rPr>
        <w:t>첫 번째 문제점은 기술 진보 및 저렴화에 따라 해결될 것이다. 세 번째 문제, 즉 환자들의 낮은 만족도는 의사를 직접 대면할 수 없는 원격의료의 본질적인 특징에서 기인하는 부분도 있겠지만, 두 번째 문제와 밀접한 연관이 있는 것으로 보인다.</w:t>
      </w:r>
    </w:p>
    <w:p w:rsidR="00E52347" w:rsidRPr="00EA6AB7" w:rsidRDefault="00E52347" w:rsidP="00EA6AB7">
      <w:pPr>
        <w:spacing w:line="360" w:lineRule="auto"/>
        <w:rPr>
          <w:rFonts w:ascii="Gulim" w:eastAsia="Gulim" w:hAnsi="Gulim"/>
          <w:sz w:val="26"/>
          <w:szCs w:val="26"/>
        </w:rPr>
      </w:pPr>
    </w:p>
    <w:p w:rsidR="00E52347" w:rsidRPr="00EA6AB7" w:rsidRDefault="00E52347" w:rsidP="00EA6AB7">
      <w:pPr>
        <w:spacing w:line="360" w:lineRule="auto"/>
        <w:rPr>
          <w:rFonts w:ascii="Gulim" w:eastAsia="Gulim" w:hAnsi="Gulim"/>
          <w:sz w:val="26"/>
          <w:szCs w:val="26"/>
        </w:rPr>
      </w:pPr>
      <w:r w:rsidRPr="00EA6AB7">
        <w:rPr>
          <w:rFonts w:ascii="Gulim" w:eastAsia="Gulim" w:hAnsi="Gulim" w:hint="eastAsia"/>
          <w:sz w:val="26"/>
          <w:szCs w:val="26"/>
        </w:rPr>
        <w:t>심각하게 보아야 할 문제는 두 번째, 즉 원격의료가 병원측에 의해 남용되고 있다는 점이다. 우리 의료계는 원격의료 도입이 승자독식의 결과로 귀결될 것이라며 반대 의사를 밝히고 있는데, 조지아주에서는 정확히 그 반대의 현상이 벌어지고 있다.</w:t>
      </w:r>
    </w:p>
    <w:p w:rsidR="00E52347" w:rsidRPr="00EA6AB7" w:rsidRDefault="00E52347" w:rsidP="00EA6AB7">
      <w:pPr>
        <w:spacing w:line="360" w:lineRule="auto"/>
        <w:rPr>
          <w:rFonts w:ascii="Gulim" w:eastAsia="Gulim" w:hAnsi="Gulim"/>
          <w:sz w:val="26"/>
          <w:szCs w:val="26"/>
        </w:rPr>
      </w:pPr>
    </w:p>
    <w:p w:rsidR="00E52347" w:rsidRPr="00EA6AB7" w:rsidRDefault="00E52347" w:rsidP="00EA6AB7">
      <w:pPr>
        <w:spacing w:line="360" w:lineRule="auto"/>
        <w:rPr>
          <w:rFonts w:ascii="Gulim" w:eastAsia="Gulim" w:hAnsi="Gulim"/>
          <w:sz w:val="26"/>
          <w:szCs w:val="26"/>
        </w:rPr>
      </w:pPr>
      <w:r w:rsidRPr="00EA6AB7">
        <w:rPr>
          <w:rFonts w:ascii="Gulim" w:eastAsia="Gulim" w:hAnsi="Gulim" w:hint="eastAsia"/>
          <w:sz w:val="26"/>
          <w:szCs w:val="26"/>
        </w:rPr>
        <w:t>환자 이송은 여러 가지 문제를 발생시킬 수 있는데, 원격의료를 활용하면 대부분의 문제가 저절로 없어진다. 물리적 이송이 필요하지 않아 환자에게 쓸데 없는 부담을 지우지 않을 수 있으며, 이송되는 환자와 함께 전달되어야 하는 진료기록도 시스템 상에서 쉽게 전송할 수 있기 때문이다. 멜리사 영 교수는 조지아주 원격의료의 장점 중 하나로 진료기록 이송 시스템을 지적했는데, 이는 제도 운영을 위한 준비 과정에서 부가적으로 달성한 이득이라는 점에서 눈길을 끈다.</w:t>
      </w:r>
    </w:p>
    <w:p w:rsidR="00E52347" w:rsidRPr="00EA6AB7" w:rsidRDefault="00E52347" w:rsidP="00EA6AB7">
      <w:pPr>
        <w:spacing w:line="360" w:lineRule="auto"/>
        <w:rPr>
          <w:rFonts w:ascii="Gulim" w:eastAsia="Gulim" w:hAnsi="Gulim"/>
          <w:sz w:val="26"/>
          <w:szCs w:val="26"/>
        </w:rPr>
      </w:pPr>
    </w:p>
    <w:p w:rsidR="00E52347" w:rsidRPr="00EA6AB7" w:rsidRDefault="00E52347" w:rsidP="00EA6AB7">
      <w:pPr>
        <w:spacing w:line="360" w:lineRule="auto"/>
        <w:rPr>
          <w:rFonts w:ascii="Gulim" w:eastAsia="Gulim" w:hAnsi="Gulim"/>
          <w:sz w:val="26"/>
          <w:szCs w:val="26"/>
        </w:rPr>
      </w:pPr>
      <w:r w:rsidRPr="00EA6AB7">
        <w:rPr>
          <w:rFonts w:ascii="Gulim" w:eastAsia="Gulim" w:hAnsi="Gulim" w:hint="eastAsia"/>
          <w:sz w:val="26"/>
          <w:szCs w:val="26"/>
        </w:rPr>
        <w:t>문제는 원격의료로 용이해진 환자</w:t>
      </w:r>
      <w:r w:rsidR="009E38CA" w:rsidRPr="00EA6AB7">
        <w:rPr>
          <w:rFonts w:ascii="Gulim" w:eastAsia="Gulim" w:hAnsi="Gulim" w:hint="eastAsia"/>
          <w:sz w:val="26"/>
          <w:szCs w:val="26"/>
        </w:rPr>
        <w:t xml:space="preserve"> </w:t>
      </w:r>
      <w:r w:rsidRPr="00EA6AB7">
        <w:rPr>
          <w:rFonts w:ascii="Gulim" w:eastAsia="Gulim" w:hAnsi="Gulim" w:hint="eastAsia"/>
          <w:sz w:val="26"/>
          <w:szCs w:val="26"/>
        </w:rPr>
        <w:t xml:space="preserve">이송 시스템을 병원측이 악용하고 있다는 점이다. 미국에는 절대적으로 의사 부족하고, 결과적으로 의료 서비스가 수요자 중심이 아닌 공급자 중심의 시장에서 거래된다. 환자는 병원측의 이송 결정을 받아들일 수밖에 없다. </w:t>
      </w:r>
      <w:r w:rsidR="009E38CA" w:rsidRPr="00EA6AB7">
        <w:rPr>
          <w:rFonts w:ascii="Gulim" w:eastAsia="Gulim" w:hAnsi="Gulim" w:hint="eastAsia"/>
          <w:sz w:val="26"/>
          <w:szCs w:val="26"/>
        </w:rPr>
        <w:t xml:space="preserve">그래서 </w:t>
      </w:r>
      <w:r w:rsidRPr="00EA6AB7">
        <w:rPr>
          <w:rFonts w:ascii="Gulim" w:eastAsia="Gulim" w:hAnsi="Gulim" w:hint="eastAsia"/>
          <w:sz w:val="26"/>
          <w:szCs w:val="26"/>
        </w:rPr>
        <w:t xml:space="preserve">우리나라 의료계가 우려하는 것과는 달리, </w:t>
      </w:r>
      <w:r w:rsidR="009E38CA" w:rsidRPr="00EA6AB7">
        <w:rPr>
          <w:rFonts w:ascii="Gulim" w:eastAsia="Gulim" w:hAnsi="Gulim" w:hint="eastAsia"/>
          <w:sz w:val="26"/>
          <w:szCs w:val="26"/>
        </w:rPr>
        <w:t>원격의료는 유명 병원들로 환자들을 집중시키는 대신 그들이 일부 환자들을 밖으로 쳐낼 수 있는 도구로서 기능하고 있다.</w:t>
      </w:r>
    </w:p>
    <w:p w:rsidR="009E38CA" w:rsidRPr="00EA6AB7" w:rsidRDefault="009E38CA" w:rsidP="00EA6AB7">
      <w:pPr>
        <w:spacing w:line="360" w:lineRule="auto"/>
        <w:rPr>
          <w:rFonts w:ascii="Gulim" w:eastAsia="Gulim" w:hAnsi="Gulim"/>
          <w:sz w:val="26"/>
          <w:szCs w:val="26"/>
        </w:rPr>
      </w:pPr>
    </w:p>
    <w:p w:rsidR="009E38CA" w:rsidRPr="00EA6AB7" w:rsidRDefault="009E38CA" w:rsidP="00EA6AB7">
      <w:pPr>
        <w:spacing w:line="360" w:lineRule="auto"/>
        <w:rPr>
          <w:rFonts w:ascii="Gulim" w:eastAsia="Gulim" w:hAnsi="Gulim"/>
          <w:sz w:val="26"/>
          <w:szCs w:val="26"/>
        </w:rPr>
      </w:pPr>
      <w:r w:rsidRPr="00EA6AB7">
        <w:rPr>
          <w:rFonts w:ascii="Gulim" w:eastAsia="Gulim" w:hAnsi="Gulim" w:hint="eastAsia"/>
          <w:sz w:val="26"/>
          <w:szCs w:val="26"/>
        </w:rPr>
        <w:t>이 문제는 환자 이송 관련 법규정을 잘 정비함으로써 해결될 수 있는 것처럼 보인다. 그러나 환자 이송에 대한 규제는 결국 환자 이송의 사유를 제한하는 방법으로밖에 해결될 수 없고, 의사는 환자 이송 사유를 어떻게 적을지에 대해 판단의 여지를 가지게 된다. 우리나라는 미국에 비해 볼 때 의료진 부족 문제가 덜 심각한 것이 사실이지만, 환자 이송 문제가 발생하지 않을 것이라고 생각할 수는 없다. 우리보다 앞서 원격의료를 시행한 나라들의 사례를 보고 배워야 하는 이유가 바로 여기에 있다.</w:t>
      </w:r>
    </w:p>
    <w:p w:rsidR="009B2FB8" w:rsidRPr="00EA6AB7" w:rsidRDefault="009B2FB8" w:rsidP="00EA6AB7">
      <w:pPr>
        <w:spacing w:line="360" w:lineRule="auto"/>
        <w:rPr>
          <w:rFonts w:ascii="Gulim" w:eastAsia="Gulim" w:hAnsi="Gulim"/>
          <w:sz w:val="26"/>
          <w:szCs w:val="26"/>
        </w:rPr>
      </w:pPr>
    </w:p>
    <w:p w:rsidR="006B56A3" w:rsidRPr="00EA6AB7" w:rsidRDefault="006B5020" w:rsidP="00EA6AB7">
      <w:pPr>
        <w:spacing w:line="360" w:lineRule="auto"/>
        <w:rPr>
          <w:rFonts w:ascii="Gulim" w:eastAsia="Gulim" w:hAnsi="Gulim"/>
          <w:sz w:val="26"/>
          <w:szCs w:val="26"/>
        </w:rPr>
      </w:pPr>
      <w:r w:rsidRPr="00EA6AB7">
        <w:rPr>
          <w:rFonts w:ascii="Gulim" w:eastAsia="Gulim" w:hAnsi="Gulim" w:hint="eastAsia"/>
          <w:sz w:val="26"/>
          <w:szCs w:val="26"/>
        </w:rPr>
        <w:t xml:space="preserve">원격의료가 빛을 발하는 또 하나의 영역이 바로 2차 소견(second opinion) 조회다. 우리나라에서는 2차 소견을 받는 것이 흔치 않지만, 민간 보험회사들이 비용절감을 위해 혼신의 노력을 경주하는 미국에서는 2차 소견을 받는 일이 흔하다. </w:t>
      </w:r>
      <w:r w:rsidR="006B56A3" w:rsidRPr="00EA6AB7">
        <w:rPr>
          <w:rFonts w:ascii="Gulim" w:eastAsia="Gulim" w:hAnsi="Gulim" w:hint="eastAsia"/>
          <w:sz w:val="26"/>
          <w:szCs w:val="26"/>
        </w:rPr>
        <w:t>암 환자 등 비싼 치료를 필요로 하는 환자에게</w:t>
      </w:r>
      <w:r w:rsidR="000807A5" w:rsidRPr="00EA6AB7">
        <w:rPr>
          <w:rFonts w:ascii="Gulim" w:eastAsia="Gulim" w:hAnsi="Gulim" w:hint="eastAsia"/>
          <w:sz w:val="26"/>
          <w:szCs w:val="26"/>
        </w:rPr>
        <w:t>는</w:t>
      </w:r>
      <w:r w:rsidR="006B56A3" w:rsidRPr="00EA6AB7">
        <w:rPr>
          <w:rFonts w:ascii="Gulim" w:eastAsia="Gulim" w:hAnsi="Gulim" w:hint="eastAsia"/>
          <w:sz w:val="26"/>
          <w:szCs w:val="26"/>
        </w:rPr>
        <w:t xml:space="preserve"> 보험회사가 2차 소견을 </w:t>
      </w:r>
      <w:r w:rsidR="000807A5" w:rsidRPr="00EA6AB7">
        <w:rPr>
          <w:rFonts w:ascii="Gulim" w:eastAsia="Gulim" w:hAnsi="Gulim" w:hint="eastAsia"/>
          <w:sz w:val="26"/>
          <w:szCs w:val="26"/>
        </w:rPr>
        <w:t>받도록 강제한다. 온라인 쇼핑객이 여러 사이트를 돌면서 가격을 비교해 보는 것과 같다.</w:t>
      </w:r>
    </w:p>
    <w:p w:rsidR="006B56A3" w:rsidRPr="00EA6AB7" w:rsidRDefault="006B56A3" w:rsidP="00EA6AB7">
      <w:pPr>
        <w:spacing w:line="360" w:lineRule="auto"/>
        <w:rPr>
          <w:rFonts w:ascii="Gulim" w:eastAsia="Gulim" w:hAnsi="Gulim"/>
          <w:sz w:val="26"/>
          <w:szCs w:val="26"/>
        </w:rPr>
      </w:pPr>
    </w:p>
    <w:p w:rsidR="009B2FB8" w:rsidRPr="00EA6AB7" w:rsidRDefault="006B5020" w:rsidP="00EA6AB7">
      <w:pPr>
        <w:spacing w:line="360" w:lineRule="auto"/>
        <w:rPr>
          <w:rFonts w:ascii="Gulim" w:eastAsia="Gulim" w:hAnsi="Gulim"/>
          <w:sz w:val="26"/>
          <w:szCs w:val="26"/>
        </w:rPr>
      </w:pPr>
      <w:r w:rsidRPr="00EA6AB7">
        <w:rPr>
          <w:rFonts w:ascii="Gulim" w:eastAsia="Gulim" w:hAnsi="Gulim" w:hint="eastAsia"/>
          <w:sz w:val="26"/>
          <w:szCs w:val="26"/>
        </w:rPr>
        <w:t>2차 소견은 환자에게도 분명한 가치를 가진다. 1차 소견에서 보지 못했던 것을 2차 소견에서 잡아낼 수도 있고, 2차 소견이 1차 소견과 똑같이 나온다고 해도 환자는 1차 소견이 맞았음을 확인하며 의료진을 더 신뢰하게 되니 나쁠 것이 없다.</w:t>
      </w:r>
    </w:p>
    <w:p w:rsidR="006B56A3" w:rsidRPr="00EA6AB7" w:rsidRDefault="006B56A3" w:rsidP="00EA6AB7">
      <w:pPr>
        <w:spacing w:line="360" w:lineRule="auto"/>
        <w:rPr>
          <w:rFonts w:ascii="Gulim" w:eastAsia="Gulim" w:hAnsi="Gulim"/>
          <w:sz w:val="26"/>
          <w:szCs w:val="26"/>
        </w:rPr>
      </w:pPr>
    </w:p>
    <w:p w:rsidR="006B56A3" w:rsidRPr="00EA6AB7" w:rsidRDefault="006B56A3" w:rsidP="00EA6AB7">
      <w:pPr>
        <w:spacing w:line="360" w:lineRule="auto"/>
        <w:rPr>
          <w:rFonts w:ascii="Gulim" w:eastAsia="Gulim" w:hAnsi="Gulim"/>
          <w:sz w:val="26"/>
          <w:szCs w:val="26"/>
        </w:rPr>
      </w:pPr>
      <w:r w:rsidRPr="00EA6AB7">
        <w:rPr>
          <w:rFonts w:ascii="Gulim" w:eastAsia="Gulim" w:hAnsi="Gulim" w:hint="eastAsia"/>
          <w:sz w:val="26"/>
          <w:szCs w:val="26"/>
        </w:rPr>
        <w:t xml:space="preserve">2차 소견은 대개 1차 소견이 나온 병원의 검사 자료를 재검토하는 것이므로, 환자가 의사를 만나서 할 일이 거의 없다. 원격 의료에 최적화된 아이템인 것이다. 2차 소견이 활성화되면, 병원들은 더 많은 증례를 확보할 수 있고, 병원간 정보 공유의 기회도 늘어날 것이다. 원격의료 도입에 관한 사회적 합의 도출이 어렵다면, 우선 2차 소견에 대해서라도 원격의료를 허용하는 것도 </w:t>
      </w:r>
      <w:r w:rsidR="000D31F7" w:rsidRPr="00EA6AB7">
        <w:rPr>
          <w:rFonts w:ascii="Gulim" w:eastAsia="Gulim" w:hAnsi="Gulim" w:hint="eastAsia"/>
          <w:sz w:val="26"/>
          <w:szCs w:val="26"/>
        </w:rPr>
        <w:t>생각해볼 수 있다.</w:t>
      </w:r>
    </w:p>
    <w:p w:rsidR="009B2FB8" w:rsidRPr="00EA6AB7" w:rsidRDefault="009B2FB8" w:rsidP="00EA6AB7">
      <w:pPr>
        <w:spacing w:line="360" w:lineRule="auto"/>
        <w:rPr>
          <w:rFonts w:ascii="Gulim" w:eastAsia="Gulim" w:hAnsi="Gulim" w:hint="eastAsia"/>
          <w:sz w:val="26"/>
          <w:szCs w:val="26"/>
        </w:rPr>
      </w:pPr>
    </w:p>
    <w:p w:rsidR="000807A5" w:rsidRPr="00EA6AB7" w:rsidRDefault="000807A5" w:rsidP="00EA6AB7">
      <w:pPr>
        <w:spacing w:line="360" w:lineRule="auto"/>
        <w:rPr>
          <w:rFonts w:ascii="Gulim" w:eastAsia="Gulim" w:hAnsi="Gulim"/>
          <w:sz w:val="26"/>
          <w:szCs w:val="26"/>
        </w:rPr>
      </w:pPr>
    </w:p>
    <w:p w:rsidR="00512D67" w:rsidRPr="00EA6AB7" w:rsidRDefault="00A44D39" w:rsidP="00EA6AB7">
      <w:pPr>
        <w:spacing w:line="360" w:lineRule="auto"/>
        <w:rPr>
          <w:rFonts w:ascii="Gulim" w:eastAsia="Gulim" w:hAnsi="Gulim"/>
          <w:sz w:val="26"/>
          <w:szCs w:val="26"/>
        </w:rPr>
      </w:pPr>
      <w:r w:rsidRPr="00EA6AB7">
        <w:rPr>
          <w:rFonts w:ascii="Gulim" w:eastAsia="Gulim" w:hAnsi="Gulim" w:hint="eastAsia"/>
          <w:sz w:val="26"/>
          <w:szCs w:val="26"/>
        </w:rPr>
        <w:t>2.3.2.3</w:t>
      </w:r>
      <w:r w:rsidR="000807A5" w:rsidRPr="00EA6AB7">
        <w:rPr>
          <w:rFonts w:ascii="Gulim" w:eastAsia="Gulim" w:hAnsi="Gulim" w:hint="eastAsia"/>
          <w:sz w:val="26"/>
          <w:szCs w:val="26"/>
        </w:rPr>
        <w:t>.</w:t>
      </w:r>
      <w:r w:rsidRPr="00EA6AB7">
        <w:rPr>
          <w:rFonts w:ascii="Gulim" w:eastAsia="Gulim" w:hAnsi="Gulim" w:hint="eastAsia"/>
          <w:sz w:val="26"/>
          <w:szCs w:val="26"/>
        </w:rPr>
        <w:t xml:space="preserve"> 원격 모니터링과 인공지능</w:t>
      </w:r>
    </w:p>
    <w:p w:rsidR="00A44D39" w:rsidRPr="00EA6AB7" w:rsidRDefault="00A44D39" w:rsidP="00EA6AB7">
      <w:pPr>
        <w:spacing w:line="360" w:lineRule="auto"/>
        <w:rPr>
          <w:rFonts w:ascii="Gulim" w:eastAsia="Gulim" w:hAnsi="Gulim"/>
          <w:sz w:val="26"/>
          <w:szCs w:val="26"/>
        </w:rPr>
      </w:pPr>
    </w:p>
    <w:p w:rsidR="00A44D39" w:rsidRPr="00EA6AB7" w:rsidRDefault="00A44D39" w:rsidP="00EA6AB7">
      <w:pPr>
        <w:spacing w:line="360" w:lineRule="auto"/>
        <w:rPr>
          <w:rFonts w:ascii="Gulim" w:eastAsia="Gulim" w:hAnsi="Gulim"/>
          <w:sz w:val="26"/>
          <w:szCs w:val="26"/>
        </w:rPr>
      </w:pPr>
      <w:r w:rsidRPr="00EA6AB7">
        <w:rPr>
          <w:rFonts w:ascii="Gulim" w:eastAsia="Gulim" w:hAnsi="Gulim" w:hint="eastAsia"/>
          <w:sz w:val="26"/>
          <w:szCs w:val="26"/>
        </w:rPr>
        <w:t xml:space="preserve">원격의료는 원격 모니터링 역시 포함한다. 원격의료의 하위 개념으로서 원격 모니터링의 진정한 강점은 그 대상이 거의 모든 사람에 이를 수 있다는 점이다. 일반적인 의료 모니터링을 상상해 보자. 중환자실에서 의식 없이 누워 있는 환자 옆에 모니터링 장치가 있고, 그 차가운 기계는 여러 개의 숫자와 그래프를 표시하며 이따금 삐삐 소리를 낸다. 중환자에 대한 모니터링은 필요하며, 당연히 다른 환자들에 대한 관찰보다 우선시되어야 한다. 그러나 이런 장치는 비싸기도 하거니와 표시되는 데이터를 이해할 의료진이 없다면 무용지물이다. 그러나 인공지능과 함께 등장할 차세대 모니터링은 전혀 다른 </w:t>
      </w:r>
      <w:r w:rsidR="000807A5" w:rsidRPr="00EA6AB7">
        <w:rPr>
          <w:rFonts w:ascii="Gulim" w:eastAsia="Gulim" w:hAnsi="Gulim" w:hint="eastAsia"/>
          <w:sz w:val="26"/>
          <w:szCs w:val="26"/>
        </w:rPr>
        <w:t>그림을 제시한다.</w:t>
      </w:r>
    </w:p>
    <w:p w:rsidR="00A44D39" w:rsidRPr="00EA6AB7" w:rsidRDefault="00A44D39" w:rsidP="00EA6AB7">
      <w:pPr>
        <w:spacing w:line="360" w:lineRule="auto"/>
        <w:rPr>
          <w:rFonts w:ascii="Gulim" w:eastAsia="Gulim" w:hAnsi="Gulim"/>
          <w:sz w:val="26"/>
          <w:szCs w:val="26"/>
        </w:rPr>
      </w:pPr>
    </w:p>
    <w:p w:rsidR="00A44D39" w:rsidRPr="00EA6AB7" w:rsidRDefault="00A44D39" w:rsidP="00EA6AB7">
      <w:pPr>
        <w:spacing w:line="360" w:lineRule="auto"/>
        <w:rPr>
          <w:rFonts w:ascii="Gulim" w:eastAsia="Gulim" w:hAnsi="Gulim"/>
          <w:sz w:val="26"/>
          <w:szCs w:val="26"/>
        </w:rPr>
      </w:pPr>
      <w:r w:rsidRPr="00EA6AB7">
        <w:rPr>
          <w:rFonts w:ascii="Gulim" w:eastAsia="Gulim" w:hAnsi="Gulim" w:hint="eastAsia"/>
          <w:sz w:val="26"/>
          <w:szCs w:val="26"/>
        </w:rPr>
        <w:t xml:space="preserve">그 </w:t>
      </w:r>
      <w:r w:rsidR="000807A5" w:rsidRPr="00EA6AB7">
        <w:rPr>
          <w:rFonts w:ascii="Gulim" w:eastAsia="Gulim" w:hAnsi="Gulim" w:hint="eastAsia"/>
          <w:sz w:val="26"/>
          <w:szCs w:val="26"/>
        </w:rPr>
        <w:t>그림은</w:t>
      </w:r>
      <w:r w:rsidRPr="00EA6AB7">
        <w:rPr>
          <w:rFonts w:ascii="Gulim" w:eastAsia="Gulim" w:hAnsi="Gulim" w:hint="eastAsia"/>
          <w:sz w:val="26"/>
          <w:szCs w:val="26"/>
        </w:rPr>
        <w:t xml:space="preserve"> 트레드밀 위에서 일정한 보폭으로 달리기를 하는 건장한 젊은이의 모습이다. 모니터링은 위험을 방지하기 위한 것이고, 위험 신호를 사전에 감지하여 대응하기 위한 것이다. 그런 신호를 감지하는 일을, 굳이 건강이 악화되고 나서 할 이유는 어디에도 없다. 웨어러블 기기가 널리 보급되고 값싼 휴대전화도 심박 측정 기능이 탑재된 오늘날, 원격 모니터링은 원격의료와 인공지능의 발전을 한꺼번에 느낄 수 있는 영역이고, 누구나 쉽게 접근할 수 있는 영역이다.</w:t>
      </w:r>
    </w:p>
    <w:p w:rsidR="00A44D39" w:rsidRPr="00EA6AB7" w:rsidRDefault="00A44D39" w:rsidP="00EA6AB7">
      <w:pPr>
        <w:spacing w:line="360" w:lineRule="auto"/>
        <w:rPr>
          <w:rFonts w:ascii="Gulim" w:eastAsia="Gulim" w:hAnsi="Gulim"/>
          <w:sz w:val="26"/>
          <w:szCs w:val="26"/>
        </w:rPr>
      </w:pPr>
    </w:p>
    <w:p w:rsidR="00A44D39" w:rsidRPr="00EA6AB7" w:rsidRDefault="00A44D39" w:rsidP="00EA6AB7">
      <w:pPr>
        <w:spacing w:line="360" w:lineRule="auto"/>
        <w:rPr>
          <w:rFonts w:ascii="Gulim" w:eastAsia="Gulim" w:hAnsi="Gulim"/>
          <w:sz w:val="26"/>
          <w:szCs w:val="26"/>
        </w:rPr>
      </w:pPr>
      <w:r w:rsidRPr="00EA6AB7">
        <w:rPr>
          <w:rFonts w:ascii="Gulim" w:eastAsia="Gulim" w:hAnsi="Gulim" w:hint="eastAsia"/>
          <w:sz w:val="26"/>
          <w:szCs w:val="26"/>
        </w:rPr>
        <w:t>앞서 카디오그램이라는 스타트업에 대해 이야기했다. 카디오그램을 이용해서 심장박동을 모니터하고 심방세동을 예측하는 행위는 의료행위가 아니다. 의료법의 제한이나 의료 제도의 규제 밖에서 행해지는 원격의료인 것이다.</w:t>
      </w:r>
    </w:p>
    <w:p w:rsidR="00A44D39" w:rsidRPr="00EA6AB7" w:rsidRDefault="00A44D39" w:rsidP="00EA6AB7">
      <w:pPr>
        <w:spacing w:line="360" w:lineRule="auto"/>
        <w:rPr>
          <w:rFonts w:ascii="Gulim" w:eastAsia="Gulim" w:hAnsi="Gulim"/>
          <w:sz w:val="26"/>
          <w:szCs w:val="26"/>
        </w:rPr>
      </w:pPr>
    </w:p>
    <w:p w:rsidR="00A44D39" w:rsidRPr="00EA6AB7" w:rsidRDefault="00A44D39" w:rsidP="00EA6AB7">
      <w:pPr>
        <w:spacing w:line="360" w:lineRule="auto"/>
        <w:rPr>
          <w:rFonts w:ascii="Gulim" w:eastAsia="Gulim" w:hAnsi="Gulim"/>
          <w:sz w:val="26"/>
          <w:szCs w:val="26"/>
        </w:rPr>
      </w:pPr>
      <w:r w:rsidRPr="00EA6AB7">
        <w:rPr>
          <w:rFonts w:ascii="Gulim" w:eastAsia="Gulim" w:hAnsi="Gulim" w:hint="eastAsia"/>
          <w:sz w:val="26"/>
          <w:szCs w:val="26"/>
        </w:rPr>
        <w:lastRenderedPageBreak/>
        <w:t xml:space="preserve">기술 발전으로 인해 저렴한 비용으로 접근이 가능해진 원격 모니터링은 원격의료와 관련한 복잡하고 첨예하게 대립하는 사회적 논란의 바깥에 서 있다. 원격의료가 법에 의해 금지되어 있다 하더라도, 법상 의료 행위가 아닌 원격 모니터링은 규제되지 않는다. </w:t>
      </w:r>
      <w:r w:rsidR="009B2FB8" w:rsidRPr="00EA6AB7">
        <w:rPr>
          <w:rFonts w:ascii="Gulim" w:eastAsia="Gulim" w:hAnsi="Gulim" w:hint="eastAsia"/>
          <w:sz w:val="26"/>
          <w:szCs w:val="26"/>
        </w:rPr>
        <w:t>원격의료를 향한 기술적 발전은 제도 바깥에서 이미 일어나고 있다.</w:t>
      </w:r>
    </w:p>
    <w:p w:rsidR="00A44D39" w:rsidRPr="00EA6AB7" w:rsidRDefault="00A44D39" w:rsidP="00EA6AB7">
      <w:pPr>
        <w:spacing w:line="360" w:lineRule="auto"/>
        <w:rPr>
          <w:rFonts w:ascii="Gulim" w:eastAsia="Gulim" w:hAnsi="Gulim"/>
          <w:sz w:val="26"/>
          <w:szCs w:val="26"/>
        </w:rPr>
      </w:pPr>
    </w:p>
    <w:p w:rsidR="009B2FB8" w:rsidRPr="00EA6AB7" w:rsidRDefault="009B2FB8" w:rsidP="00EA6AB7">
      <w:pPr>
        <w:spacing w:line="360" w:lineRule="auto"/>
        <w:rPr>
          <w:rFonts w:ascii="Gulim" w:eastAsia="Gulim" w:hAnsi="Gulim"/>
          <w:sz w:val="26"/>
          <w:szCs w:val="26"/>
        </w:rPr>
      </w:pPr>
      <w:r w:rsidRPr="00EA6AB7">
        <w:rPr>
          <w:rFonts w:ascii="Gulim" w:eastAsia="Gulim" w:hAnsi="Gulim" w:hint="eastAsia"/>
          <w:sz w:val="26"/>
          <w:szCs w:val="26"/>
        </w:rPr>
        <w:t xml:space="preserve">당뇨 환자의 혈당 관리나 고혈압 환자의 혈압 관리와 같은 단순 모니터링에 희소자원인 의료인력을 배치할 여력은 별로 없다. </w:t>
      </w:r>
      <w:r w:rsidR="000807A5" w:rsidRPr="00EA6AB7">
        <w:rPr>
          <w:rFonts w:ascii="Gulim" w:eastAsia="Gulim" w:hAnsi="Gulim" w:hint="eastAsia"/>
          <w:sz w:val="26"/>
          <w:szCs w:val="26"/>
        </w:rPr>
        <w:t xml:space="preserve">이미 </w:t>
      </w:r>
      <w:r w:rsidRPr="00EA6AB7">
        <w:rPr>
          <w:rFonts w:ascii="Gulim" w:eastAsia="Gulim" w:hAnsi="Gulim" w:hint="eastAsia"/>
          <w:sz w:val="26"/>
          <w:szCs w:val="26"/>
        </w:rPr>
        <w:t xml:space="preserve">수많은 당뇨 환자들이 자가 진단 키트를 이용해서 혈당을 재고 있으며, </w:t>
      </w:r>
      <w:r w:rsidR="000807A5" w:rsidRPr="00EA6AB7">
        <w:rPr>
          <w:rFonts w:ascii="Gulim" w:eastAsia="Gulim" w:hAnsi="Gulim" w:hint="eastAsia"/>
          <w:sz w:val="26"/>
          <w:szCs w:val="26"/>
        </w:rPr>
        <w:t>건강</w:t>
      </w:r>
      <w:r w:rsidRPr="00EA6AB7">
        <w:rPr>
          <w:rFonts w:ascii="Gulim" w:eastAsia="Gulim" w:hAnsi="Gulim" w:hint="eastAsia"/>
          <w:sz w:val="26"/>
          <w:szCs w:val="26"/>
        </w:rPr>
        <w:t>에 아무 문제가 없는 사람들도 재미삼아 웨어러블 기기로 혈압을 잰다. 데이터 보관이 극단적으로 저렴해진 지금, 이들 데이터는 어딘가에 기록되고 보관된다. 이들 데이터를 이용해서 부가가치를 창출하려는 기업가 역시 어디에나 존재한다.</w:t>
      </w:r>
    </w:p>
    <w:p w:rsidR="009B2FB8" w:rsidRPr="00EA6AB7" w:rsidRDefault="009B2FB8" w:rsidP="00EA6AB7">
      <w:pPr>
        <w:spacing w:line="360" w:lineRule="auto"/>
        <w:rPr>
          <w:rFonts w:ascii="Gulim" w:eastAsia="Gulim" w:hAnsi="Gulim"/>
          <w:sz w:val="26"/>
          <w:szCs w:val="26"/>
        </w:rPr>
      </w:pPr>
    </w:p>
    <w:p w:rsidR="00C3242C" w:rsidRPr="00EA6AB7" w:rsidRDefault="009B2FB8" w:rsidP="00EA6AB7">
      <w:pPr>
        <w:spacing w:line="360" w:lineRule="auto"/>
        <w:rPr>
          <w:rFonts w:ascii="Gulim" w:eastAsia="Gulim" w:hAnsi="Gulim"/>
          <w:sz w:val="26"/>
          <w:szCs w:val="26"/>
        </w:rPr>
      </w:pPr>
      <w:r w:rsidRPr="00EA6AB7">
        <w:rPr>
          <w:rFonts w:ascii="Gulim" w:eastAsia="Gulim" w:hAnsi="Gulim" w:hint="eastAsia"/>
          <w:sz w:val="26"/>
          <w:szCs w:val="26"/>
        </w:rPr>
        <w:t>원격의료에 관한 사회적 합의가 늦어진다면, 우리는 이미 생활 속에 숨어든 원격의료를 어쩔 수 없이 사후 추인해야 하는 상황에 직면할 수도 있다. 그렇게 된 다음에 제도의 미비를 지적하며 갑론을박하는 것보다는, 선제적으로 원격의료에 관한 사회적 합의를 도출하는 편이 낫지 않을까?</w:t>
      </w:r>
    </w:p>
    <w:p w:rsidR="009B2FB8" w:rsidRPr="00EA6AB7" w:rsidRDefault="009B2FB8" w:rsidP="00EA6AB7">
      <w:pPr>
        <w:spacing w:line="360" w:lineRule="auto"/>
        <w:rPr>
          <w:rFonts w:ascii="Gulim" w:eastAsia="Gulim" w:hAnsi="Gulim"/>
          <w:sz w:val="26"/>
          <w:szCs w:val="26"/>
        </w:rPr>
      </w:pPr>
    </w:p>
    <w:p w:rsidR="00C3242C" w:rsidRPr="00EA6AB7" w:rsidRDefault="00C3242C" w:rsidP="00EA6AB7">
      <w:pPr>
        <w:spacing w:line="360" w:lineRule="auto"/>
        <w:rPr>
          <w:rFonts w:ascii="Gulim" w:eastAsia="Gulim" w:hAnsi="Gulim"/>
          <w:sz w:val="26"/>
          <w:szCs w:val="26"/>
        </w:rPr>
      </w:pPr>
    </w:p>
    <w:p w:rsidR="0065607A" w:rsidRPr="00EA6AB7" w:rsidRDefault="0065607A" w:rsidP="00EA6AB7">
      <w:pPr>
        <w:spacing w:line="360" w:lineRule="auto"/>
        <w:rPr>
          <w:rFonts w:ascii="Gulim" w:eastAsia="Gulim" w:hAnsi="Gulim"/>
          <w:sz w:val="26"/>
          <w:szCs w:val="26"/>
        </w:rPr>
      </w:pPr>
      <w:r w:rsidRPr="00EA6AB7">
        <w:rPr>
          <w:rFonts w:ascii="Gulim" w:eastAsia="Gulim" w:hAnsi="Gulim" w:hint="eastAsia"/>
          <w:sz w:val="26"/>
          <w:szCs w:val="26"/>
        </w:rPr>
        <w:t>2.3.3</w:t>
      </w:r>
      <w:r w:rsidR="000807A5" w:rsidRPr="00EA6AB7">
        <w:rPr>
          <w:rFonts w:ascii="Gulim" w:eastAsia="Gulim" w:hAnsi="Gulim" w:hint="eastAsia"/>
          <w:sz w:val="26"/>
          <w:szCs w:val="26"/>
        </w:rPr>
        <w:t>.</w:t>
      </w:r>
      <w:r w:rsidRPr="00EA6AB7">
        <w:rPr>
          <w:rFonts w:ascii="Gulim" w:eastAsia="Gulim" w:hAnsi="Gulim" w:hint="eastAsia"/>
          <w:sz w:val="26"/>
          <w:szCs w:val="26"/>
        </w:rPr>
        <w:t xml:space="preserve"> 팬더믹과 인공지능</w:t>
      </w:r>
    </w:p>
    <w:p w:rsidR="00AD1088" w:rsidRPr="00EA6AB7" w:rsidRDefault="00AD1088" w:rsidP="00EA6AB7">
      <w:pPr>
        <w:spacing w:line="360" w:lineRule="auto"/>
        <w:rPr>
          <w:rFonts w:ascii="Gulim" w:eastAsia="Gulim" w:hAnsi="Gulim"/>
          <w:sz w:val="26"/>
          <w:szCs w:val="26"/>
        </w:rPr>
      </w:pPr>
    </w:p>
    <w:p w:rsidR="00B52BD0" w:rsidRPr="00EA6AB7" w:rsidRDefault="003E4929" w:rsidP="00EA6AB7">
      <w:pPr>
        <w:spacing w:line="360" w:lineRule="auto"/>
        <w:rPr>
          <w:rFonts w:ascii="Gulim" w:eastAsia="Gulim" w:hAnsi="Gulim"/>
          <w:sz w:val="26"/>
          <w:szCs w:val="26"/>
        </w:rPr>
      </w:pPr>
      <w:r w:rsidRPr="00EA6AB7">
        <w:rPr>
          <w:rFonts w:ascii="Gulim" w:eastAsia="Gulim" w:hAnsi="Gulim" w:hint="eastAsia"/>
          <w:sz w:val="26"/>
          <w:szCs w:val="26"/>
        </w:rPr>
        <w:lastRenderedPageBreak/>
        <w:t>2020년 5월 5일 현재, 구글에서 인공지능(artificial intelligence)</w:t>
      </w:r>
      <w:r w:rsidR="0093571D" w:rsidRPr="00EA6AB7">
        <w:rPr>
          <w:rFonts w:ascii="Gulim" w:eastAsia="Gulim" w:hAnsi="Gulim" w:hint="eastAsia"/>
          <w:sz w:val="26"/>
          <w:szCs w:val="26"/>
        </w:rPr>
        <w:t>과 코</w:t>
      </w:r>
      <w:r w:rsidRPr="00EA6AB7">
        <w:rPr>
          <w:rFonts w:ascii="Gulim" w:eastAsia="Gulim" w:hAnsi="Gulim" w:hint="eastAsia"/>
          <w:sz w:val="26"/>
          <w:szCs w:val="26"/>
        </w:rPr>
        <w:t xml:space="preserve">로나-19(Covid-19)를 검색하면 무려 1억 8,900만 개의 검색 결과가 반환된다. 네이버에 </w:t>
      </w:r>
      <w:r w:rsidRPr="00EA6AB7">
        <w:rPr>
          <w:rFonts w:ascii="Gulim" w:eastAsia="Gulim" w:hAnsi="Gulim"/>
          <w:sz w:val="26"/>
          <w:szCs w:val="26"/>
        </w:rPr>
        <w:t>‘</w:t>
      </w:r>
      <w:r w:rsidRPr="00EA6AB7">
        <w:rPr>
          <w:rFonts w:ascii="Gulim" w:eastAsia="Gulim" w:hAnsi="Gulim" w:hint="eastAsia"/>
          <w:sz w:val="26"/>
          <w:szCs w:val="26"/>
        </w:rPr>
        <w:t>코로나</w:t>
      </w:r>
      <w:r w:rsidRPr="00EA6AB7">
        <w:rPr>
          <w:rFonts w:ascii="Gulim" w:eastAsia="Gulim" w:hAnsi="Gulim"/>
          <w:sz w:val="26"/>
          <w:szCs w:val="26"/>
        </w:rPr>
        <w:t>’</w:t>
      </w:r>
      <w:r w:rsidRPr="00EA6AB7">
        <w:rPr>
          <w:rFonts w:ascii="Gulim" w:eastAsia="Gulim" w:hAnsi="Gulim" w:hint="eastAsia"/>
          <w:sz w:val="26"/>
          <w:szCs w:val="26"/>
        </w:rPr>
        <w:t xml:space="preserve">와 </w:t>
      </w:r>
      <w:r w:rsidRPr="00EA6AB7">
        <w:rPr>
          <w:rFonts w:ascii="Gulim" w:eastAsia="Gulim" w:hAnsi="Gulim"/>
          <w:sz w:val="26"/>
          <w:szCs w:val="26"/>
        </w:rPr>
        <w:t>‘</w:t>
      </w:r>
      <w:r w:rsidRPr="00EA6AB7">
        <w:rPr>
          <w:rFonts w:ascii="Gulim" w:eastAsia="Gulim" w:hAnsi="Gulim" w:hint="eastAsia"/>
          <w:sz w:val="26"/>
          <w:szCs w:val="26"/>
        </w:rPr>
        <w:t>인공지능</w:t>
      </w:r>
      <w:r w:rsidRPr="00EA6AB7">
        <w:rPr>
          <w:rFonts w:ascii="Gulim" w:eastAsia="Gulim" w:hAnsi="Gulim"/>
          <w:sz w:val="26"/>
          <w:szCs w:val="26"/>
        </w:rPr>
        <w:t>’</w:t>
      </w:r>
      <w:r w:rsidRPr="00EA6AB7">
        <w:rPr>
          <w:rFonts w:ascii="Gulim" w:eastAsia="Gulim" w:hAnsi="Gulim" w:hint="eastAsia"/>
          <w:sz w:val="26"/>
          <w:szCs w:val="26"/>
        </w:rPr>
        <w:t>을 검색해도 웹사이트 검색 결과만 59만 여개가 나온다. 코로나-19 사태 이후 사람들의 관련 키워드 검색량이 비약적으로 늘어난 탓이겠지만, 사람들은 이 전대미문의 사태에서 인공지능이 뭔가 활약을 해주지 않을까 기대하는 듯하다.</w:t>
      </w:r>
    </w:p>
    <w:p w:rsidR="003E4929" w:rsidRPr="00EA6AB7" w:rsidRDefault="003E4929" w:rsidP="00EA6AB7">
      <w:pPr>
        <w:spacing w:line="360" w:lineRule="auto"/>
        <w:rPr>
          <w:rFonts w:ascii="Gulim" w:eastAsia="Gulim" w:hAnsi="Gulim"/>
          <w:sz w:val="26"/>
          <w:szCs w:val="26"/>
        </w:rPr>
      </w:pPr>
    </w:p>
    <w:p w:rsidR="00DF2C7B" w:rsidRPr="00EA6AB7" w:rsidRDefault="003E4929" w:rsidP="00EA6AB7">
      <w:pPr>
        <w:spacing w:line="360" w:lineRule="auto"/>
        <w:rPr>
          <w:rFonts w:ascii="Gulim" w:eastAsia="Gulim" w:hAnsi="Gulim"/>
          <w:sz w:val="26"/>
          <w:szCs w:val="26"/>
        </w:rPr>
      </w:pPr>
      <w:r w:rsidRPr="00EA6AB7">
        <w:rPr>
          <w:rFonts w:ascii="Gulim" w:eastAsia="Gulim" w:hAnsi="Gulim" w:hint="eastAsia"/>
          <w:sz w:val="26"/>
          <w:szCs w:val="26"/>
        </w:rPr>
        <w:t>독감 유행을 CDC보다 구글이 훨씬 먼저 예측했다는 몇 년 전의 기사와 마찬가지로, 이번에도</w:t>
      </w:r>
      <w:r w:rsidR="00DF2C7B" w:rsidRPr="00EA6AB7">
        <w:rPr>
          <w:rFonts w:ascii="Gulim" w:eastAsia="Gulim" w:hAnsi="Gulim" w:hint="eastAsia"/>
          <w:sz w:val="26"/>
          <w:szCs w:val="26"/>
        </w:rPr>
        <w:t xml:space="preserve"> 각국의 보건 당국보다 인공지능이 </w:t>
      </w:r>
      <w:r w:rsidRPr="00EA6AB7">
        <w:rPr>
          <w:rFonts w:ascii="Gulim" w:eastAsia="Gulim" w:hAnsi="Gulim" w:hint="eastAsia"/>
          <w:sz w:val="26"/>
          <w:szCs w:val="26"/>
        </w:rPr>
        <w:t>훨씬 이른 시점</w:t>
      </w:r>
      <w:r w:rsidR="00DF2C7B" w:rsidRPr="00EA6AB7">
        <w:rPr>
          <w:rFonts w:ascii="Gulim" w:eastAsia="Gulim" w:hAnsi="Gulim" w:hint="eastAsia"/>
          <w:sz w:val="26"/>
          <w:szCs w:val="26"/>
        </w:rPr>
        <w:t>에서 코로나 바이러스의 유행을 예측했다는 기사가 쏟아져 나왔다. 캐나다의 블루닷(Blue Dot)이라는 회사가 인공지능 기반 알고리즘을 이용, WHO보다 9일 먼저 코로나-19의 유행을 예측했다는 것이다.</w:t>
      </w:r>
      <w:r w:rsidR="00DF2C7B" w:rsidRPr="00EA6AB7">
        <w:rPr>
          <w:rStyle w:val="FootnoteReference"/>
          <w:rFonts w:ascii="Gulim" w:eastAsia="Gulim" w:hAnsi="Gulim"/>
          <w:sz w:val="26"/>
          <w:szCs w:val="26"/>
        </w:rPr>
        <w:footnoteReference w:id="47"/>
      </w:r>
    </w:p>
    <w:p w:rsidR="00B52BD0" w:rsidRPr="00EA6AB7" w:rsidRDefault="00B52BD0" w:rsidP="00EA6AB7">
      <w:pPr>
        <w:spacing w:line="360" w:lineRule="auto"/>
        <w:rPr>
          <w:rFonts w:ascii="Gulim" w:eastAsia="Gulim" w:hAnsi="Gulim"/>
          <w:sz w:val="26"/>
          <w:szCs w:val="26"/>
        </w:rPr>
      </w:pPr>
    </w:p>
    <w:p w:rsidR="006B3841" w:rsidRPr="00EA6AB7" w:rsidRDefault="006B3841" w:rsidP="00EA6AB7">
      <w:pPr>
        <w:spacing w:line="360" w:lineRule="auto"/>
        <w:rPr>
          <w:rFonts w:ascii="Gulim" w:eastAsia="Gulim" w:hAnsi="Gulim"/>
          <w:sz w:val="26"/>
          <w:szCs w:val="26"/>
        </w:rPr>
      </w:pPr>
      <w:r w:rsidRPr="00EA6AB7">
        <w:rPr>
          <w:rFonts w:ascii="Gulim" w:eastAsia="Gulim" w:hAnsi="Gulim"/>
          <w:sz w:val="26"/>
          <w:szCs w:val="26"/>
        </w:rPr>
        <w:t>‘</w:t>
      </w:r>
      <w:r w:rsidRPr="00EA6AB7">
        <w:rPr>
          <w:rFonts w:ascii="Gulim" w:eastAsia="Gulim" w:hAnsi="Gulim" w:hint="eastAsia"/>
          <w:sz w:val="26"/>
          <w:szCs w:val="26"/>
        </w:rPr>
        <w:t>MIT 테크놀로지 리뷰</w:t>
      </w:r>
      <w:r w:rsidRPr="00EA6AB7">
        <w:rPr>
          <w:rFonts w:ascii="Gulim" w:eastAsia="Gulim" w:hAnsi="Gulim"/>
          <w:sz w:val="26"/>
          <w:szCs w:val="26"/>
        </w:rPr>
        <w:t>’</w:t>
      </w:r>
      <w:r w:rsidRPr="00EA6AB7">
        <w:rPr>
          <w:rFonts w:ascii="Gulim" w:eastAsia="Gulim" w:hAnsi="Gulim" w:hint="eastAsia"/>
          <w:sz w:val="26"/>
          <w:szCs w:val="26"/>
        </w:rPr>
        <w:t>에 따르면 코로나-19의 대유행을 예측한 것은 블루닷뿐만이 아니다. 보스턴 어린이 병원의 인공지능, 헬스맵(HealthMap)과 샌프란시스코 소재 메타바이오타(Metabiota) 역시 코로나-19의 전 지구적 확산을 미리 알았다고 한다.</w:t>
      </w:r>
      <w:r w:rsidR="00CE25CD" w:rsidRPr="00EA6AB7">
        <w:rPr>
          <w:rStyle w:val="FootnoteReference"/>
          <w:rFonts w:ascii="Gulim" w:eastAsia="Gulim" w:hAnsi="Gulim"/>
          <w:sz w:val="26"/>
          <w:szCs w:val="26"/>
        </w:rPr>
        <w:footnoteReference w:id="48"/>
      </w:r>
      <w:r w:rsidRPr="00EA6AB7">
        <w:rPr>
          <w:rFonts w:ascii="Gulim" w:eastAsia="Gulim" w:hAnsi="Gulim" w:hint="eastAsia"/>
          <w:sz w:val="26"/>
          <w:szCs w:val="26"/>
        </w:rPr>
        <w:t xml:space="preserve"> 문제는 이들 스타트업의 비밀주의다. 코로나-19의 유행을 미리 알았다고 주장하는 이들은 구체적으로 어떻게 그러한 예측에 성공했는지에 관해서는 전혀 말하지 않는다. 자연어처리(Natural Language Processing; NLP) 기술을 활용하여 뉴스 및 보건 계열 보고서를 분석했다고는 하나, </w:t>
      </w:r>
      <w:r w:rsidR="00CE25CD" w:rsidRPr="00EA6AB7">
        <w:rPr>
          <w:rFonts w:ascii="Gulim" w:eastAsia="Gulim" w:hAnsi="Gulim" w:hint="eastAsia"/>
          <w:sz w:val="26"/>
          <w:szCs w:val="26"/>
        </w:rPr>
        <w:t>구체적인 내용은 베일에 가려있다.</w:t>
      </w:r>
    </w:p>
    <w:p w:rsidR="00CE25CD" w:rsidRPr="00EA6AB7" w:rsidRDefault="00CE25CD" w:rsidP="00EA6AB7">
      <w:pPr>
        <w:spacing w:line="360" w:lineRule="auto"/>
        <w:rPr>
          <w:rFonts w:ascii="Gulim" w:eastAsia="Gulim" w:hAnsi="Gulim"/>
          <w:sz w:val="26"/>
          <w:szCs w:val="26"/>
        </w:rPr>
      </w:pPr>
    </w:p>
    <w:p w:rsidR="00CE25CD" w:rsidRPr="00EA6AB7" w:rsidRDefault="00CE25CD" w:rsidP="00EA6AB7">
      <w:pPr>
        <w:spacing w:line="360" w:lineRule="auto"/>
        <w:rPr>
          <w:rFonts w:ascii="Gulim" w:eastAsia="Gulim" w:hAnsi="Gulim"/>
          <w:sz w:val="26"/>
          <w:szCs w:val="26"/>
        </w:rPr>
      </w:pPr>
      <w:r w:rsidRPr="00EA6AB7">
        <w:rPr>
          <w:rFonts w:ascii="Gulim" w:eastAsia="Gulim" w:hAnsi="Gulim" w:hint="eastAsia"/>
          <w:sz w:val="26"/>
          <w:szCs w:val="26"/>
        </w:rPr>
        <w:t xml:space="preserve">코로나-19의 대유행에 직면하여 인공지능이란 </w:t>
      </w:r>
      <w:r w:rsidR="008B5D66" w:rsidRPr="00EA6AB7">
        <w:rPr>
          <w:rFonts w:ascii="Gulim" w:eastAsia="Gulim" w:hAnsi="Gulim" w:hint="eastAsia"/>
          <w:sz w:val="26"/>
          <w:szCs w:val="26"/>
        </w:rPr>
        <w:t>단어 역시 제2의</w:t>
      </w:r>
      <w:r w:rsidRPr="00EA6AB7">
        <w:rPr>
          <w:rFonts w:ascii="Gulim" w:eastAsia="Gulim" w:hAnsi="Gulim" w:hint="eastAsia"/>
          <w:sz w:val="26"/>
          <w:szCs w:val="26"/>
        </w:rPr>
        <w:t xml:space="preserve"> 유행</w:t>
      </w:r>
      <w:r w:rsidR="008B5D66" w:rsidRPr="00EA6AB7">
        <w:rPr>
          <w:rFonts w:ascii="Gulim" w:eastAsia="Gulim" w:hAnsi="Gulim" w:hint="eastAsia"/>
          <w:sz w:val="26"/>
          <w:szCs w:val="26"/>
        </w:rPr>
        <w:t>기를 향유하는 느낌이</w:t>
      </w:r>
      <w:r w:rsidRPr="00EA6AB7">
        <w:rPr>
          <w:rFonts w:ascii="Gulim" w:eastAsia="Gulim" w:hAnsi="Gulim" w:hint="eastAsia"/>
          <w:sz w:val="26"/>
          <w:szCs w:val="26"/>
        </w:rPr>
        <w:t xml:space="preserve">다. 과장된 뉴스도 많다. 더구나 인공지능 기술이 이번 코로나 사태를 진정시켜줄 것 같지도 않다. 그러나, </w:t>
      </w:r>
      <w:r w:rsidRPr="00EA6AB7">
        <w:rPr>
          <w:rFonts w:ascii="Gulim" w:eastAsia="Gulim" w:hAnsi="Gulim"/>
          <w:sz w:val="26"/>
          <w:szCs w:val="26"/>
        </w:rPr>
        <w:t>‘</w:t>
      </w:r>
      <w:r w:rsidRPr="00EA6AB7">
        <w:rPr>
          <w:rFonts w:ascii="Gulim" w:eastAsia="Gulim" w:hAnsi="Gulim" w:hint="eastAsia"/>
          <w:sz w:val="26"/>
          <w:szCs w:val="26"/>
        </w:rPr>
        <w:t>MIT 테크놀로지 리뷰</w:t>
      </w:r>
      <w:r w:rsidRPr="00EA6AB7">
        <w:rPr>
          <w:rFonts w:ascii="Gulim" w:eastAsia="Gulim" w:hAnsi="Gulim"/>
          <w:sz w:val="26"/>
          <w:szCs w:val="26"/>
        </w:rPr>
        <w:t>’</w:t>
      </w:r>
      <w:r w:rsidRPr="00EA6AB7">
        <w:rPr>
          <w:rFonts w:ascii="Gulim" w:eastAsia="Gulim" w:hAnsi="Gulim" w:hint="eastAsia"/>
          <w:sz w:val="26"/>
          <w:szCs w:val="26"/>
        </w:rPr>
        <w:t>가 지적하듯, 이번 기회를 놓치지 말고 활용한다면 인공지능은 다음번 팬더믹 사태가 도래했을 때에는 분명히 도움이 될 수 있다.</w:t>
      </w:r>
    </w:p>
    <w:p w:rsidR="006B3841" w:rsidRPr="00EA6AB7" w:rsidRDefault="006B3841" w:rsidP="00EA6AB7">
      <w:pPr>
        <w:spacing w:line="360" w:lineRule="auto"/>
        <w:rPr>
          <w:rFonts w:ascii="Gulim" w:eastAsia="Gulim" w:hAnsi="Gulim"/>
          <w:sz w:val="26"/>
          <w:szCs w:val="26"/>
        </w:rPr>
      </w:pPr>
    </w:p>
    <w:p w:rsidR="00DD7BE4" w:rsidRPr="00EA6AB7" w:rsidRDefault="00DF2C7B" w:rsidP="00EA6AB7">
      <w:pPr>
        <w:spacing w:line="360" w:lineRule="auto"/>
        <w:rPr>
          <w:rFonts w:ascii="Gulim" w:eastAsia="Gulim" w:hAnsi="Gulim"/>
          <w:sz w:val="26"/>
          <w:szCs w:val="26"/>
        </w:rPr>
      </w:pPr>
      <w:r w:rsidRPr="00EA6AB7">
        <w:rPr>
          <w:rFonts w:ascii="Gulim" w:eastAsia="Gulim" w:hAnsi="Gulim" w:hint="eastAsia"/>
          <w:sz w:val="26"/>
          <w:szCs w:val="26"/>
        </w:rPr>
        <w:t xml:space="preserve">바이러스의 확산 속도와 경쟁을 해야 하는 제약회사 역시 인공지능을 적극 </w:t>
      </w:r>
      <w:r w:rsidR="00DD7BE4" w:rsidRPr="00EA6AB7">
        <w:rPr>
          <w:rFonts w:ascii="Gulim" w:eastAsia="Gulim" w:hAnsi="Gulim" w:hint="eastAsia"/>
          <w:sz w:val="26"/>
          <w:szCs w:val="26"/>
        </w:rPr>
        <w:t>활용하고 있</w:t>
      </w:r>
      <w:r w:rsidRPr="00EA6AB7">
        <w:rPr>
          <w:rFonts w:ascii="Gulim" w:eastAsia="Gulim" w:hAnsi="Gulim" w:hint="eastAsia"/>
          <w:sz w:val="26"/>
          <w:szCs w:val="26"/>
        </w:rPr>
        <w:t>다. 방대한 약물 데이터베이스에서 유효한 치료제의 후보를 걸러내고 분석하는 일이라면 인공지능</w:t>
      </w:r>
      <w:r w:rsidR="00DD7BE4" w:rsidRPr="00EA6AB7">
        <w:rPr>
          <w:rFonts w:ascii="Gulim" w:eastAsia="Gulim" w:hAnsi="Gulim" w:hint="eastAsia"/>
          <w:sz w:val="26"/>
          <w:szCs w:val="26"/>
        </w:rPr>
        <w:t>이 잘하는 영역이다. 기계학습도 필요없는,</w:t>
      </w:r>
      <w:r w:rsidRPr="00EA6AB7">
        <w:rPr>
          <w:rFonts w:ascii="Gulim" w:eastAsia="Gulim" w:hAnsi="Gulim" w:hint="eastAsia"/>
          <w:sz w:val="26"/>
          <w:szCs w:val="26"/>
        </w:rPr>
        <w:t xml:space="preserve"> </w:t>
      </w:r>
      <w:r w:rsidR="00DD7BE4" w:rsidRPr="00EA6AB7">
        <w:rPr>
          <w:rFonts w:ascii="Gulim" w:eastAsia="Gulim" w:hAnsi="Gulim" w:hint="eastAsia"/>
          <w:sz w:val="26"/>
          <w:szCs w:val="26"/>
        </w:rPr>
        <w:t xml:space="preserve">이제는 구형이라 느껴지는 </w:t>
      </w:r>
      <w:r w:rsidRPr="00EA6AB7">
        <w:rPr>
          <w:rFonts w:ascii="Gulim" w:eastAsia="Gulim" w:hAnsi="Gulim" w:hint="eastAsia"/>
          <w:sz w:val="26"/>
          <w:szCs w:val="26"/>
        </w:rPr>
        <w:t xml:space="preserve">제1세대 </w:t>
      </w:r>
      <w:r w:rsidR="00DD7BE4" w:rsidRPr="00EA6AB7">
        <w:rPr>
          <w:rFonts w:ascii="Gulim" w:eastAsia="Gulim" w:hAnsi="Gulim" w:hint="eastAsia"/>
          <w:sz w:val="26"/>
          <w:szCs w:val="26"/>
        </w:rPr>
        <w:t>인공지능조차도 잘해내는 일이</w:t>
      </w:r>
      <w:r w:rsidRPr="00EA6AB7">
        <w:rPr>
          <w:rFonts w:ascii="Gulim" w:eastAsia="Gulim" w:hAnsi="Gulim" w:hint="eastAsia"/>
          <w:sz w:val="26"/>
          <w:szCs w:val="26"/>
        </w:rPr>
        <w:t>다.</w:t>
      </w:r>
    </w:p>
    <w:p w:rsidR="001B2E1A" w:rsidRPr="00EA6AB7" w:rsidRDefault="00DD7BE4" w:rsidP="00EA6AB7">
      <w:pPr>
        <w:spacing w:line="360" w:lineRule="auto"/>
        <w:rPr>
          <w:rFonts w:ascii="Gulim" w:eastAsia="Gulim" w:hAnsi="Gulim"/>
          <w:sz w:val="26"/>
          <w:szCs w:val="26"/>
        </w:rPr>
      </w:pPr>
      <w:r w:rsidRPr="00EA6AB7">
        <w:rPr>
          <w:rFonts w:ascii="Gulim" w:eastAsia="Gulim" w:hAnsi="Gulim"/>
          <w:sz w:val="26"/>
          <w:szCs w:val="26"/>
        </w:rPr>
        <w:t xml:space="preserve"> </w:t>
      </w:r>
    </w:p>
    <w:p w:rsidR="001B2E1A" w:rsidRPr="00EA6AB7" w:rsidRDefault="001B2E1A" w:rsidP="00EA6AB7">
      <w:pPr>
        <w:spacing w:line="360" w:lineRule="auto"/>
        <w:rPr>
          <w:rFonts w:ascii="Gulim" w:eastAsia="Gulim" w:hAnsi="Gulim"/>
          <w:sz w:val="26"/>
          <w:szCs w:val="26"/>
        </w:rPr>
      </w:pPr>
      <w:r w:rsidRPr="00EA6AB7">
        <w:rPr>
          <w:rFonts w:ascii="Gulim" w:eastAsia="Gulim" w:hAnsi="Gulim" w:hint="eastAsia"/>
          <w:sz w:val="26"/>
          <w:szCs w:val="26"/>
        </w:rPr>
        <w:t>치료제 관련해서 인공지능이 맡게 될 일은 크게 두 가지다. 하나는 신약개발이다. 신약개발의 초기 단계는 다양한 화학물질의 조합을 시험하는 것인데, 수많은 경우의 수를 빠르게 계산하는 것은 구세대 인공지능도 잘하는 일이다. 코로나-19 사태 이전에도 신약 개발에 인공지능을 도입하겠다는 제약사들의 마케팅성 보도자료를 몇 번 접한 기억이 있다.</w:t>
      </w:r>
    </w:p>
    <w:p w:rsidR="001B2E1A" w:rsidRPr="00EA6AB7" w:rsidRDefault="001B2E1A" w:rsidP="00EA6AB7">
      <w:pPr>
        <w:spacing w:line="360" w:lineRule="auto"/>
        <w:rPr>
          <w:rFonts w:ascii="Gulim" w:eastAsia="Gulim" w:hAnsi="Gulim"/>
          <w:sz w:val="26"/>
          <w:szCs w:val="26"/>
        </w:rPr>
      </w:pPr>
    </w:p>
    <w:p w:rsidR="001B2E1A" w:rsidRPr="00EA6AB7" w:rsidRDefault="001B2E1A" w:rsidP="00EA6AB7">
      <w:pPr>
        <w:spacing w:line="360" w:lineRule="auto"/>
        <w:rPr>
          <w:rFonts w:ascii="Gulim" w:eastAsia="Gulim" w:hAnsi="Gulim"/>
          <w:sz w:val="26"/>
          <w:szCs w:val="26"/>
        </w:rPr>
      </w:pPr>
      <w:r w:rsidRPr="00EA6AB7">
        <w:rPr>
          <w:rFonts w:ascii="Gulim" w:eastAsia="Gulim" w:hAnsi="Gulim" w:hint="eastAsia"/>
          <w:sz w:val="26"/>
          <w:szCs w:val="26"/>
        </w:rPr>
        <w:t>또 하나의 영역은 약물조합이다. 역시 경우의 수를 다루는 구식 인공지능의 영역이다. 슈퍼</w:t>
      </w:r>
      <w:r w:rsidR="008B5D66" w:rsidRPr="00EA6AB7">
        <w:rPr>
          <w:rFonts w:ascii="Gulim" w:eastAsia="Gulim" w:hAnsi="Gulim" w:hint="eastAsia"/>
          <w:sz w:val="26"/>
          <w:szCs w:val="26"/>
        </w:rPr>
        <w:t>박테리아</w:t>
      </w:r>
      <w:r w:rsidRPr="00EA6AB7">
        <w:rPr>
          <w:rFonts w:ascii="Gulim" w:eastAsia="Gulim" w:hAnsi="Gulim" w:hint="eastAsia"/>
          <w:sz w:val="26"/>
          <w:szCs w:val="26"/>
        </w:rPr>
        <w:t xml:space="preserve">(super-bug)나 중증 암, 또는 후천적면역결핍증후군(AIDS) 환자를 치료할 때와 마찬가지로 코로나-19 환자 치료는 여러 가지 약물을 조합해 투여하는 칵테일 요법이 일반적이다. 다양한 </w:t>
      </w:r>
      <w:r w:rsidRPr="00EA6AB7">
        <w:rPr>
          <w:rFonts w:ascii="Gulim" w:eastAsia="Gulim" w:hAnsi="Gulim" w:hint="eastAsia"/>
          <w:sz w:val="26"/>
          <w:szCs w:val="26"/>
        </w:rPr>
        <w:lastRenderedPageBreak/>
        <w:t>약물의 수는 물론 조합되는 약물간의 비율까지 고려하면 경우의 수는 걷잡을 수 없이 커진다.</w:t>
      </w:r>
    </w:p>
    <w:p w:rsidR="001B2E1A" w:rsidRPr="00EA6AB7" w:rsidRDefault="001B2E1A" w:rsidP="00EA6AB7">
      <w:pPr>
        <w:spacing w:line="360" w:lineRule="auto"/>
        <w:rPr>
          <w:rFonts w:ascii="Gulim" w:eastAsia="Gulim" w:hAnsi="Gulim"/>
          <w:sz w:val="26"/>
          <w:szCs w:val="26"/>
        </w:rPr>
      </w:pPr>
    </w:p>
    <w:p w:rsidR="001B2E1A" w:rsidRPr="00EA6AB7" w:rsidRDefault="00244DA9" w:rsidP="00EA6AB7">
      <w:pPr>
        <w:spacing w:line="360" w:lineRule="auto"/>
        <w:rPr>
          <w:rFonts w:ascii="Gulim" w:eastAsia="Gulim" w:hAnsi="Gulim"/>
          <w:sz w:val="26"/>
          <w:szCs w:val="26"/>
        </w:rPr>
      </w:pPr>
      <w:r w:rsidRPr="00EA6AB7">
        <w:rPr>
          <w:rFonts w:ascii="Gulim" w:eastAsia="Gulim" w:hAnsi="Gulim" w:hint="eastAsia"/>
          <w:sz w:val="26"/>
          <w:szCs w:val="26"/>
        </w:rPr>
        <w:t>영국 캠브리지 소재 힐즈(Healx) 사는 기존에 허가된 약물 4,000개를 조합하여 환자에게 투여하는 방안을 연구 중이다</w:t>
      </w:r>
      <w:r w:rsidR="00DD7BE4" w:rsidRPr="00EA6AB7">
        <w:rPr>
          <w:rFonts w:ascii="Gulim" w:eastAsia="Gulim" w:hAnsi="Gulim" w:hint="eastAsia"/>
          <w:sz w:val="26"/>
          <w:szCs w:val="26"/>
        </w:rPr>
        <w:t>. 두 가지 약물을</w:t>
      </w:r>
      <w:r w:rsidRPr="00EA6AB7">
        <w:rPr>
          <w:rFonts w:ascii="Gulim" w:eastAsia="Gulim" w:hAnsi="Gulim" w:hint="eastAsia"/>
          <w:sz w:val="26"/>
          <w:szCs w:val="26"/>
        </w:rPr>
        <w:t xml:space="preserve"> 조합하는 경우의 수는 8백만</w:t>
      </w:r>
      <w:r w:rsidR="00DD7BE4" w:rsidRPr="00EA6AB7">
        <w:rPr>
          <w:rFonts w:ascii="Gulim" w:eastAsia="Gulim" w:hAnsi="Gulim" w:hint="eastAsia"/>
          <w:sz w:val="26"/>
          <w:szCs w:val="26"/>
        </w:rPr>
        <w:t>, 세 종류의 약물을</w:t>
      </w:r>
      <w:r w:rsidRPr="00EA6AB7">
        <w:rPr>
          <w:rFonts w:ascii="Gulim" w:eastAsia="Gulim" w:hAnsi="Gulim" w:hint="eastAsia"/>
          <w:sz w:val="26"/>
          <w:szCs w:val="26"/>
        </w:rPr>
        <w:t xml:space="preserve"> 조합하는 경우의 수는 105억 개에 달한다. 힐즈 사는 5월까지 약물 조합 후보를 뽑아 목록을 만들고 임상 시험을 진행할 예정이라고 한다.</w:t>
      </w:r>
      <w:r w:rsidRPr="00EA6AB7">
        <w:rPr>
          <w:rStyle w:val="FootnoteReference"/>
          <w:rFonts w:ascii="Gulim" w:eastAsia="Gulim" w:hAnsi="Gulim"/>
          <w:sz w:val="26"/>
          <w:szCs w:val="26"/>
        </w:rPr>
        <w:footnoteReference w:id="49"/>
      </w:r>
      <w:r w:rsidRPr="00EA6AB7">
        <w:rPr>
          <w:rFonts w:ascii="Gulim" w:eastAsia="Gulim" w:hAnsi="Gulim" w:hint="eastAsia"/>
          <w:sz w:val="26"/>
          <w:szCs w:val="26"/>
        </w:rPr>
        <w:t xml:space="preserve"> 이 모든 것이 인공지능을 활용해서 기존의 프로세스보다 훨씬 더 빨리 진행</w:t>
      </w:r>
      <w:r w:rsidR="008B5D66" w:rsidRPr="00EA6AB7">
        <w:rPr>
          <w:rFonts w:ascii="Gulim" w:eastAsia="Gulim" w:hAnsi="Gulim" w:hint="eastAsia"/>
          <w:sz w:val="26"/>
          <w:szCs w:val="26"/>
        </w:rPr>
        <w:t>된</w:t>
      </w:r>
      <w:r w:rsidRPr="00EA6AB7">
        <w:rPr>
          <w:rFonts w:ascii="Gulim" w:eastAsia="Gulim" w:hAnsi="Gulim" w:hint="eastAsia"/>
          <w:sz w:val="26"/>
          <w:szCs w:val="26"/>
        </w:rPr>
        <w:t>다.</w:t>
      </w:r>
    </w:p>
    <w:p w:rsidR="00244DA9" w:rsidRPr="00EA6AB7" w:rsidRDefault="00244DA9" w:rsidP="00EA6AB7">
      <w:pPr>
        <w:spacing w:line="360" w:lineRule="auto"/>
        <w:rPr>
          <w:rFonts w:ascii="Gulim" w:eastAsia="Gulim" w:hAnsi="Gulim"/>
          <w:sz w:val="26"/>
          <w:szCs w:val="26"/>
        </w:rPr>
      </w:pPr>
    </w:p>
    <w:p w:rsidR="00563D40" w:rsidRPr="00EA6AB7" w:rsidRDefault="00244DA9" w:rsidP="00EA6AB7">
      <w:pPr>
        <w:spacing w:line="360" w:lineRule="auto"/>
        <w:rPr>
          <w:rFonts w:ascii="Gulim" w:eastAsia="Gulim" w:hAnsi="Gulim"/>
          <w:sz w:val="26"/>
          <w:szCs w:val="26"/>
        </w:rPr>
      </w:pPr>
      <w:r w:rsidRPr="00EA6AB7">
        <w:rPr>
          <w:rFonts w:ascii="Gulim" w:eastAsia="Gulim" w:hAnsi="Gulim" w:hint="eastAsia"/>
          <w:sz w:val="26"/>
          <w:szCs w:val="26"/>
        </w:rPr>
        <w:t>그러나 가장 놀라운 점은 위기에 맞닥뜨린 인류의 기민한 대응이다. 미국에서는 노스이스턴 대학교, 하버드 대학교, 그리고 헬스케어 스타트업 사이퍼(</w:t>
      </w:r>
      <w:r w:rsidRPr="00EA6AB7">
        <w:rPr>
          <w:rFonts w:ascii="Gulim" w:eastAsia="Gulim" w:hAnsi="Gulim"/>
          <w:sz w:val="26"/>
          <w:szCs w:val="26"/>
        </w:rPr>
        <w:t>Scipher</w:t>
      </w:r>
      <w:r w:rsidRPr="00EA6AB7">
        <w:rPr>
          <w:rFonts w:ascii="Gulim" w:eastAsia="Gulim" w:hAnsi="Gulim" w:hint="eastAsia"/>
          <w:sz w:val="26"/>
          <w:szCs w:val="26"/>
        </w:rPr>
        <w:t>) 사가 공동으로 코로나-19 치료제 발견을 위한 산학협력 프로젝트를 발족했다. 통상 서류작업만 1년이 걸리는 산학협력 프로젝트의 발족은 겨우 3주만에 이루어졌다.</w:t>
      </w:r>
      <w:r w:rsidR="00F332EC" w:rsidRPr="00EA6AB7">
        <w:rPr>
          <w:rStyle w:val="FootnoteReference"/>
          <w:rFonts w:ascii="Gulim" w:eastAsia="Gulim" w:hAnsi="Gulim"/>
          <w:sz w:val="26"/>
          <w:szCs w:val="26"/>
        </w:rPr>
        <w:footnoteReference w:id="50"/>
      </w:r>
      <w:r w:rsidRPr="00EA6AB7">
        <w:rPr>
          <w:rFonts w:ascii="Gulim" w:eastAsia="Gulim" w:hAnsi="Gulim" w:hint="eastAsia"/>
          <w:sz w:val="26"/>
          <w:szCs w:val="26"/>
        </w:rPr>
        <w:t xml:space="preserve"> 이 모든 것은 사상초유의 사태를 만난 사람들의 결단력에 기인한 것이다. 위기(危機)라는 한자어에 숨어 있는 </w:t>
      </w:r>
      <w:r w:rsidRPr="00EA6AB7">
        <w:rPr>
          <w:rFonts w:ascii="Gulim" w:eastAsia="Gulim" w:hAnsi="Gulim"/>
          <w:sz w:val="26"/>
          <w:szCs w:val="26"/>
        </w:rPr>
        <w:t>‘</w:t>
      </w:r>
      <w:r w:rsidRPr="00EA6AB7">
        <w:rPr>
          <w:rFonts w:ascii="Gulim" w:eastAsia="Gulim" w:hAnsi="Gulim" w:hint="eastAsia"/>
          <w:sz w:val="26"/>
          <w:szCs w:val="26"/>
        </w:rPr>
        <w:t>기회</w:t>
      </w:r>
      <w:r w:rsidRPr="00EA6AB7">
        <w:rPr>
          <w:rFonts w:ascii="Gulim" w:eastAsia="Gulim" w:hAnsi="Gulim"/>
          <w:sz w:val="26"/>
          <w:szCs w:val="26"/>
        </w:rPr>
        <w:t>’</w:t>
      </w:r>
      <w:r w:rsidRPr="00EA6AB7">
        <w:rPr>
          <w:rFonts w:ascii="Gulim" w:eastAsia="Gulim" w:hAnsi="Gulim" w:hint="eastAsia"/>
          <w:sz w:val="26"/>
          <w:szCs w:val="26"/>
        </w:rPr>
        <w:t>를 보는 것 같다.</w:t>
      </w:r>
    </w:p>
    <w:p w:rsidR="00563D40" w:rsidRPr="00EA6AB7" w:rsidRDefault="00563D40" w:rsidP="00EA6AB7">
      <w:pPr>
        <w:spacing w:line="360" w:lineRule="auto"/>
        <w:rPr>
          <w:rFonts w:ascii="Gulim" w:eastAsia="Gulim" w:hAnsi="Gulim"/>
          <w:sz w:val="26"/>
          <w:szCs w:val="26"/>
        </w:rPr>
      </w:pPr>
    </w:p>
    <w:p w:rsidR="00563D40" w:rsidRPr="00EA6AB7" w:rsidRDefault="00563D40" w:rsidP="00EA6AB7">
      <w:pPr>
        <w:spacing w:line="360" w:lineRule="auto"/>
        <w:rPr>
          <w:rFonts w:ascii="Gulim" w:eastAsia="Gulim" w:hAnsi="Gulim"/>
          <w:sz w:val="26"/>
          <w:szCs w:val="26"/>
        </w:rPr>
      </w:pPr>
      <w:r w:rsidRPr="00EA6AB7">
        <w:rPr>
          <w:rFonts w:ascii="Gulim" w:eastAsia="Gulim" w:hAnsi="Gulim" w:hint="eastAsia"/>
          <w:sz w:val="26"/>
          <w:szCs w:val="26"/>
        </w:rPr>
        <w:t>2020년 5월 1일, 미국 식품의약품안전처(FDA)는 길리어드(Gilead) 사의 에볼라 치료제, 렘데시비어(</w:t>
      </w:r>
      <w:r w:rsidRPr="00EA6AB7">
        <w:rPr>
          <w:rFonts w:ascii="Gulim" w:eastAsia="Gulim" w:hAnsi="Gulim"/>
          <w:sz w:val="26"/>
          <w:szCs w:val="26"/>
        </w:rPr>
        <w:t>Remdesivir</w:t>
      </w:r>
      <w:r w:rsidRPr="00EA6AB7">
        <w:rPr>
          <w:rFonts w:ascii="Gulim" w:eastAsia="Gulim" w:hAnsi="Gulim" w:hint="eastAsia"/>
          <w:sz w:val="26"/>
          <w:szCs w:val="26"/>
        </w:rPr>
        <w:t>)를 코로나-19 치료제로 긴급 승인한다고 발표했다.</w:t>
      </w:r>
      <w:r w:rsidRPr="00EA6AB7">
        <w:rPr>
          <w:rStyle w:val="FootnoteReference"/>
          <w:rFonts w:ascii="Gulim" w:eastAsia="Gulim" w:hAnsi="Gulim"/>
          <w:sz w:val="26"/>
          <w:szCs w:val="26"/>
        </w:rPr>
        <w:footnoteReference w:id="51"/>
      </w:r>
      <w:r w:rsidRPr="00EA6AB7">
        <w:rPr>
          <w:rFonts w:ascii="Gulim" w:eastAsia="Gulim" w:hAnsi="Gulim" w:hint="eastAsia"/>
          <w:sz w:val="26"/>
          <w:szCs w:val="26"/>
        </w:rPr>
        <w:t xml:space="preserve"> 검토 결정 후 1주일도 걸리지 않은 일이다. 많은 부작용이 알려진 </w:t>
      </w:r>
      <w:r w:rsidRPr="00EA6AB7">
        <w:rPr>
          <w:rFonts w:ascii="Gulim" w:eastAsia="Gulim" w:hAnsi="Gulim" w:hint="eastAsia"/>
          <w:sz w:val="26"/>
          <w:szCs w:val="26"/>
        </w:rPr>
        <w:lastRenderedPageBreak/>
        <w:t>약물이므로, 중증 환자의 긴급 치료에 한해서 사용을 허가한 것이기는 하지만, 위기에 봉착한 인류가 보여주는 결단력의 한 사례라고 믿고 싶다.</w:t>
      </w:r>
      <w:r w:rsidRPr="00EA6AB7">
        <w:rPr>
          <w:rStyle w:val="FootnoteReference"/>
          <w:rFonts w:ascii="Gulim" w:eastAsia="Gulim" w:hAnsi="Gulim"/>
          <w:sz w:val="26"/>
          <w:szCs w:val="26"/>
        </w:rPr>
        <w:footnoteReference w:id="52"/>
      </w:r>
    </w:p>
    <w:p w:rsidR="00563D40" w:rsidRPr="00EA6AB7" w:rsidRDefault="00563D40" w:rsidP="00EA6AB7">
      <w:pPr>
        <w:spacing w:line="360" w:lineRule="auto"/>
        <w:rPr>
          <w:rFonts w:ascii="Gulim" w:eastAsia="Gulim" w:hAnsi="Gulim"/>
          <w:sz w:val="26"/>
          <w:szCs w:val="26"/>
        </w:rPr>
      </w:pPr>
    </w:p>
    <w:p w:rsidR="00F332EC" w:rsidRPr="00EA6AB7" w:rsidRDefault="00EA67FE" w:rsidP="00EA6AB7">
      <w:pPr>
        <w:spacing w:line="360" w:lineRule="auto"/>
        <w:rPr>
          <w:rFonts w:ascii="Gulim" w:eastAsia="Gulim" w:hAnsi="Gulim"/>
          <w:sz w:val="26"/>
          <w:szCs w:val="26"/>
        </w:rPr>
      </w:pPr>
      <w:r w:rsidRPr="00EA6AB7">
        <w:rPr>
          <w:rFonts w:ascii="Gulim" w:eastAsia="Gulim" w:hAnsi="Gulim" w:hint="eastAsia"/>
          <w:sz w:val="26"/>
          <w:szCs w:val="26"/>
        </w:rPr>
        <w:t>코로나-19로 인해 앞으로는 일상생활이 예전과 같지 않을 것이라고 한다. 불편한 요소가 증가하는 것도 사실이지만, 인류가 다음 단계로 진보하는 데 코로나-19로 인한 위기가 기회로 작용할 것이라 예측하는 사람들도 많다. 적어도 보건 환경과 시민 의식의 개선은 기대할 수 있지 않을까.</w:t>
      </w:r>
    </w:p>
    <w:p w:rsidR="00EA67FE" w:rsidRPr="00EA6AB7" w:rsidRDefault="00EA67FE" w:rsidP="00EA6AB7">
      <w:pPr>
        <w:spacing w:line="360" w:lineRule="auto"/>
        <w:rPr>
          <w:rFonts w:ascii="Gulim" w:eastAsia="Gulim" w:hAnsi="Gulim"/>
          <w:sz w:val="26"/>
          <w:szCs w:val="26"/>
        </w:rPr>
      </w:pPr>
    </w:p>
    <w:p w:rsidR="00EA67FE" w:rsidRPr="00EA6AB7" w:rsidRDefault="00EA67FE" w:rsidP="00EA6AB7">
      <w:pPr>
        <w:spacing w:line="360" w:lineRule="auto"/>
        <w:rPr>
          <w:rFonts w:ascii="Gulim" w:eastAsia="Gulim" w:hAnsi="Gulim"/>
          <w:sz w:val="26"/>
          <w:szCs w:val="26"/>
        </w:rPr>
      </w:pPr>
      <w:r w:rsidRPr="00EA6AB7">
        <w:rPr>
          <w:rFonts w:ascii="Gulim" w:eastAsia="Gulim" w:hAnsi="Gulim" w:hint="eastAsia"/>
          <w:sz w:val="26"/>
          <w:szCs w:val="26"/>
        </w:rPr>
        <w:t xml:space="preserve">이와 함께 인공지능을 비롯한 의료 혁신의 기회도 찾아올 것으로 보인다. 앞서 원격의료에 대해 이야기했다. 코로나-19가 사라질 때까지 정말로 2-3년의 시간이 필요하다면, 의료진의 과부하를 막기 위해서라도 원격의료 도입은 진지하게 </w:t>
      </w:r>
      <w:r w:rsidR="008B5D66" w:rsidRPr="00EA6AB7">
        <w:rPr>
          <w:rFonts w:ascii="Gulim" w:eastAsia="Gulim" w:hAnsi="Gulim" w:hint="eastAsia"/>
          <w:sz w:val="26"/>
          <w:szCs w:val="26"/>
        </w:rPr>
        <w:t>논의되어야 할</w:t>
      </w:r>
      <w:r w:rsidRPr="00EA6AB7">
        <w:rPr>
          <w:rFonts w:ascii="Gulim" w:eastAsia="Gulim" w:hAnsi="Gulim" w:hint="eastAsia"/>
          <w:sz w:val="26"/>
          <w:szCs w:val="26"/>
        </w:rPr>
        <w:t xml:space="preserve"> 것이다.</w:t>
      </w:r>
    </w:p>
    <w:p w:rsidR="003E3886" w:rsidRPr="00EA6AB7" w:rsidRDefault="003E3886" w:rsidP="00EA6AB7">
      <w:pPr>
        <w:spacing w:line="360" w:lineRule="auto"/>
        <w:rPr>
          <w:rFonts w:ascii="Gulim" w:eastAsia="Gulim" w:hAnsi="Gulim"/>
          <w:sz w:val="26"/>
          <w:szCs w:val="26"/>
        </w:rPr>
      </w:pPr>
    </w:p>
    <w:p w:rsidR="003E3886" w:rsidRPr="00EA6AB7" w:rsidRDefault="003E3886" w:rsidP="00EA6AB7">
      <w:pPr>
        <w:spacing w:line="360" w:lineRule="auto"/>
        <w:rPr>
          <w:rFonts w:ascii="Gulim" w:eastAsia="Gulim" w:hAnsi="Gulim"/>
          <w:sz w:val="26"/>
          <w:szCs w:val="26"/>
        </w:rPr>
      </w:pPr>
      <w:r w:rsidRPr="00EA6AB7">
        <w:rPr>
          <w:rFonts w:ascii="Gulim" w:eastAsia="Gulim" w:hAnsi="Gulim" w:hint="eastAsia"/>
          <w:sz w:val="26"/>
          <w:szCs w:val="26"/>
        </w:rPr>
        <w:t>한국을 비롯한 수많은 나라들이 자가격리 앱을 적극 활용하고 있다. 인공지능과 직접 관련된 것은 아니지만, 자가격리 앱은 인공지능의 쌀이라 할 수 있는 데이터를 모은다. 자가격리 앱은 원격진료보다도 더 의료진의 개입 정도가 작다. 의료진에 거의 부하를 주지 않으면서도 기초적인 문진 데이터를 축적할 수 있다는 얘기다.</w:t>
      </w:r>
    </w:p>
    <w:p w:rsidR="003E3886" w:rsidRPr="00EA6AB7" w:rsidRDefault="003E3886" w:rsidP="00EA6AB7">
      <w:pPr>
        <w:spacing w:line="360" w:lineRule="auto"/>
        <w:rPr>
          <w:rFonts w:ascii="Gulim" w:eastAsia="Gulim" w:hAnsi="Gulim"/>
          <w:sz w:val="26"/>
          <w:szCs w:val="26"/>
        </w:rPr>
      </w:pPr>
    </w:p>
    <w:p w:rsidR="003E3886" w:rsidRPr="00EA6AB7" w:rsidRDefault="003E3886" w:rsidP="00EA6AB7">
      <w:pPr>
        <w:spacing w:line="360" w:lineRule="auto"/>
        <w:rPr>
          <w:rFonts w:ascii="Gulim" w:eastAsia="Gulim" w:hAnsi="Gulim"/>
          <w:sz w:val="26"/>
          <w:szCs w:val="26"/>
        </w:rPr>
      </w:pPr>
      <w:r w:rsidRPr="00EA6AB7">
        <w:rPr>
          <w:rFonts w:ascii="Gulim" w:eastAsia="Gulim" w:hAnsi="Gulim" w:hint="eastAsia"/>
          <w:noProof/>
          <w:sz w:val="26"/>
          <w:szCs w:val="26"/>
        </w:rPr>
        <w:lastRenderedPageBreak/>
        <w:drawing>
          <wp:inline distT="0" distB="0" distL="0" distR="0">
            <wp:extent cx="3215640" cy="5722620"/>
            <wp:effectExtent l="19050" t="0" r="3810" b="0"/>
            <wp:docPr id="3" name="Picture 2" descr="자가격리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자가격리앱.png"/>
                    <pic:cNvPicPr/>
                  </pic:nvPicPr>
                  <pic:blipFill>
                    <a:blip r:embed="rId11"/>
                    <a:stretch>
                      <a:fillRect/>
                    </a:stretch>
                  </pic:blipFill>
                  <pic:spPr>
                    <a:xfrm>
                      <a:off x="0" y="0"/>
                      <a:ext cx="3215640" cy="5722620"/>
                    </a:xfrm>
                    <a:prstGeom prst="rect">
                      <a:avLst/>
                    </a:prstGeom>
                  </pic:spPr>
                </pic:pic>
              </a:graphicData>
            </a:graphic>
          </wp:inline>
        </w:drawing>
      </w:r>
    </w:p>
    <w:p w:rsidR="003E3886" w:rsidRPr="00EA6AB7" w:rsidRDefault="003E3886" w:rsidP="00EA6AB7">
      <w:pPr>
        <w:spacing w:line="360" w:lineRule="auto"/>
        <w:rPr>
          <w:rFonts w:ascii="Gulim" w:eastAsia="Gulim" w:hAnsi="Gulim"/>
          <w:sz w:val="26"/>
          <w:szCs w:val="26"/>
        </w:rPr>
      </w:pPr>
      <w:r w:rsidRPr="00EA6AB7">
        <w:rPr>
          <w:rFonts w:ascii="Gulim" w:eastAsia="Gulim" w:hAnsi="Gulim" w:hint="eastAsia"/>
          <w:sz w:val="26"/>
          <w:szCs w:val="26"/>
        </w:rPr>
        <w:t>안드로이드용 자가격리 앱 화면</w:t>
      </w:r>
      <w:r w:rsidRPr="00EA6AB7">
        <w:rPr>
          <w:rStyle w:val="FootnoteReference"/>
          <w:rFonts w:ascii="Gulim" w:eastAsia="Gulim" w:hAnsi="Gulim"/>
          <w:sz w:val="26"/>
          <w:szCs w:val="26"/>
        </w:rPr>
        <w:footnoteReference w:id="53"/>
      </w:r>
    </w:p>
    <w:p w:rsidR="003E3886" w:rsidRPr="00EA6AB7" w:rsidRDefault="003E3886" w:rsidP="00EA6AB7">
      <w:pPr>
        <w:spacing w:line="360" w:lineRule="auto"/>
        <w:rPr>
          <w:rFonts w:ascii="Gulim" w:eastAsia="Gulim" w:hAnsi="Gulim"/>
          <w:sz w:val="26"/>
          <w:szCs w:val="26"/>
        </w:rPr>
      </w:pPr>
    </w:p>
    <w:p w:rsidR="003E3886" w:rsidRPr="00EA6AB7" w:rsidRDefault="003E3886" w:rsidP="00EA6AB7">
      <w:pPr>
        <w:spacing w:line="360" w:lineRule="auto"/>
        <w:rPr>
          <w:rFonts w:ascii="Gulim" w:eastAsia="Gulim" w:hAnsi="Gulim"/>
          <w:sz w:val="26"/>
          <w:szCs w:val="26"/>
        </w:rPr>
      </w:pPr>
      <w:r w:rsidRPr="00EA6AB7">
        <w:rPr>
          <w:rFonts w:ascii="Gulim" w:eastAsia="Gulim" w:hAnsi="Gulim" w:hint="eastAsia"/>
          <w:sz w:val="26"/>
          <w:szCs w:val="26"/>
        </w:rPr>
        <w:t xml:space="preserve">구글 앱스토어에 등록되어 있는 코로나-19 자가격리 앱의 화면은 위 그림과 같다. </w:t>
      </w:r>
      <w:r w:rsidR="004230FE" w:rsidRPr="00EA6AB7">
        <w:rPr>
          <w:rFonts w:ascii="Gulim" w:eastAsia="Gulim" w:hAnsi="Gulim" w:hint="eastAsia"/>
          <w:sz w:val="26"/>
          <w:szCs w:val="26"/>
        </w:rPr>
        <w:t xml:space="preserve">자가격리자는 하루에 수 차례, 상기 문진표에 적힌 증상이 있는지 없는지 여부를 체크하게 되고, 이는 물론 기록된다. 인간 의사가 코로나-19 의심 환자를 </w:t>
      </w:r>
      <w:r w:rsidR="004230FE" w:rsidRPr="00EA6AB7">
        <w:rPr>
          <w:rFonts w:ascii="Gulim" w:eastAsia="Gulim" w:hAnsi="Gulim" w:hint="eastAsia"/>
          <w:sz w:val="26"/>
          <w:szCs w:val="26"/>
        </w:rPr>
        <w:lastRenderedPageBreak/>
        <w:t xml:space="preserve">문진할 경우, 질문 목록은 위와 크게 다르지 않을 것이다. 오히려 인간 의사가 직접 환자를 문진하는 경우에도 이 앱은 활용가치가 있다고 말할 수 있는데, </w:t>
      </w:r>
      <w:r w:rsidRPr="00EA6AB7">
        <w:rPr>
          <w:rFonts w:ascii="Gulim" w:eastAsia="Gulim" w:hAnsi="Gulim" w:hint="eastAsia"/>
          <w:sz w:val="26"/>
          <w:szCs w:val="26"/>
        </w:rPr>
        <w:t xml:space="preserve">아툴 가완디가 &lt;체크! 체크리스트&gt;에서 역설하듯, </w:t>
      </w:r>
      <w:r w:rsidR="004230FE" w:rsidRPr="00EA6AB7">
        <w:rPr>
          <w:rFonts w:ascii="Gulim" w:eastAsia="Gulim" w:hAnsi="Gulim" w:hint="eastAsia"/>
          <w:sz w:val="26"/>
          <w:szCs w:val="26"/>
        </w:rPr>
        <w:t>체크리스트를 활용하는 의사는 그렇지 않는 의사에 비해 월등한 성과 지표를 보여주기 때문이다. 종이에 적힌 체크리스트 대신 앱을 활용하게 된다면, 단순한 조건문을 이용한 플로우차트만으로도 훨씬 체계적이고 효율적인 문진 목록을 만들 수 있다.</w:t>
      </w:r>
    </w:p>
    <w:p w:rsidR="00563D40" w:rsidRPr="00EA6AB7" w:rsidRDefault="00563D40" w:rsidP="00EA6AB7">
      <w:pPr>
        <w:spacing w:line="360" w:lineRule="auto"/>
        <w:rPr>
          <w:rFonts w:ascii="Gulim" w:eastAsia="Gulim" w:hAnsi="Gulim"/>
          <w:sz w:val="26"/>
          <w:szCs w:val="26"/>
        </w:rPr>
      </w:pPr>
    </w:p>
    <w:p w:rsidR="00563D40" w:rsidRPr="00EA6AB7" w:rsidRDefault="00563D40" w:rsidP="00EA6AB7">
      <w:pPr>
        <w:spacing w:line="360" w:lineRule="auto"/>
        <w:rPr>
          <w:rFonts w:ascii="Gulim" w:eastAsia="Gulim" w:hAnsi="Gulim"/>
          <w:sz w:val="26"/>
          <w:szCs w:val="26"/>
        </w:rPr>
      </w:pPr>
      <w:r w:rsidRPr="00EA6AB7">
        <w:rPr>
          <w:rFonts w:ascii="Gulim" w:eastAsia="Gulim" w:hAnsi="Gulim" w:hint="eastAsia"/>
          <w:sz w:val="26"/>
          <w:szCs w:val="26"/>
        </w:rPr>
        <w:t xml:space="preserve">많은 외신들이 이번 코로나-19 사태에 대한 한국 정부의 기민한 대응의 </w:t>
      </w:r>
      <w:r w:rsidR="008B5D66" w:rsidRPr="00EA6AB7">
        <w:rPr>
          <w:rFonts w:ascii="Gulim" w:eastAsia="Gulim" w:hAnsi="Gulim" w:hint="eastAsia"/>
          <w:sz w:val="26"/>
          <w:szCs w:val="26"/>
        </w:rPr>
        <w:t>원인 중</w:t>
      </w:r>
      <w:r w:rsidRPr="00EA6AB7">
        <w:rPr>
          <w:rFonts w:ascii="Gulim" w:eastAsia="Gulim" w:hAnsi="Gulim" w:hint="eastAsia"/>
          <w:sz w:val="26"/>
          <w:szCs w:val="26"/>
        </w:rPr>
        <w:t xml:space="preserve"> 하나로 과거 메르스 사태의 실패와 교훈을 들었다. 앞서 말했듯이, 인공지능은 현재 진행 중인 코로나-19 대유행에 대처하는 </w:t>
      </w:r>
      <w:r w:rsidR="008B5D66" w:rsidRPr="00EA6AB7">
        <w:rPr>
          <w:rFonts w:ascii="Gulim" w:eastAsia="Gulim" w:hAnsi="Gulim" w:hint="eastAsia"/>
          <w:sz w:val="26"/>
          <w:szCs w:val="26"/>
        </w:rPr>
        <w:t>데</w:t>
      </w:r>
      <w:r w:rsidRPr="00EA6AB7">
        <w:rPr>
          <w:rFonts w:ascii="Gulim" w:eastAsia="Gulim" w:hAnsi="Gulim" w:hint="eastAsia"/>
          <w:sz w:val="26"/>
          <w:szCs w:val="26"/>
        </w:rPr>
        <w:t>는 그다지 도움이 되지 않을 것이다. 그러나 인공지능의 실전 투입으로 인한 학습효과와 데이터 축적은 분명, 인류가 마주하게 될 다음번 팬더믹 사태</w:t>
      </w:r>
      <w:r w:rsidR="008B5D66" w:rsidRPr="00EA6AB7">
        <w:rPr>
          <w:rFonts w:ascii="Gulim" w:eastAsia="Gulim" w:hAnsi="Gulim" w:hint="eastAsia"/>
          <w:sz w:val="26"/>
          <w:szCs w:val="26"/>
        </w:rPr>
        <w:t>의 대응</w:t>
      </w:r>
      <w:r w:rsidRPr="00EA6AB7">
        <w:rPr>
          <w:rFonts w:ascii="Gulim" w:eastAsia="Gulim" w:hAnsi="Gulim" w:hint="eastAsia"/>
          <w:sz w:val="26"/>
          <w:szCs w:val="26"/>
        </w:rPr>
        <w:t>에 도움이 될 것이다.</w:t>
      </w:r>
    </w:p>
    <w:p w:rsidR="00563D40" w:rsidRPr="00EA6AB7" w:rsidRDefault="00563D40" w:rsidP="00EA6AB7">
      <w:pPr>
        <w:spacing w:line="360" w:lineRule="auto"/>
        <w:rPr>
          <w:rFonts w:ascii="Gulim" w:eastAsia="Gulim" w:hAnsi="Gulim"/>
          <w:sz w:val="26"/>
          <w:szCs w:val="26"/>
        </w:rPr>
      </w:pPr>
    </w:p>
    <w:p w:rsidR="00DF2C7B" w:rsidRPr="00EA6AB7" w:rsidRDefault="00373AFD" w:rsidP="00EA6AB7">
      <w:pPr>
        <w:spacing w:line="360" w:lineRule="auto"/>
        <w:rPr>
          <w:rFonts w:ascii="Gulim" w:eastAsia="Gulim" w:hAnsi="Gulim"/>
          <w:sz w:val="26"/>
          <w:szCs w:val="26"/>
        </w:rPr>
      </w:pPr>
      <w:r w:rsidRPr="00EA6AB7">
        <w:rPr>
          <w:rFonts w:ascii="Gulim" w:eastAsia="Gulim" w:hAnsi="Gulim" w:hint="eastAsia"/>
          <w:sz w:val="26"/>
          <w:szCs w:val="26"/>
        </w:rPr>
        <w:t xml:space="preserve">코로나-19 사태가 가져온 혁신은 한둘이 아니다. 드라이브스루 및 워크스루 검사 시스템이 이제 표준이 되었고, 수많은 기업들이 재택근무를 그야말로 </w:t>
      </w:r>
      <w:r w:rsidRPr="00EA6AB7">
        <w:rPr>
          <w:rFonts w:ascii="Gulim" w:eastAsia="Gulim" w:hAnsi="Gulim"/>
          <w:sz w:val="26"/>
          <w:szCs w:val="26"/>
        </w:rPr>
        <w:t>‘</w:t>
      </w:r>
      <w:r w:rsidRPr="00EA6AB7">
        <w:rPr>
          <w:rFonts w:ascii="Gulim" w:eastAsia="Gulim" w:hAnsi="Gulim" w:hint="eastAsia"/>
          <w:sz w:val="26"/>
          <w:szCs w:val="26"/>
        </w:rPr>
        <w:t>전격</w:t>
      </w:r>
      <w:r w:rsidRPr="00EA6AB7">
        <w:rPr>
          <w:rFonts w:ascii="Gulim" w:eastAsia="Gulim" w:hAnsi="Gulim"/>
          <w:sz w:val="26"/>
          <w:szCs w:val="26"/>
        </w:rPr>
        <w:t>’</w:t>
      </w:r>
      <w:r w:rsidRPr="00EA6AB7">
        <w:rPr>
          <w:rFonts w:ascii="Gulim" w:eastAsia="Gulim" w:hAnsi="Gulim" w:hint="eastAsia"/>
          <w:sz w:val="26"/>
          <w:szCs w:val="26"/>
        </w:rPr>
        <w:t xml:space="preserve"> 실시했다. 기존 온라인 미팅 플랫폼을 활용한 대학가의 온라인 강의는 대단한 일이 아닐지 몰라도, 전국 초중고등학교가 일제히 온라인 수업을 진행할 수 있는 플랫폼을 뚝딱 만들어 낸 것은 </w:t>
      </w:r>
      <w:r w:rsidRPr="00EA6AB7">
        <w:rPr>
          <w:rFonts w:ascii="Gulim" w:eastAsia="Gulim" w:hAnsi="Gulim"/>
          <w:sz w:val="26"/>
          <w:szCs w:val="26"/>
        </w:rPr>
        <w:t>‘</w:t>
      </w:r>
      <w:r w:rsidRPr="00EA6AB7">
        <w:rPr>
          <w:rFonts w:ascii="Gulim" w:eastAsia="Gulim" w:hAnsi="Gulim" w:hint="eastAsia"/>
          <w:sz w:val="26"/>
          <w:szCs w:val="26"/>
        </w:rPr>
        <w:t>돛단배를 며칠 만에 항공모함으로 개조시키는 작업</w:t>
      </w:r>
      <w:r w:rsidRPr="00EA6AB7">
        <w:rPr>
          <w:rFonts w:ascii="Gulim" w:eastAsia="Gulim" w:hAnsi="Gulim"/>
          <w:sz w:val="26"/>
          <w:szCs w:val="26"/>
        </w:rPr>
        <w:t>’</w:t>
      </w:r>
      <w:r w:rsidRPr="00EA6AB7">
        <w:rPr>
          <w:rFonts w:ascii="Gulim" w:eastAsia="Gulim" w:hAnsi="Gulim" w:hint="eastAsia"/>
          <w:sz w:val="26"/>
          <w:szCs w:val="26"/>
        </w:rPr>
        <w:t>이라 할 만하다.</w:t>
      </w:r>
      <w:r w:rsidRPr="00EA6AB7">
        <w:rPr>
          <w:rStyle w:val="FootnoteReference"/>
          <w:rFonts w:ascii="Gulim" w:eastAsia="Gulim" w:hAnsi="Gulim"/>
          <w:sz w:val="26"/>
          <w:szCs w:val="26"/>
        </w:rPr>
        <w:footnoteReference w:id="54"/>
      </w:r>
      <w:r w:rsidRPr="00EA6AB7">
        <w:rPr>
          <w:rFonts w:ascii="Gulim" w:eastAsia="Gulim" w:hAnsi="Gulim" w:hint="eastAsia"/>
          <w:sz w:val="26"/>
          <w:szCs w:val="26"/>
        </w:rPr>
        <w:t xml:space="preserve"> 모범적인 방역 체계 운영의 결과 5월 5일 어린이날을 맞아 무관중 개막 경기를 치를 수 있었던 한국프로야구는 사상 최초로 미국과 일본에 중계권을 판매하기까지 했다. 위기를 기회로 만든 사례들이다.</w:t>
      </w:r>
    </w:p>
    <w:p w:rsidR="00DF2C7B" w:rsidRPr="00EA6AB7" w:rsidRDefault="00DF2C7B" w:rsidP="00EA6AB7">
      <w:pPr>
        <w:spacing w:line="360" w:lineRule="auto"/>
        <w:rPr>
          <w:rFonts w:ascii="Gulim" w:eastAsia="Gulim" w:hAnsi="Gulim"/>
          <w:sz w:val="26"/>
          <w:szCs w:val="26"/>
        </w:rPr>
      </w:pPr>
    </w:p>
    <w:p w:rsidR="00AD1088" w:rsidRPr="00EA6AB7" w:rsidRDefault="004230FE" w:rsidP="00EA6AB7">
      <w:pPr>
        <w:spacing w:line="360" w:lineRule="auto"/>
        <w:rPr>
          <w:rFonts w:ascii="Gulim" w:eastAsia="Gulim" w:hAnsi="Gulim"/>
          <w:sz w:val="26"/>
          <w:szCs w:val="26"/>
        </w:rPr>
      </w:pPr>
      <w:r w:rsidRPr="00EA6AB7">
        <w:rPr>
          <w:rFonts w:ascii="Gulim" w:eastAsia="Gulim" w:hAnsi="Gulim" w:hint="eastAsia"/>
          <w:sz w:val="26"/>
          <w:szCs w:val="26"/>
        </w:rPr>
        <w:lastRenderedPageBreak/>
        <w:t>기계학습을 활용하는 제3세대 인공지능에 있어 데이터의 중요성은 아무리 강조해도 지나치지 않다. 코로나-19 대유행은 분명 비극적인 사건이지만, 세계적인 유행병에 관한 데이터를 축적하는 데 있어서 전대미문의 기회인 것도 사실이다. 100년 전, 스페인 독감이 유행할 당시 인류에게는 인공지능은커녕 컴퓨터조차 없었다. 지금은 다르다. 코로나-19 팬더믹 사태는 인공지능 발전의 역사에 한 획을 그을 것이다. 인공지능의 역사를 올바른 방향으로 이끌기 위해, 우리는 기록하고 또 기록해야 하며, 시험하고 또 시험해야 한다.</w:t>
      </w:r>
    </w:p>
    <w:p w:rsidR="004230FE" w:rsidRPr="00EA6AB7" w:rsidRDefault="004230FE" w:rsidP="00EA6AB7">
      <w:pPr>
        <w:spacing w:line="360" w:lineRule="auto"/>
        <w:rPr>
          <w:rFonts w:ascii="Gulim" w:eastAsia="Gulim" w:hAnsi="Gulim"/>
          <w:sz w:val="26"/>
          <w:szCs w:val="26"/>
        </w:rPr>
      </w:pPr>
    </w:p>
    <w:p w:rsidR="004230FE" w:rsidRPr="00EA6AB7" w:rsidRDefault="004230FE" w:rsidP="00EA6AB7">
      <w:pPr>
        <w:spacing w:line="360" w:lineRule="auto"/>
        <w:rPr>
          <w:rFonts w:ascii="Gulim" w:eastAsia="Gulim" w:hAnsi="Gulim"/>
          <w:sz w:val="26"/>
          <w:szCs w:val="26"/>
        </w:rPr>
      </w:pPr>
    </w:p>
    <w:p w:rsidR="000240D2" w:rsidRPr="00EA6AB7" w:rsidRDefault="0065607A" w:rsidP="00EA6AB7">
      <w:pPr>
        <w:spacing w:line="360" w:lineRule="auto"/>
        <w:rPr>
          <w:rFonts w:ascii="Gulim" w:eastAsia="Gulim" w:hAnsi="Gulim"/>
          <w:sz w:val="26"/>
          <w:szCs w:val="26"/>
        </w:rPr>
      </w:pPr>
      <w:r w:rsidRPr="00EA6AB7">
        <w:rPr>
          <w:rFonts w:ascii="Gulim" w:eastAsia="Gulim" w:hAnsi="Gulim" w:hint="eastAsia"/>
          <w:sz w:val="26"/>
          <w:szCs w:val="26"/>
        </w:rPr>
        <w:t>2.3.4</w:t>
      </w:r>
      <w:r w:rsidR="008B5D66" w:rsidRPr="00EA6AB7">
        <w:rPr>
          <w:rFonts w:ascii="Gulim" w:eastAsia="Gulim" w:hAnsi="Gulim" w:hint="eastAsia"/>
          <w:sz w:val="26"/>
          <w:szCs w:val="26"/>
        </w:rPr>
        <w:t>.</w:t>
      </w:r>
      <w:r w:rsidRPr="00EA6AB7">
        <w:rPr>
          <w:rFonts w:ascii="Gulim" w:eastAsia="Gulim" w:hAnsi="Gulim" w:hint="eastAsia"/>
          <w:sz w:val="26"/>
          <w:szCs w:val="26"/>
        </w:rPr>
        <w:t xml:space="preserve"> </w:t>
      </w:r>
      <w:r w:rsidR="000240D2" w:rsidRPr="00EA6AB7">
        <w:rPr>
          <w:rFonts w:ascii="Gulim" w:eastAsia="Gulim" w:hAnsi="Gulim" w:hint="eastAsia"/>
          <w:sz w:val="26"/>
          <w:szCs w:val="26"/>
        </w:rPr>
        <w:t>인공지능 의료의 현실</w:t>
      </w:r>
    </w:p>
    <w:p w:rsidR="00942C31" w:rsidRPr="00EA6AB7" w:rsidRDefault="00942C31" w:rsidP="00EA6AB7">
      <w:pPr>
        <w:spacing w:line="360" w:lineRule="auto"/>
        <w:rPr>
          <w:rFonts w:ascii="Gulim" w:eastAsia="Gulim" w:hAnsi="Gulim"/>
          <w:sz w:val="26"/>
          <w:szCs w:val="26"/>
        </w:rPr>
      </w:pPr>
    </w:p>
    <w:p w:rsidR="00C171CB" w:rsidRPr="00EA6AB7" w:rsidRDefault="008B5D66" w:rsidP="00EA6AB7">
      <w:pPr>
        <w:spacing w:line="360" w:lineRule="auto"/>
        <w:rPr>
          <w:rFonts w:ascii="Gulim" w:eastAsia="Gulim" w:hAnsi="Gulim"/>
          <w:sz w:val="26"/>
          <w:szCs w:val="26"/>
        </w:rPr>
      </w:pPr>
      <w:r w:rsidRPr="00EA6AB7">
        <w:rPr>
          <w:rFonts w:ascii="Gulim" w:eastAsia="Gulim" w:hAnsi="Gulim"/>
          <w:sz w:val="26"/>
          <w:szCs w:val="26"/>
        </w:rPr>
        <w:t>한</w:t>
      </w:r>
      <w:r w:rsidRPr="00EA6AB7">
        <w:rPr>
          <w:rFonts w:ascii="Gulim" w:eastAsia="Gulim" w:hAnsi="Gulim" w:hint="eastAsia"/>
          <w:sz w:val="26"/>
          <w:szCs w:val="26"/>
        </w:rPr>
        <w:t xml:space="preserve"> 연구</w:t>
      </w:r>
      <w:r w:rsidR="00C171CB" w:rsidRPr="00EA6AB7">
        <w:rPr>
          <w:rFonts w:ascii="Gulim" w:eastAsia="Gulim" w:hAnsi="Gulim" w:hint="eastAsia"/>
          <w:sz w:val="26"/>
          <w:szCs w:val="26"/>
        </w:rPr>
        <w:t>에 따르면, 인공지능 관련 스타트업들 중 투자를 많이 유치한 회사들은 여전히 데이터 분석 계열이라고 한다.</w:t>
      </w:r>
      <w:r w:rsidRPr="00EA6AB7">
        <w:rPr>
          <w:rStyle w:val="FootnoteReference"/>
          <w:rFonts w:ascii="Gulim" w:eastAsia="Gulim" w:hAnsi="Gulim"/>
          <w:sz w:val="26"/>
          <w:szCs w:val="26"/>
        </w:rPr>
        <w:footnoteReference w:id="55"/>
      </w:r>
      <w:r w:rsidR="00C171CB" w:rsidRPr="00EA6AB7">
        <w:rPr>
          <w:rFonts w:ascii="Gulim" w:eastAsia="Gulim" w:hAnsi="Gulim" w:hint="eastAsia"/>
          <w:sz w:val="26"/>
          <w:szCs w:val="26"/>
        </w:rPr>
        <w:t xml:space="preserve"> 의료 인프라에 가장 많은 부하를 주는 고비용-고부담 질병 환자들의 치료에 인공지능 헬스케어가 도움을 주기를 바라지만, 아직은 갈 길이 멀다는 것이다.</w:t>
      </w:r>
    </w:p>
    <w:p w:rsidR="00C171CB" w:rsidRPr="00EA6AB7" w:rsidRDefault="00C171CB" w:rsidP="00EA6AB7">
      <w:pPr>
        <w:spacing w:line="360" w:lineRule="auto"/>
        <w:rPr>
          <w:rFonts w:ascii="Gulim" w:eastAsia="Gulim" w:hAnsi="Gulim"/>
          <w:sz w:val="26"/>
          <w:szCs w:val="26"/>
        </w:rPr>
      </w:pPr>
    </w:p>
    <w:p w:rsidR="00B05EB9" w:rsidRPr="00EA6AB7" w:rsidRDefault="002C2AA5" w:rsidP="00EA6AB7">
      <w:pPr>
        <w:spacing w:line="360" w:lineRule="auto"/>
        <w:rPr>
          <w:rFonts w:ascii="Gulim" w:eastAsia="Gulim" w:hAnsi="Gulim"/>
          <w:sz w:val="26"/>
          <w:szCs w:val="26"/>
        </w:rPr>
      </w:pPr>
      <w:r w:rsidRPr="00EA6AB7">
        <w:rPr>
          <w:rFonts w:ascii="Gulim" w:eastAsia="Gulim" w:hAnsi="Gulim" w:hint="eastAsia"/>
          <w:sz w:val="26"/>
          <w:szCs w:val="26"/>
        </w:rPr>
        <w:t>코로나-19 대유행을 예측했다는 여러 회사들을 다룬</w:t>
      </w:r>
      <w:r w:rsidR="00203094" w:rsidRPr="00EA6AB7">
        <w:rPr>
          <w:rFonts w:ascii="Gulim" w:eastAsia="Gulim" w:hAnsi="Gulim" w:hint="eastAsia"/>
          <w:sz w:val="26"/>
          <w:szCs w:val="26"/>
        </w:rPr>
        <w:t xml:space="preserve"> </w:t>
      </w:r>
      <w:r w:rsidR="00203094" w:rsidRPr="00EA6AB7">
        <w:rPr>
          <w:rFonts w:ascii="Gulim" w:eastAsia="Gulim" w:hAnsi="Gulim"/>
          <w:sz w:val="26"/>
          <w:szCs w:val="26"/>
        </w:rPr>
        <w:t>‘</w:t>
      </w:r>
      <w:r w:rsidR="00203094" w:rsidRPr="00EA6AB7">
        <w:rPr>
          <w:rFonts w:ascii="Gulim" w:eastAsia="Gulim" w:hAnsi="Gulim" w:hint="eastAsia"/>
          <w:sz w:val="26"/>
          <w:szCs w:val="26"/>
        </w:rPr>
        <w:t>MIT 테크놀로지 리뷰</w:t>
      </w:r>
      <w:r w:rsidR="00203094" w:rsidRPr="00EA6AB7">
        <w:rPr>
          <w:rFonts w:ascii="Gulim" w:eastAsia="Gulim" w:hAnsi="Gulim"/>
          <w:sz w:val="26"/>
          <w:szCs w:val="26"/>
        </w:rPr>
        <w:t>’</w:t>
      </w:r>
      <w:r w:rsidR="00203094" w:rsidRPr="00EA6AB7">
        <w:rPr>
          <w:rFonts w:ascii="Gulim" w:eastAsia="Gulim" w:hAnsi="Gulim" w:hint="eastAsia"/>
          <w:sz w:val="26"/>
          <w:szCs w:val="26"/>
        </w:rPr>
        <w:t xml:space="preserve"> </w:t>
      </w:r>
      <w:r w:rsidR="008B5D66" w:rsidRPr="00EA6AB7">
        <w:rPr>
          <w:rFonts w:ascii="Gulim" w:eastAsia="Gulim" w:hAnsi="Gulim" w:hint="eastAsia"/>
          <w:sz w:val="26"/>
          <w:szCs w:val="26"/>
        </w:rPr>
        <w:t>기사</w:t>
      </w:r>
      <w:r w:rsidR="00203094" w:rsidRPr="00EA6AB7">
        <w:rPr>
          <w:rFonts w:ascii="Gulim" w:eastAsia="Gulim" w:hAnsi="Gulim" w:hint="eastAsia"/>
          <w:sz w:val="26"/>
          <w:szCs w:val="26"/>
        </w:rPr>
        <w:t xml:space="preserve">도 지적하듯, </w:t>
      </w:r>
      <w:r w:rsidR="00B05EB9" w:rsidRPr="00EA6AB7">
        <w:rPr>
          <w:rFonts w:ascii="Gulim" w:eastAsia="Gulim" w:hAnsi="Gulim" w:hint="eastAsia"/>
          <w:sz w:val="26"/>
          <w:szCs w:val="26"/>
        </w:rPr>
        <w:t xml:space="preserve">많은 인공지능 헬스케어 스타트업이 비밀주의에 싸여 있다. 그들은 핵심 노하우의 유출을 걱정하며, 대단히 피상적인 내용만을 홈페이지와 홍보물을 통해 공개한다. 결과적으로, 비슷한 영역을 다루는 스타트업은 홈페이지 모습도 비슷한 경우가 많다. 해당 스타트업의 입장에서는 비밀 유지가 </w:t>
      </w:r>
      <w:r w:rsidR="00B05EB9" w:rsidRPr="00EA6AB7">
        <w:rPr>
          <w:rFonts w:ascii="Gulim" w:eastAsia="Gulim" w:hAnsi="Gulim" w:hint="eastAsia"/>
          <w:sz w:val="26"/>
          <w:szCs w:val="26"/>
        </w:rPr>
        <w:lastRenderedPageBreak/>
        <w:t>생존의 필수 조건일지 모르나, 이는 여러 가지 문제를 야기한다. 혁신에 꼭 필요한 정보 공유와 의견 교환에 제약이 됨은 물론, 투자자들에게 잘못된 정보를 전달하여 개인과 사회의 자본이 낭비되게 한다. 비밀주의에 따른 정보 제한은 진정한 혁신기업과 사기꾼을 구별하기 어렵게 한다.</w:t>
      </w:r>
    </w:p>
    <w:p w:rsidR="00B05EB9" w:rsidRPr="00EA6AB7" w:rsidRDefault="00B05EB9" w:rsidP="00EA6AB7">
      <w:pPr>
        <w:spacing w:line="360" w:lineRule="auto"/>
        <w:rPr>
          <w:rFonts w:ascii="Gulim" w:eastAsia="Gulim" w:hAnsi="Gulim"/>
          <w:sz w:val="26"/>
          <w:szCs w:val="26"/>
        </w:rPr>
      </w:pPr>
    </w:p>
    <w:p w:rsidR="00C171CB" w:rsidRPr="00EA6AB7" w:rsidRDefault="00C171CB" w:rsidP="00EA6AB7">
      <w:pPr>
        <w:spacing w:line="360" w:lineRule="auto"/>
        <w:rPr>
          <w:rFonts w:ascii="Gulim" w:eastAsia="Gulim" w:hAnsi="Gulim"/>
          <w:sz w:val="26"/>
          <w:szCs w:val="26"/>
        </w:rPr>
      </w:pPr>
      <w:r w:rsidRPr="00EA6AB7">
        <w:rPr>
          <w:rFonts w:ascii="Gulim" w:eastAsia="Gulim" w:hAnsi="Gulim" w:hint="eastAsia"/>
          <w:sz w:val="26"/>
          <w:szCs w:val="26"/>
        </w:rPr>
        <w:t>2019년 11월 4일, 나는 뉴욕시에 소재한 인공지능 헬스케어 스타트업 A사의 CEO, B</w:t>
      </w:r>
      <w:r w:rsidR="00B05EB9" w:rsidRPr="00EA6AB7">
        <w:rPr>
          <w:rFonts w:ascii="Gulim" w:eastAsia="Gulim" w:hAnsi="Gulim" w:hint="eastAsia"/>
          <w:sz w:val="26"/>
          <w:szCs w:val="26"/>
        </w:rPr>
        <w:t>씨</w:t>
      </w:r>
      <w:r w:rsidRPr="00EA6AB7">
        <w:rPr>
          <w:rFonts w:ascii="Gulim" w:eastAsia="Gulim" w:hAnsi="Gulim" w:hint="eastAsia"/>
          <w:sz w:val="26"/>
          <w:szCs w:val="26"/>
        </w:rPr>
        <w:t>를 만났다. 회사 홍보에 도움이 될까 하고 외국 보건복지부 관계자를 만난 그는 영업비밀이라도 새어나갈까 전전긍긍하는 모습이 인상적이었다. 회사명과 자신의 이름을 모두 익명처리한다는 조건으로 그는 인터뷰를 수락했다.</w:t>
      </w:r>
    </w:p>
    <w:p w:rsidR="00C171CB" w:rsidRPr="00EA6AB7" w:rsidRDefault="00C171CB" w:rsidP="00EA6AB7">
      <w:pPr>
        <w:spacing w:line="360" w:lineRule="auto"/>
        <w:rPr>
          <w:rFonts w:ascii="Gulim" w:eastAsia="Gulim" w:hAnsi="Gulim"/>
          <w:sz w:val="26"/>
          <w:szCs w:val="26"/>
        </w:rPr>
      </w:pPr>
    </w:p>
    <w:p w:rsidR="00C171CB" w:rsidRPr="00EA6AB7" w:rsidRDefault="00C171CB" w:rsidP="00EA6AB7">
      <w:pPr>
        <w:spacing w:line="360" w:lineRule="auto"/>
        <w:rPr>
          <w:rFonts w:ascii="Gulim" w:eastAsia="Gulim" w:hAnsi="Gulim"/>
          <w:sz w:val="26"/>
          <w:szCs w:val="26"/>
        </w:rPr>
      </w:pPr>
      <w:r w:rsidRPr="00EA6AB7">
        <w:rPr>
          <w:rFonts w:ascii="Gulim" w:eastAsia="Gulim" w:hAnsi="Gulim" w:hint="eastAsia"/>
          <w:sz w:val="26"/>
          <w:szCs w:val="26"/>
        </w:rPr>
        <w:t>인공지능을 의료 현장에 적용하는 데 있어 가장 큰 장애물은 역시 돈 문제라고</w:t>
      </w:r>
      <w:r w:rsidR="00C0522D" w:rsidRPr="00EA6AB7">
        <w:rPr>
          <w:rFonts w:ascii="Gulim" w:eastAsia="Gulim" w:hAnsi="Gulim" w:hint="eastAsia"/>
          <w:sz w:val="26"/>
          <w:szCs w:val="26"/>
        </w:rPr>
        <w:t>,</w:t>
      </w:r>
      <w:r w:rsidRPr="00EA6AB7">
        <w:rPr>
          <w:rFonts w:ascii="Gulim" w:eastAsia="Gulim" w:hAnsi="Gulim" w:hint="eastAsia"/>
          <w:sz w:val="26"/>
          <w:szCs w:val="26"/>
        </w:rPr>
        <w:t xml:space="preserve"> 그는 말했다. 사업가다운 발언이지만, 생각해볼 문제다. </w:t>
      </w:r>
      <w:r w:rsidR="00FF5D73" w:rsidRPr="00EA6AB7">
        <w:rPr>
          <w:rFonts w:ascii="Gulim" w:eastAsia="Gulim" w:hAnsi="Gulim" w:hint="eastAsia"/>
          <w:sz w:val="26"/>
          <w:szCs w:val="26"/>
        </w:rPr>
        <w:t xml:space="preserve">주주 가치를 제일 중요하게 생각하는 미국 경제계에서는 어떤 사업 아이템이든 단기적으로 성과를 내야 하는 것이 중요하며, 인공지능의 경우에도 예외일 수 없다는 것이다. 결과적으로 현재 투자금이 몰리는 분야는 인공지능이 단지 보조적인 역할을 하는 분야에 치중되어 있으며, 대개의 경우 인공지능은 마케팅 수단으로 활용된다고 한다. 그는 자사가 제공하는 서비스도 예외가 아님을 </w:t>
      </w:r>
      <w:r w:rsidR="002C2AA5" w:rsidRPr="00EA6AB7">
        <w:rPr>
          <w:rFonts w:ascii="Gulim" w:eastAsia="Gulim" w:hAnsi="Gulim" w:hint="eastAsia"/>
          <w:sz w:val="26"/>
          <w:szCs w:val="26"/>
        </w:rPr>
        <w:t>인정</w:t>
      </w:r>
      <w:r w:rsidR="00FF5D73" w:rsidRPr="00EA6AB7">
        <w:rPr>
          <w:rFonts w:ascii="Gulim" w:eastAsia="Gulim" w:hAnsi="Gulim" w:hint="eastAsia"/>
          <w:sz w:val="26"/>
          <w:szCs w:val="26"/>
        </w:rPr>
        <w:t xml:space="preserve">했는데, 인공지능이라 광고하는 자사의 데이터 분석은 사실 상당한 수준의 수작업을 필요로 하며, 수작업을 동원하지 않을 경우 고객 </w:t>
      </w:r>
      <w:r w:rsidR="005D32EC" w:rsidRPr="00EA6AB7">
        <w:rPr>
          <w:rFonts w:ascii="Gulim" w:eastAsia="Gulim" w:hAnsi="Gulim" w:hint="eastAsia"/>
          <w:sz w:val="26"/>
          <w:szCs w:val="26"/>
        </w:rPr>
        <w:t>만족도를 현 수준으로 유지하기 어려울 것이라 전망했다.</w:t>
      </w:r>
    </w:p>
    <w:p w:rsidR="005D32EC" w:rsidRPr="00EA6AB7" w:rsidRDefault="005D32EC" w:rsidP="00EA6AB7">
      <w:pPr>
        <w:spacing w:line="360" w:lineRule="auto"/>
        <w:rPr>
          <w:rFonts w:ascii="Gulim" w:eastAsia="Gulim" w:hAnsi="Gulim"/>
          <w:sz w:val="26"/>
          <w:szCs w:val="26"/>
        </w:rPr>
      </w:pPr>
    </w:p>
    <w:p w:rsidR="005D32EC" w:rsidRPr="00EA6AB7" w:rsidRDefault="00BA601D" w:rsidP="00EA6AB7">
      <w:pPr>
        <w:spacing w:line="360" w:lineRule="auto"/>
        <w:rPr>
          <w:rFonts w:ascii="Gulim" w:eastAsia="Gulim" w:hAnsi="Gulim"/>
          <w:sz w:val="26"/>
          <w:szCs w:val="26"/>
        </w:rPr>
      </w:pPr>
      <w:r w:rsidRPr="00EA6AB7">
        <w:rPr>
          <w:rFonts w:ascii="Gulim" w:eastAsia="Gulim" w:hAnsi="Gulim" w:hint="eastAsia"/>
          <w:sz w:val="26"/>
          <w:szCs w:val="26"/>
        </w:rPr>
        <w:t xml:space="preserve">1990년대부터 인공지능을 연구하며 많은 기업가들을 만나온 </w:t>
      </w:r>
      <w:r w:rsidR="00134238" w:rsidRPr="00EA6AB7">
        <w:rPr>
          <w:rFonts w:ascii="Gulim" w:eastAsia="Gulim" w:hAnsi="Gulim" w:hint="eastAsia"/>
          <w:sz w:val="26"/>
          <w:szCs w:val="26"/>
        </w:rPr>
        <w:t xml:space="preserve">에모리 의과대학교 리동(Li Dong) 교수에 따르면, </w:t>
      </w:r>
      <w:r w:rsidRPr="00EA6AB7">
        <w:rPr>
          <w:rFonts w:ascii="Gulim" w:eastAsia="Gulim" w:hAnsi="Gulim" w:hint="eastAsia"/>
          <w:sz w:val="26"/>
          <w:szCs w:val="26"/>
        </w:rPr>
        <w:t xml:space="preserve">스타트업 기업가가 비밀주의적 행태를 보이는 </w:t>
      </w:r>
      <w:r w:rsidRPr="00EA6AB7">
        <w:rPr>
          <w:rFonts w:ascii="Gulim" w:eastAsia="Gulim" w:hAnsi="Gulim" w:hint="eastAsia"/>
          <w:sz w:val="26"/>
          <w:szCs w:val="26"/>
        </w:rPr>
        <w:lastRenderedPageBreak/>
        <w:t>것은 흔한 일이라고 한다.</w:t>
      </w:r>
      <w:r w:rsidRPr="00EA6AB7">
        <w:rPr>
          <w:rStyle w:val="FootnoteReference"/>
          <w:rFonts w:ascii="Gulim" w:eastAsia="Gulim" w:hAnsi="Gulim"/>
          <w:sz w:val="26"/>
          <w:szCs w:val="26"/>
        </w:rPr>
        <w:footnoteReference w:id="56"/>
      </w:r>
      <w:r w:rsidRPr="00EA6AB7">
        <w:rPr>
          <w:rFonts w:ascii="Gulim" w:eastAsia="Gulim" w:hAnsi="Gulim" w:hint="eastAsia"/>
          <w:sz w:val="26"/>
          <w:szCs w:val="26"/>
        </w:rPr>
        <w:t xml:space="preserve"> 문제는 이런 행태로 인해 기업운영의 투명성이 저해되고 투자자 및 고객들에게 잘못된 정보가 전달될 수 있다는 것이다.</w:t>
      </w:r>
    </w:p>
    <w:p w:rsidR="00C171CB" w:rsidRPr="00EA6AB7" w:rsidRDefault="00C171CB" w:rsidP="00EA6AB7">
      <w:pPr>
        <w:spacing w:line="360" w:lineRule="auto"/>
        <w:rPr>
          <w:rFonts w:ascii="Gulim" w:eastAsia="Gulim" w:hAnsi="Gulim" w:hint="eastAsia"/>
          <w:sz w:val="26"/>
          <w:szCs w:val="26"/>
        </w:rPr>
      </w:pPr>
    </w:p>
    <w:p w:rsidR="002C2AA5" w:rsidRPr="00EA6AB7" w:rsidRDefault="002C2AA5" w:rsidP="00EA6AB7">
      <w:pPr>
        <w:spacing w:line="360" w:lineRule="auto"/>
        <w:rPr>
          <w:rFonts w:ascii="Gulim" w:eastAsia="Gulim" w:hAnsi="Gulim"/>
          <w:sz w:val="26"/>
          <w:szCs w:val="26"/>
        </w:rPr>
      </w:pPr>
    </w:p>
    <w:p w:rsidR="00870425" w:rsidRPr="00EA6AB7" w:rsidRDefault="00AC27AA" w:rsidP="00EA6AB7">
      <w:pPr>
        <w:spacing w:line="360" w:lineRule="auto"/>
        <w:rPr>
          <w:rFonts w:ascii="Gulim" w:eastAsia="Gulim" w:hAnsi="Gulim"/>
          <w:sz w:val="26"/>
          <w:szCs w:val="26"/>
        </w:rPr>
      </w:pPr>
      <w:r w:rsidRPr="00EA6AB7">
        <w:rPr>
          <w:rFonts w:ascii="Gulim" w:eastAsia="Gulim" w:hAnsi="Gulim" w:hint="eastAsia"/>
          <w:sz w:val="26"/>
          <w:szCs w:val="26"/>
        </w:rPr>
        <w:t>2</w:t>
      </w:r>
      <w:r w:rsidR="00870425" w:rsidRPr="00EA6AB7">
        <w:rPr>
          <w:rFonts w:ascii="Gulim" w:eastAsia="Gulim" w:hAnsi="Gulim" w:hint="eastAsia"/>
          <w:sz w:val="26"/>
          <w:szCs w:val="26"/>
        </w:rPr>
        <w:t>.4</w:t>
      </w:r>
      <w:r w:rsidR="002C2AA5" w:rsidRPr="00EA6AB7">
        <w:rPr>
          <w:rFonts w:ascii="Gulim" w:eastAsia="Gulim" w:hAnsi="Gulim" w:hint="eastAsia"/>
          <w:sz w:val="26"/>
          <w:szCs w:val="26"/>
        </w:rPr>
        <w:t>.</w:t>
      </w:r>
      <w:r w:rsidR="00870425" w:rsidRPr="00EA6AB7">
        <w:rPr>
          <w:rFonts w:ascii="Gulim" w:eastAsia="Gulim" w:hAnsi="Gulim" w:hint="eastAsia"/>
          <w:sz w:val="26"/>
          <w:szCs w:val="26"/>
        </w:rPr>
        <w:t xml:space="preserve"> 인공지능과 의료 격차</w:t>
      </w:r>
    </w:p>
    <w:p w:rsidR="00331215" w:rsidRPr="00EA6AB7" w:rsidRDefault="00331215" w:rsidP="00EA6AB7">
      <w:pPr>
        <w:spacing w:line="360" w:lineRule="auto"/>
        <w:rPr>
          <w:rFonts w:ascii="Gulim" w:eastAsia="Gulim" w:hAnsi="Gulim"/>
          <w:sz w:val="26"/>
          <w:szCs w:val="26"/>
        </w:rPr>
      </w:pPr>
    </w:p>
    <w:p w:rsidR="00331215" w:rsidRPr="00EA6AB7" w:rsidRDefault="00331215" w:rsidP="00EA6AB7">
      <w:pPr>
        <w:spacing w:line="360" w:lineRule="auto"/>
        <w:rPr>
          <w:rFonts w:ascii="Gulim" w:eastAsia="Gulim" w:hAnsi="Gulim"/>
          <w:sz w:val="26"/>
          <w:szCs w:val="26"/>
        </w:rPr>
      </w:pPr>
      <w:r w:rsidRPr="00EA6AB7">
        <w:rPr>
          <w:rFonts w:ascii="Gulim" w:eastAsia="Gulim" w:hAnsi="Gulim" w:hint="eastAsia"/>
          <w:sz w:val="26"/>
          <w:szCs w:val="26"/>
        </w:rPr>
        <w:t xml:space="preserve">애플워치 등 웨어러블 기기와 원격의료를 결합할 경우 의료 취약계층의 보건 향상에 큰 효과를 거둘 수 있다고 앞서 말했다. </w:t>
      </w:r>
      <w:r w:rsidR="002C2AA5" w:rsidRPr="00EA6AB7">
        <w:rPr>
          <w:rFonts w:ascii="Gulim" w:eastAsia="Gulim" w:hAnsi="Gulim" w:hint="eastAsia"/>
          <w:sz w:val="26"/>
          <w:szCs w:val="26"/>
        </w:rPr>
        <w:t xml:space="preserve">그러나 </w:t>
      </w:r>
      <w:r w:rsidRPr="00EA6AB7">
        <w:rPr>
          <w:rFonts w:ascii="Gulim" w:eastAsia="Gulim" w:hAnsi="Gulim" w:hint="eastAsia"/>
          <w:sz w:val="26"/>
          <w:szCs w:val="26"/>
        </w:rPr>
        <w:t xml:space="preserve">인공지능에 대해 우려를 표명하는 쪽에서는 인공지능의 발전에 의해 의료 격차가 더 커질 수 있다고 주장한다. 문제는 </w:t>
      </w:r>
      <w:r w:rsidR="002C2AA5" w:rsidRPr="00EA6AB7">
        <w:rPr>
          <w:rFonts w:ascii="Gulim" w:eastAsia="Gulim" w:hAnsi="Gulim" w:hint="eastAsia"/>
          <w:sz w:val="26"/>
          <w:szCs w:val="26"/>
        </w:rPr>
        <w:t>간단하지</w:t>
      </w:r>
      <w:r w:rsidRPr="00EA6AB7">
        <w:rPr>
          <w:rFonts w:ascii="Gulim" w:eastAsia="Gulim" w:hAnsi="Gulim" w:hint="eastAsia"/>
          <w:sz w:val="26"/>
          <w:szCs w:val="26"/>
        </w:rPr>
        <w:t xml:space="preserve"> 않다.</w:t>
      </w:r>
    </w:p>
    <w:p w:rsidR="00331215" w:rsidRPr="00EA6AB7" w:rsidRDefault="00331215" w:rsidP="00EA6AB7">
      <w:pPr>
        <w:spacing w:line="360" w:lineRule="auto"/>
        <w:rPr>
          <w:rFonts w:ascii="Gulim" w:eastAsia="Gulim" w:hAnsi="Gulim"/>
          <w:sz w:val="26"/>
          <w:szCs w:val="26"/>
        </w:rPr>
      </w:pPr>
    </w:p>
    <w:p w:rsidR="00331215" w:rsidRPr="00EA6AB7" w:rsidRDefault="00331215" w:rsidP="00EA6AB7">
      <w:pPr>
        <w:spacing w:line="360" w:lineRule="auto"/>
        <w:rPr>
          <w:rFonts w:ascii="Gulim" w:eastAsia="Gulim" w:hAnsi="Gulim"/>
          <w:sz w:val="26"/>
          <w:szCs w:val="26"/>
        </w:rPr>
      </w:pPr>
      <w:r w:rsidRPr="00EA6AB7">
        <w:rPr>
          <w:rFonts w:ascii="Gulim" w:eastAsia="Gulim" w:hAnsi="Gulim" w:hint="eastAsia"/>
          <w:sz w:val="26"/>
          <w:szCs w:val="26"/>
        </w:rPr>
        <w:t xml:space="preserve">휴대전화가 널리 보급되기 전, </w:t>
      </w:r>
      <w:r w:rsidR="00C23A4E" w:rsidRPr="00EA6AB7">
        <w:rPr>
          <w:rFonts w:ascii="Gulim" w:eastAsia="Gulim" w:hAnsi="Gulim" w:hint="eastAsia"/>
          <w:sz w:val="26"/>
          <w:szCs w:val="26"/>
        </w:rPr>
        <w:t xml:space="preserve">최빈개도국과 일반 국가 사이의 통신 격차는 매우 컸다. 통신 산업은 인프라 투자가 많이 필요한 산업 분야인데, </w:t>
      </w:r>
      <w:r w:rsidR="002C2AA5" w:rsidRPr="00EA6AB7">
        <w:rPr>
          <w:rFonts w:ascii="Gulim" w:eastAsia="Gulim" w:hAnsi="Gulim" w:hint="eastAsia"/>
          <w:sz w:val="26"/>
          <w:szCs w:val="26"/>
        </w:rPr>
        <w:t xml:space="preserve">아프리카 국가들은 내전, 빈곤 등으로 </w:t>
      </w:r>
      <w:r w:rsidR="00C23A4E" w:rsidRPr="00EA6AB7">
        <w:rPr>
          <w:rFonts w:ascii="Gulim" w:eastAsia="Gulim" w:hAnsi="Gulim" w:hint="eastAsia"/>
          <w:sz w:val="26"/>
          <w:szCs w:val="26"/>
        </w:rPr>
        <w:t>통신 인프라</w:t>
      </w:r>
      <w:r w:rsidR="002C2AA5" w:rsidRPr="00EA6AB7">
        <w:rPr>
          <w:rFonts w:ascii="Gulim" w:eastAsia="Gulim" w:hAnsi="Gulim" w:hint="eastAsia"/>
          <w:sz w:val="26"/>
          <w:szCs w:val="26"/>
        </w:rPr>
        <w:t xml:space="preserve"> 구축에 나설 상황이 아니었기 </w:t>
      </w:r>
      <w:r w:rsidR="00C23A4E" w:rsidRPr="00EA6AB7">
        <w:rPr>
          <w:rFonts w:ascii="Gulim" w:eastAsia="Gulim" w:hAnsi="Gulim" w:hint="eastAsia"/>
          <w:sz w:val="26"/>
          <w:szCs w:val="26"/>
        </w:rPr>
        <w:t>때문이다. 통신 인프라를 구축하기 위해 필요한 도로, 전선 등 선발 인프라가 부족함은 물론, 내전과 테러 등으로 인프라 관리에도 어려움이 많았다. 그래서 선진국과 최빈개도국 사이의 통신 격차는 갈수록 커져갈 것이라는 것이 일반적인 견해였다.</w:t>
      </w:r>
    </w:p>
    <w:p w:rsidR="00C23A4E" w:rsidRPr="00EA6AB7" w:rsidRDefault="00C23A4E" w:rsidP="00EA6AB7">
      <w:pPr>
        <w:spacing w:line="360" w:lineRule="auto"/>
        <w:rPr>
          <w:rFonts w:ascii="Gulim" w:eastAsia="Gulim" w:hAnsi="Gulim"/>
          <w:sz w:val="26"/>
          <w:szCs w:val="26"/>
        </w:rPr>
      </w:pPr>
    </w:p>
    <w:p w:rsidR="00134238" w:rsidRPr="00EA6AB7" w:rsidRDefault="00C23A4E" w:rsidP="00EA6AB7">
      <w:pPr>
        <w:spacing w:line="360" w:lineRule="auto"/>
        <w:rPr>
          <w:rFonts w:ascii="Gulim" w:eastAsia="Gulim" w:hAnsi="Gulim"/>
          <w:sz w:val="26"/>
          <w:szCs w:val="26"/>
        </w:rPr>
      </w:pPr>
      <w:r w:rsidRPr="00EA6AB7">
        <w:rPr>
          <w:rFonts w:ascii="Gulim" w:eastAsia="Gulim" w:hAnsi="Gulim" w:hint="eastAsia"/>
          <w:sz w:val="26"/>
          <w:szCs w:val="26"/>
        </w:rPr>
        <w:t xml:space="preserve">그 모든 것을 무선통신 기술이 바꿔놓았다. 국가 전체에 거미줄 </w:t>
      </w:r>
      <w:r w:rsidR="00847F4F" w:rsidRPr="00EA6AB7">
        <w:rPr>
          <w:rFonts w:ascii="Gulim" w:eastAsia="Gulim" w:hAnsi="Gulim" w:hint="eastAsia"/>
          <w:sz w:val="26"/>
          <w:szCs w:val="26"/>
        </w:rPr>
        <w:t xml:space="preserve">같이 </w:t>
      </w:r>
      <w:r w:rsidRPr="00EA6AB7">
        <w:rPr>
          <w:rFonts w:ascii="Gulim" w:eastAsia="Gulim" w:hAnsi="Gulim" w:hint="eastAsia"/>
          <w:sz w:val="26"/>
          <w:szCs w:val="26"/>
        </w:rPr>
        <w:t xml:space="preserve">촘촘하게 </w:t>
      </w:r>
      <w:r w:rsidR="00847F4F" w:rsidRPr="00EA6AB7">
        <w:rPr>
          <w:rFonts w:ascii="Gulim" w:eastAsia="Gulim" w:hAnsi="Gulim" w:hint="eastAsia"/>
          <w:sz w:val="26"/>
          <w:szCs w:val="26"/>
        </w:rPr>
        <w:t xml:space="preserve">전화선망을 </w:t>
      </w:r>
      <w:r w:rsidRPr="00EA6AB7">
        <w:rPr>
          <w:rFonts w:ascii="Gulim" w:eastAsia="Gulim" w:hAnsi="Gulim" w:hint="eastAsia"/>
          <w:sz w:val="26"/>
          <w:szCs w:val="26"/>
        </w:rPr>
        <w:t xml:space="preserve">깔아야 하는 유선통신망에 비해, 무선통신망은 투자금이 훨씬 적게 든다. 도시 지역에 집중적으로 건설하는 것도 가능하고, 중계 포인트가 </w:t>
      </w:r>
      <w:r w:rsidRPr="00EA6AB7">
        <w:rPr>
          <w:rFonts w:ascii="Gulim" w:eastAsia="Gulim" w:hAnsi="Gulim" w:hint="eastAsia"/>
          <w:sz w:val="26"/>
          <w:szCs w:val="26"/>
        </w:rPr>
        <w:lastRenderedPageBreak/>
        <w:t>물리적으로 연결될 필요가 없어 파손 위험도 훨씬 적다. 그 결과, 아프리카 국가들은 유선 통신 시기를 그냥 건너 뛰고 무선 통신의 시대로 접어들었다</w:t>
      </w:r>
      <w:r w:rsidR="00134238" w:rsidRPr="00EA6AB7">
        <w:rPr>
          <w:rFonts w:ascii="Gulim" w:eastAsia="Gulim" w:hAnsi="Gulim" w:hint="eastAsia"/>
          <w:sz w:val="26"/>
          <w:szCs w:val="26"/>
        </w:rPr>
        <w:t>.</w:t>
      </w:r>
    </w:p>
    <w:p w:rsidR="00134238" w:rsidRPr="00EA6AB7" w:rsidRDefault="00134238" w:rsidP="00EA6AB7">
      <w:pPr>
        <w:spacing w:line="360" w:lineRule="auto"/>
        <w:rPr>
          <w:rFonts w:ascii="Gulim" w:eastAsia="Gulim" w:hAnsi="Gulim"/>
          <w:sz w:val="26"/>
          <w:szCs w:val="26"/>
        </w:rPr>
      </w:pPr>
    </w:p>
    <w:p w:rsidR="00C23A4E" w:rsidRPr="00EA6AB7" w:rsidRDefault="00C23A4E" w:rsidP="00EA6AB7">
      <w:pPr>
        <w:spacing w:line="360" w:lineRule="auto"/>
        <w:rPr>
          <w:rFonts w:ascii="Gulim" w:eastAsia="Gulim" w:hAnsi="Gulim"/>
          <w:sz w:val="26"/>
          <w:szCs w:val="26"/>
        </w:rPr>
      </w:pPr>
      <w:r w:rsidRPr="00EA6AB7">
        <w:rPr>
          <w:rFonts w:ascii="Gulim" w:eastAsia="Gulim" w:hAnsi="Gulim" w:hint="eastAsia"/>
          <w:sz w:val="26"/>
          <w:szCs w:val="26"/>
        </w:rPr>
        <w:t>2010년, 아프리카로 자원봉사를 다녀온 지인에게 들은 말에 따르면, 아프리카에는 집이 없는 노숙인조차 휴대전화를 가지고 있다고 했다. 벼룩 시장에서 물건을 팔고 돈을 받을 때는 물론, 국가나 NGO가 지급하는 지원금을 받을 때에도 휴대전화 계정이 필요해서라고 했다.</w:t>
      </w:r>
    </w:p>
    <w:p w:rsidR="00C23A4E" w:rsidRPr="00EA6AB7" w:rsidRDefault="00C23A4E" w:rsidP="00EA6AB7">
      <w:pPr>
        <w:spacing w:line="360" w:lineRule="auto"/>
        <w:rPr>
          <w:rFonts w:ascii="Gulim" w:eastAsia="Gulim" w:hAnsi="Gulim"/>
          <w:sz w:val="26"/>
          <w:szCs w:val="26"/>
        </w:rPr>
      </w:pPr>
    </w:p>
    <w:p w:rsidR="00C23A4E" w:rsidRPr="00EA6AB7" w:rsidRDefault="00C23A4E" w:rsidP="00EA6AB7">
      <w:pPr>
        <w:spacing w:line="360" w:lineRule="auto"/>
        <w:rPr>
          <w:rFonts w:ascii="Gulim" w:eastAsia="Gulim" w:hAnsi="Gulim"/>
          <w:sz w:val="26"/>
          <w:szCs w:val="26"/>
        </w:rPr>
      </w:pPr>
      <w:r w:rsidRPr="00EA6AB7">
        <w:rPr>
          <w:rFonts w:ascii="Gulim" w:eastAsia="Gulim" w:hAnsi="Gulim" w:hint="eastAsia"/>
          <w:sz w:val="26"/>
          <w:szCs w:val="26"/>
        </w:rPr>
        <w:t xml:space="preserve">이때 구축된 </w:t>
      </w:r>
      <w:r w:rsidR="002C2AA5" w:rsidRPr="00EA6AB7">
        <w:rPr>
          <w:rFonts w:ascii="Gulim" w:eastAsia="Gulim" w:hAnsi="Gulim" w:hint="eastAsia"/>
          <w:sz w:val="26"/>
          <w:szCs w:val="26"/>
        </w:rPr>
        <w:t>무선 통신</w:t>
      </w:r>
      <w:r w:rsidRPr="00EA6AB7">
        <w:rPr>
          <w:rFonts w:ascii="Gulim" w:eastAsia="Gulim" w:hAnsi="Gulim" w:hint="eastAsia"/>
          <w:sz w:val="26"/>
          <w:szCs w:val="26"/>
        </w:rPr>
        <w:t xml:space="preserve"> 시스템</w:t>
      </w:r>
      <w:r w:rsidR="002C2AA5" w:rsidRPr="00EA6AB7">
        <w:rPr>
          <w:rFonts w:ascii="Gulim" w:eastAsia="Gulim" w:hAnsi="Gulim" w:hint="eastAsia"/>
          <w:sz w:val="26"/>
          <w:szCs w:val="26"/>
        </w:rPr>
        <w:t xml:space="preserve">은 </w:t>
      </w:r>
      <w:r w:rsidRPr="00EA6AB7">
        <w:rPr>
          <w:rFonts w:ascii="Gulim" w:eastAsia="Gulim" w:hAnsi="Gulim" w:hint="eastAsia"/>
          <w:sz w:val="26"/>
          <w:szCs w:val="26"/>
        </w:rPr>
        <w:t>이후 암호화폐 도입에 있어</w:t>
      </w:r>
      <w:r w:rsidR="002C2AA5" w:rsidRPr="00EA6AB7">
        <w:rPr>
          <w:rFonts w:ascii="Gulim" w:eastAsia="Gulim" w:hAnsi="Gulim" w:hint="eastAsia"/>
          <w:sz w:val="26"/>
          <w:szCs w:val="26"/>
        </w:rPr>
        <w:t xml:space="preserve">서도 활약했다. </w:t>
      </w:r>
      <w:r w:rsidRPr="00EA6AB7">
        <w:rPr>
          <w:rFonts w:ascii="Gulim" w:eastAsia="Gulim" w:hAnsi="Gulim" w:hint="eastAsia"/>
          <w:sz w:val="26"/>
          <w:szCs w:val="26"/>
        </w:rPr>
        <w:t xml:space="preserve"> </w:t>
      </w:r>
      <w:r w:rsidR="002C2AA5" w:rsidRPr="00EA6AB7">
        <w:rPr>
          <w:rFonts w:ascii="Gulim" w:eastAsia="Gulim" w:hAnsi="Gulim" w:hint="eastAsia"/>
          <w:sz w:val="26"/>
          <w:szCs w:val="26"/>
        </w:rPr>
        <w:t>투자 수단이 아닌 통화로서 암호화폐가 활용된 사례는 아프가니스탄, 파키스탄 등지에 집중되어 있는데, 이는</w:t>
      </w:r>
      <w:r w:rsidRPr="00EA6AB7">
        <w:rPr>
          <w:rFonts w:ascii="Gulim" w:eastAsia="Gulim" w:hAnsi="Gulim" w:hint="eastAsia"/>
          <w:sz w:val="26"/>
          <w:szCs w:val="26"/>
        </w:rPr>
        <w:t xml:space="preserve"> 인플레이션에 취약한 자국 통화에 비해 암호화폐가 오히려 안정적인 통화 가치를 </w:t>
      </w:r>
      <w:r w:rsidR="00A040A1" w:rsidRPr="00EA6AB7">
        <w:rPr>
          <w:rFonts w:ascii="Gulim" w:eastAsia="Gulim" w:hAnsi="Gulim" w:hint="eastAsia"/>
          <w:sz w:val="26"/>
          <w:szCs w:val="26"/>
        </w:rPr>
        <w:t>담보하</w:t>
      </w:r>
      <w:r w:rsidRPr="00EA6AB7">
        <w:rPr>
          <w:rFonts w:ascii="Gulim" w:eastAsia="Gulim" w:hAnsi="Gulim" w:hint="eastAsia"/>
          <w:sz w:val="26"/>
          <w:szCs w:val="26"/>
        </w:rPr>
        <w:t>기 때문이기도 하지만, 가난한 계층까지도 무선 통신망을 이용할 수 있기 때문이기도 했다.</w:t>
      </w:r>
    </w:p>
    <w:p w:rsidR="00C23A4E" w:rsidRPr="00EA6AB7" w:rsidRDefault="00C23A4E" w:rsidP="00EA6AB7">
      <w:pPr>
        <w:spacing w:line="360" w:lineRule="auto"/>
        <w:rPr>
          <w:rFonts w:ascii="Gulim" w:eastAsia="Gulim" w:hAnsi="Gulim"/>
          <w:sz w:val="26"/>
          <w:szCs w:val="26"/>
        </w:rPr>
      </w:pPr>
    </w:p>
    <w:p w:rsidR="00C23A4E" w:rsidRPr="00EA6AB7" w:rsidRDefault="00C23A4E" w:rsidP="00EA6AB7">
      <w:pPr>
        <w:spacing w:line="360" w:lineRule="auto"/>
        <w:rPr>
          <w:rFonts w:ascii="Gulim" w:eastAsia="Gulim" w:hAnsi="Gulim"/>
          <w:sz w:val="26"/>
          <w:szCs w:val="26"/>
        </w:rPr>
      </w:pPr>
      <w:r w:rsidRPr="00EA6AB7">
        <w:rPr>
          <w:rFonts w:ascii="Gulim" w:eastAsia="Gulim" w:hAnsi="Gulim" w:hint="eastAsia"/>
          <w:sz w:val="26"/>
          <w:szCs w:val="26"/>
        </w:rPr>
        <w:t>마찬가지의 예측을 인공지능과 관련해서 할 수 있다.</w:t>
      </w:r>
      <w:r w:rsidR="00134238" w:rsidRPr="00EA6AB7">
        <w:rPr>
          <w:rFonts w:ascii="Gulim" w:eastAsia="Gulim" w:hAnsi="Gulim" w:hint="eastAsia"/>
          <w:sz w:val="26"/>
          <w:szCs w:val="26"/>
        </w:rPr>
        <w:t xml:space="preserve"> 기계학습을 위한 데이터 축적에는 방대한 메모리가 필요하고, CNN을 위시로 하는 </w:t>
      </w:r>
      <w:r w:rsidR="003434B7" w:rsidRPr="00EA6AB7">
        <w:rPr>
          <w:rFonts w:ascii="Gulim" w:eastAsia="Gulim" w:hAnsi="Gulim" w:hint="eastAsia"/>
          <w:sz w:val="26"/>
          <w:szCs w:val="26"/>
        </w:rPr>
        <w:t>딥 러닝</w:t>
      </w:r>
      <w:r w:rsidR="00134238" w:rsidRPr="00EA6AB7">
        <w:rPr>
          <w:rFonts w:ascii="Gulim" w:eastAsia="Gulim" w:hAnsi="Gulim" w:hint="eastAsia"/>
          <w:sz w:val="26"/>
          <w:szCs w:val="26"/>
        </w:rPr>
        <w:t xml:space="preserve"> 프로세스는 엄청난 컴퓨팅 리소스를 요구한다. 그러나 일단 구축된 인공지능을 활용하는 </w:t>
      </w:r>
      <w:r w:rsidR="00A040A1" w:rsidRPr="00EA6AB7">
        <w:rPr>
          <w:rFonts w:ascii="Gulim" w:eastAsia="Gulim" w:hAnsi="Gulim" w:hint="eastAsia"/>
          <w:sz w:val="26"/>
          <w:szCs w:val="26"/>
        </w:rPr>
        <w:t>데</w:t>
      </w:r>
      <w:r w:rsidR="00134238" w:rsidRPr="00EA6AB7">
        <w:rPr>
          <w:rFonts w:ascii="Gulim" w:eastAsia="Gulim" w:hAnsi="Gulim" w:hint="eastAsia"/>
          <w:sz w:val="26"/>
          <w:szCs w:val="26"/>
        </w:rPr>
        <w:t>는 그렇게 엄청난 컴퓨터가 필요 없다. 일례로, CT 이미지 분석을 통해 코로나-19 감염 여부를 예측하는 인공지능, 톈허-1호는 휴대폰 앱을 통해 이용할 수 있다.</w:t>
      </w:r>
      <w:r w:rsidR="00591A2E" w:rsidRPr="00EA6AB7">
        <w:rPr>
          <w:rStyle w:val="FootnoteReference"/>
          <w:rFonts w:ascii="Gulim" w:eastAsia="Gulim" w:hAnsi="Gulim"/>
          <w:sz w:val="26"/>
          <w:szCs w:val="26"/>
        </w:rPr>
        <w:footnoteReference w:id="57"/>
      </w:r>
    </w:p>
    <w:p w:rsidR="00134238" w:rsidRPr="00EA6AB7" w:rsidRDefault="00134238" w:rsidP="00EA6AB7">
      <w:pPr>
        <w:spacing w:line="360" w:lineRule="auto"/>
        <w:rPr>
          <w:rFonts w:ascii="Gulim" w:eastAsia="Gulim" w:hAnsi="Gulim"/>
          <w:sz w:val="26"/>
          <w:szCs w:val="26"/>
        </w:rPr>
      </w:pPr>
    </w:p>
    <w:p w:rsidR="00591A2E" w:rsidRPr="00EA6AB7" w:rsidRDefault="00591A2E" w:rsidP="00EA6AB7">
      <w:pPr>
        <w:spacing w:line="360" w:lineRule="auto"/>
        <w:rPr>
          <w:rFonts w:ascii="Gulim" w:eastAsia="Gulim" w:hAnsi="Gulim"/>
          <w:sz w:val="26"/>
          <w:szCs w:val="26"/>
        </w:rPr>
      </w:pPr>
      <w:r w:rsidRPr="00EA6AB7">
        <w:rPr>
          <w:rFonts w:ascii="Gulim" w:eastAsia="Gulim" w:hAnsi="Gulim" w:hint="eastAsia"/>
          <w:sz w:val="26"/>
          <w:szCs w:val="26"/>
        </w:rPr>
        <w:lastRenderedPageBreak/>
        <w:t xml:space="preserve">&lt;자본의 </w:t>
      </w:r>
      <w:r w:rsidR="002803E4" w:rsidRPr="00EA6AB7">
        <w:rPr>
          <w:rFonts w:ascii="Gulim" w:eastAsia="Gulim" w:hAnsi="Gulim" w:hint="eastAsia"/>
          <w:sz w:val="26"/>
          <w:szCs w:val="26"/>
        </w:rPr>
        <w:t xml:space="preserve">새로운 </w:t>
      </w:r>
      <w:r w:rsidRPr="00EA6AB7">
        <w:rPr>
          <w:rFonts w:ascii="Gulim" w:eastAsia="Gulim" w:hAnsi="Gulim" w:hint="eastAsia"/>
          <w:sz w:val="26"/>
          <w:szCs w:val="26"/>
        </w:rPr>
        <w:t>선지자들&gt;</w:t>
      </w:r>
      <w:r w:rsidR="002803E4" w:rsidRPr="00EA6AB7">
        <w:rPr>
          <w:rFonts w:ascii="Gulim" w:eastAsia="Gulim" w:hAnsi="Gulim" w:hint="eastAsia"/>
          <w:sz w:val="26"/>
          <w:szCs w:val="26"/>
        </w:rPr>
        <w:t>에서 저자 니콜 애쇼프(</w:t>
      </w:r>
      <w:r w:rsidR="002803E4" w:rsidRPr="00EA6AB7">
        <w:rPr>
          <w:rFonts w:ascii="Gulim" w:eastAsia="Gulim" w:hAnsi="Gulim"/>
          <w:sz w:val="26"/>
          <w:szCs w:val="26"/>
        </w:rPr>
        <w:t>Nicole</w:t>
      </w:r>
      <w:r w:rsidR="002803E4" w:rsidRPr="00EA6AB7">
        <w:rPr>
          <w:rFonts w:ascii="Gulim" w:eastAsia="Gulim" w:hAnsi="Gulim" w:hint="eastAsia"/>
          <w:sz w:val="26"/>
          <w:szCs w:val="26"/>
        </w:rPr>
        <w:t xml:space="preserve"> Aschoff)는 빌 앤 멜린다 게이츠 재단(Bill and Melinda Gates Foundation)의 아프리카 의료 지원 사업을 비판한다. 게이츠 재단은</w:t>
      </w:r>
      <w:r w:rsidR="00A040A1" w:rsidRPr="00EA6AB7">
        <w:rPr>
          <w:rFonts w:ascii="Gulim" w:eastAsia="Gulim" w:hAnsi="Gulim" w:hint="eastAsia"/>
          <w:sz w:val="26"/>
          <w:szCs w:val="26"/>
        </w:rPr>
        <w:t xml:space="preserve"> </w:t>
      </w:r>
      <w:r w:rsidR="002803E4" w:rsidRPr="00EA6AB7">
        <w:rPr>
          <w:rFonts w:ascii="Gulim" w:eastAsia="Gulim" w:hAnsi="Gulim" w:hint="eastAsia"/>
          <w:sz w:val="26"/>
          <w:szCs w:val="26"/>
        </w:rPr>
        <w:t xml:space="preserve">의료 정책 </w:t>
      </w:r>
      <w:r w:rsidR="00A040A1" w:rsidRPr="00EA6AB7">
        <w:rPr>
          <w:rFonts w:ascii="Gulim" w:eastAsia="Gulim" w:hAnsi="Gulim" w:hint="eastAsia"/>
          <w:sz w:val="26"/>
          <w:szCs w:val="26"/>
        </w:rPr>
        <w:t xml:space="preserve">관련 </w:t>
      </w:r>
      <w:r w:rsidR="002803E4" w:rsidRPr="00EA6AB7">
        <w:rPr>
          <w:rFonts w:ascii="Gulim" w:eastAsia="Gulim" w:hAnsi="Gulim" w:hint="eastAsia"/>
          <w:sz w:val="26"/>
          <w:szCs w:val="26"/>
        </w:rPr>
        <w:t>의사 결정에 현지인들의 의견이 반영된다고 주장한다. 그러나 현지인들은 그렇게 생각하지 않는다.</w:t>
      </w:r>
    </w:p>
    <w:p w:rsidR="002803E4" w:rsidRPr="00EA6AB7" w:rsidRDefault="002803E4" w:rsidP="00EA6AB7">
      <w:pPr>
        <w:spacing w:line="360" w:lineRule="auto"/>
        <w:rPr>
          <w:rFonts w:ascii="Gulim" w:eastAsia="Gulim" w:hAnsi="Gulim"/>
          <w:sz w:val="26"/>
          <w:szCs w:val="26"/>
        </w:rPr>
      </w:pPr>
    </w:p>
    <w:p w:rsidR="002803E4" w:rsidRPr="00EA6AB7" w:rsidRDefault="002803E4" w:rsidP="00EA6AB7">
      <w:pPr>
        <w:pStyle w:val="Quote"/>
        <w:spacing w:line="360" w:lineRule="auto"/>
        <w:rPr>
          <w:rFonts w:ascii="Gulim" w:eastAsia="Gulim" w:hAnsi="Gulim"/>
          <w:sz w:val="26"/>
          <w:szCs w:val="26"/>
        </w:rPr>
      </w:pPr>
      <w:r w:rsidRPr="00EA6AB7">
        <w:rPr>
          <w:rFonts w:ascii="Gulim" w:eastAsia="Gulim" w:hAnsi="Gulim" w:hint="eastAsia"/>
          <w:sz w:val="26"/>
          <w:szCs w:val="26"/>
        </w:rPr>
        <w:t>"당신이 들어옵니다. 땅을 사고 계획을 세웁니다. 집을 짓습니다. 그러고 나서 나에게 물어보는 겁니다. 부엌을 무슨 색깔로 칠하면 좋겠느냐고. 이건 참여가 아닙니다!"</w:t>
      </w:r>
      <w:r w:rsidRPr="00EA6AB7">
        <w:rPr>
          <w:rStyle w:val="FootnoteReference"/>
          <w:rFonts w:ascii="Gulim" w:eastAsia="Gulim" w:hAnsi="Gulim"/>
          <w:sz w:val="26"/>
          <w:szCs w:val="26"/>
        </w:rPr>
        <w:footnoteReference w:id="58"/>
      </w:r>
    </w:p>
    <w:p w:rsidR="00591A2E" w:rsidRPr="00EA6AB7" w:rsidRDefault="00591A2E" w:rsidP="00EA6AB7">
      <w:pPr>
        <w:spacing w:line="360" w:lineRule="auto"/>
        <w:rPr>
          <w:rFonts w:ascii="Gulim" w:eastAsia="Gulim" w:hAnsi="Gulim"/>
          <w:sz w:val="26"/>
          <w:szCs w:val="26"/>
        </w:rPr>
      </w:pPr>
    </w:p>
    <w:p w:rsidR="00591A2E" w:rsidRPr="00EA6AB7" w:rsidRDefault="00591A2E" w:rsidP="00EA6AB7">
      <w:pPr>
        <w:spacing w:line="360" w:lineRule="auto"/>
        <w:rPr>
          <w:rFonts w:ascii="Gulim" w:eastAsia="Gulim" w:hAnsi="Gulim"/>
          <w:sz w:val="26"/>
          <w:szCs w:val="26"/>
        </w:rPr>
      </w:pPr>
      <w:r w:rsidRPr="00EA6AB7">
        <w:rPr>
          <w:rFonts w:ascii="Gulim" w:eastAsia="Gulim" w:hAnsi="Gulim" w:hint="eastAsia"/>
          <w:sz w:val="26"/>
          <w:szCs w:val="26"/>
        </w:rPr>
        <w:t xml:space="preserve">이 책에서 지적하는 문제들은 클라우드 컴퓨팅에 기반한 인공지능 헬스케어에서는 발생할 여지가 적다. 물리적인 병원이나 진료소를 짓는다면, 현지 사정에 영향을 받을 수밖에 없다. 전기, 수도, 통신망 등의 인프라는 물론, 건축법이나 의료법 등 법 체계, 물류 시스템, 심지어 사회적 관습에도 영향을 받는다. 아프리카 오지 마을의 물 부족 문제를 해결하려고 했더니 현지 여성 주민들이 반발했다는 일화는 유명하다. 현지 여성들에게는 하루에 두세 시간, 물을 길어오기 </w:t>
      </w:r>
      <w:r w:rsidR="00A040A1" w:rsidRPr="00EA6AB7">
        <w:rPr>
          <w:rFonts w:ascii="Gulim" w:eastAsia="Gulim" w:hAnsi="Gulim" w:hint="eastAsia"/>
          <w:sz w:val="26"/>
          <w:szCs w:val="26"/>
        </w:rPr>
        <w:t>위한</w:t>
      </w:r>
      <w:r w:rsidRPr="00EA6AB7">
        <w:rPr>
          <w:rFonts w:ascii="Gulim" w:eastAsia="Gulim" w:hAnsi="Gulim" w:hint="eastAsia"/>
          <w:sz w:val="26"/>
          <w:szCs w:val="26"/>
        </w:rPr>
        <w:t xml:space="preserve"> 외출이 가부장적인 </w:t>
      </w:r>
      <w:r w:rsidR="00A040A1" w:rsidRPr="00EA6AB7">
        <w:rPr>
          <w:rFonts w:ascii="Gulim" w:eastAsia="Gulim" w:hAnsi="Gulim" w:hint="eastAsia"/>
          <w:sz w:val="26"/>
          <w:szCs w:val="26"/>
        </w:rPr>
        <w:t>남편으로부터</w:t>
      </w:r>
      <w:r w:rsidRPr="00EA6AB7">
        <w:rPr>
          <w:rFonts w:ascii="Gulim" w:eastAsia="Gulim" w:hAnsi="Gulim" w:hint="eastAsia"/>
          <w:sz w:val="26"/>
          <w:szCs w:val="26"/>
        </w:rPr>
        <w:t xml:space="preserve"> 해방되는 유일한 </w:t>
      </w:r>
      <w:r w:rsidR="00A040A1" w:rsidRPr="00EA6AB7">
        <w:rPr>
          <w:rFonts w:ascii="Gulim" w:eastAsia="Gulim" w:hAnsi="Gulim" w:hint="eastAsia"/>
          <w:sz w:val="26"/>
          <w:szCs w:val="26"/>
        </w:rPr>
        <w:t>시간이었</w:t>
      </w:r>
      <w:r w:rsidRPr="00EA6AB7">
        <w:rPr>
          <w:rFonts w:ascii="Gulim" w:eastAsia="Gulim" w:hAnsi="Gulim" w:hint="eastAsia"/>
          <w:sz w:val="26"/>
          <w:szCs w:val="26"/>
        </w:rPr>
        <w:t>는데, 봉사단체의 급수 활동</w:t>
      </w:r>
      <w:r w:rsidR="00A040A1" w:rsidRPr="00EA6AB7">
        <w:rPr>
          <w:rFonts w:ascii="Gulim" w:eastAsia="Gulim" w:hAnsi="Gulim" w:hint="eastAsia"/>
          <w:sz w:val="26"/>
          <w:szCs w:val="26"/>
        </w:rPr>
        <w:t xml:space="preserve">이 이 소중한 시간을 빼앗았기 </w:t>
      </w:r>
      <w:r w:rsidRPr="00EA6AB7">
        <w:rPr>
          <w:rFonts w:ascii="Gulim" w:eastAsia="Gulim" w:hAnsi="Gulim" w:hint="eastAsia"/>
          <w:sz w:val="26"/>
          <w:szCs w:val="26"/>
        </w:rPr>
        <w:t>때문이었다.</w:t>
      </w:r>
    </w:p>
    <w:p w:rsidR="00591A2E" w:rsidRPr="00EA6AB7" w:rsidRDefault="00591A2E" w:rsidP="00EA6AB7">
      <w:pPr>
        <w:spacing w:line="360" w:lineRule="auto"/>
        <w:rPr>
          <w:rFonts w:ascii="Gulim" w:eastAsia="Gulim" w:hAnsi="Gulim"/>
          <w:sz w:val="26"/>
          <w:szCs w:val="26"/>
        </w:rPr>
      </w:pPr>
    </w:p>
    <w:p w:rsidR="00591A2E" w:rsidRPr="00EA6AB7" w:rsidRDefault="00591A2E" w:rsidP="00EA6AB7">
      <w:pPr>
        <w:spacing w:line="360" w:lineRule="auto"/>
        <w:rPr>
          <w:rFonts w:ascii="Gulim" w:eastAsia="Gulim" w:hAnsi="Gulim"/>
          <w:sz w:val="26"/>
          <w:szCs w:val="26"/>
        </w:rPr>
      </w:pPr>
      <w:r w:rsidRPr="00EA6AB7">
        <w:rPr>
          <w:rFonts w:ascii="Gulim" w:eastAsia="Gulim" w:hAnsi="Gulim" w:hint="eastAsia"/>
          <w:sz w:val="26"/>
          <w:szCs w:val="26"/>
        </w:rPr>
        <w:t xml:space="preserve">현지에 시설을 마련해야 하는 의료 사업의 경우, 이 모든 문제에 그대로 노출된다. 이런저런 장애물을 극복하려는 다양한 시도는 현지인들에 의해 차별적인 것으로 인식될 수 있다. 선진국에서 쓰이던 것과 다른 시스템을 구축하여 현지 환경에 적응하려는 시도가 차별적으로 비치는 것이다. 이것이 단지 인식의 문제가 </w:t>
      </w:r>
      <w:r w:rsidRPr="00EA6AB7">
        <w:rPr>
          <w:rFonts w:ascii="Gulim" w:eastAsia="Gulim" w:hAnsi="Gulim" w:hint="eastAsia"/>
          <w:sz w:val="26"/>
          <w:szCs w:val="26"/>
        </w:rPr>
        <w:lastRenderedPageBreak/>
        <w:t xml:space="preserve">아님은 </w:t>
      </w:r>
      <w:r w:rsidR="00A040A1" w:rsidRPr="00EA6AB7">
        <w:rPr>
          <w:rFonts w:ascii="Gulim" w:eastAsia="Gulim" w:hAnsi="Gulim" w:hint="eastAsia"/>
          <w:sz w:val="26"/>
          <w:szCs w:val="26"/>
        </w:rPr>
        <w:t xml:space="preserve">2000년대 초, </w:t>
      </w:r>
      <w:r w:rsidRPr="00EA6AB7">
        <w:rPr>
          <w:rFonts w:ascii="Gulim" w:eastAsia="Gulim" w:hAnsi="Gulim" w:hint="eastAsia"/>
          <w:sz w:val="26"/>
          <w:szCs w:val="26"/>
        </w:rPr>
        <w:t xml:space="preserve">까르푸 한국지사의 </w:t>
      </w:r>
      <w:r w:rsidR="00A040A1" w:rsidRPr="00EA6AB7">
        <w:rPr>
          <w:rFonts w:ascii="Gulim" w:eastAsia="Gulim" w:hAnsi="Gulim" w:hint="eastAsia"/>
          <w:sz w:val="26"/>
          <w:szCs w:val="26"/>
        </w:rPr>
        <w:t>노조 탄압</w:t>
      </w:r>
      <w:r w:rsidRPr="00EA6AB7">
        <w:rPr>
          <w:rFonts w:ascii="Gulim" w:eastAsia="Gulim" w:hAnsi="Gulim" w:hint="eastAsia"/>
          <w:sz w:val="26"/>
          <w:szCs w:val="26"/>
        </w:rPr>
        <w:t xml:space="preserve"> 사례에서 쉽게 확인할 수 있다. 까르푸 한국지사는 프랑스 본사와는 달리 </w:t>
      </w:r>
      <w:r w:rsidR="00A040A1" w:rsidRPr="00EA6AB7">
        <w:rPr>
          <w:rFonts w:ascii="Gulim" w:eastAsia="Gulim" w:hAnsi="Gulim" w:hint="eastAsia"/>
          <w:sz w:val="26"/>
          <w:szCs w:val="26"/>
        </w:rPr>
        <w:t>악랄하게 노조를 탄압하였</w:t>
      </w:r>
      <w:r w:rsidR="002803E4" w:rsidRPr="00EA6AB7">
        <w:rPr>
          <w:rFonts w:ascii="Gulim" w:eastAsia="Gulim" w:hAnsi="Gulim" w:hint="eastAsia"/>
          <w:sz w:val="26"/>
          <w:szCs w:val="26"/>
        </w:rPr>
        <w:t xml:space="preserve">는데, 그것은 프랑스 노동법과는 달리 한국 노동법이 그런 </w:t>
      </w:r>
      <w:r w:rsidR="00A040A1" w:rsidRPr="00EA6AB7">
        <w:rPr>
          <w:rFonts w:ascii="Gulim" w:eastAsia="Gulim" w:hAnsi="Gulim" w:hint="eastAsia"/>
          <w:sz w:val="26"/>
          <w:szCs w:val="26"/>
        </w:rPr>
        <w:t>행태</w:t>
      </w:r>
      <w:r w:rsidR="002803E4" w:rsidRPr="00EA6AB7">
        <w:rPr>
          <w:rFonts w:ascii="Gulim" w:eastAsia="Gulim" w:hAnsi="Gulim" w:hint="eastAsia"/>
          <w:sz w:val="26"/>
          <w:szCs w:val="26"/>
        </w:rPr>
        <w:t>를 금지하지 않았기 때문이었다.</w:t>
      </w:r>
    </w:p>
    <w:p w:rsidR="00591A2E" w:rsidRPr="00EA6AB7" w:rsidRDefault="00591A2E" w:rsidP="00EA6AB7">
      <w:pPr>
        <w:spacing w:line="360" w:lineRule="auto"/>
        <w:rPr>
          <w:rFonts w:ascii="Gulim" w:eastAsia="Gulim" w:hAnsi="Gulim"/>
          <w:sz w:val="26"/>
          <w:szCs w:val="26"/>
        </w:rPr>
      </w:pPr>
    </w:p>
    <w:p w:rsidR="00591A2E" w:rsidRPr="00EA6AB7" w:rsidRDefault="00A040A1" w:rsidP="00EA6AB7">
      <w:pPr>
        <w:spacing w:line="360" w:lineRule="auto"/>
        <w:rPr>
          <w:rFonts w:ascii="Gulim" w:eastAsia="Gulim" w:hAnsi="Gulim"/>
          <w:sz w:val="26"/>
          <w:szCs w:val="26"/>
        </w:rPr>
      </w:pPr>
      <w:r w:rsidRPr="00EA6AB7">
        <w:rPr>
          <w:rFonts w:ascii="Gulim" w:eastAsia="Gulim" w:hAnsi="Gulim" w:hint="eastAsia"/>
          <w:sz w:val="26"/>
          <w:szCs w:val="26"/>
        </w:rPr>
        <w:t xml:space="preserve">이런 문제가 </w:t>
      </w:r>
      <w:r w:rsidR="00591A2E" w:rsidRPr="00EA6AB7">
        <w:rPr>
          <w:rFonts w:ascii="Gulim" w:eastAsia="Gulim" w:hAnsi="Gulim" w:hint="eastAsia"/>
          <w:sz w:val="26"/>
          <w:szCs w:val="26"/>
        </w:rPr>
        <w:t xml:space="preserve">클라우드 컴퓨팅 기반의 </w:t>
      </w:r>
      <w:r w:rsidRPr="00EA6AB7">
        <w:rPr>
          <w:rFonts w:ascii="Gulim" w:eastAsia="Gulim" w:hAnsi="Gulim" w:hint="eastAsia"/>
          <w:sz w:val="26"/>
          <w:szCs w:val="26"/>
        </w:rPr>
        <w:t>인공지능에게는</w:t>
      </w:r>
      <w:r w:rsidR="00591A2E" w:rsidRPr="00EA6AB7">
        <w:rPr>
          <w:rFonts w:ascii="Gulim" w:eastAsia="Gulim" w:hAnsi="Gulim" w:hint="eastAsia"/>
          <w:sz w:val="26"/>
          <w:szCs w:val="26"/>
        </w:rPr>
        <w:t xml:space="preserve"> 없다. 애플 사의 인공지능, 시리(Siri)는 미국 사용자에게도 아프리카 사용자에게도 같은 모습이다. 집 주변의 맛집을 추천해 달라고 하면 현지 사정에 맞는 정보를 검색해서 답을 돌려주지만, 적어도 시스템의 외관과 작동 방식은 동일하다. 개도국에 대해 차별적인 이중 기준을 적용한다는 비판에서 자유롭다.</w:t>
      </w:r>
    </w:p>
    <w:p w:rsidR="00591A2E" w:rsidRPr="00EA6AB7" w:rsidRDefault="00591A2E" w:rsidP="00EA6AB7">
      <w:pPr>
        <w:spacing w:line="360" w:lineRule="auto"/>
        <w:rPr>
          <w:rFonts w:ascii="Gulim" w:eastAsia="Gulim" w:hAnsi="Gulim"/>
          <w:sz w:val="26"/>
          <w:szCs w:val="26"/>
        </w:rPr>
      </w:pPr>
    </w:p>
    <w:p w:rsidR="00A040A1" w:rsidRPr="00EA6AB7" w:rsidRDefault="000136FF" w:rsidP="00EA6AB7">
      <w:pPr>
        <w:spacing w:line="360" w:lineRule="auto"/>
        <w:rPr>
          <w:rFonts w:ascii="Gulim" w:eastAsia="Gulim" w:hAnsi="Gulim" w:hint="eastAsia"/>
          <w:sz w:val="26"/>
          <w:szCs w:val="26"/>
        </w:rPr>
      </w:pPr>
      <w:r w:rsidRPr="00EA6AB7">
        <w:rPr>
          <w:rFonts w:ascii="Gulim" w:eastAsia="Gulim" w:hAnsi="Gulim" w:hint="eastAsia"/>
          <w:sz w:val="26"/>
          <w:szCs w:val="26"/>
        </w:rPr>
        <w:t xml:space="preserve">인공지능 헬스케어는 현재 존재하는 의료 격차를 확대하는 방향으로도, 축소하는 방향으로도 작용할 것이다. 의료의 발전은 언제나, 존재하는 빈부격차를 대중들에게 다시 한번 확인시켜주는 부작용을 낳았다. 투키디데스의 &lt;펠로폰네서스 전쟁사&gt;에는 담을 넘다가 다리를 접질린 장군이 사망하는 장면이 나온다. 한 나라의 군 지휘관조차 미약한 상처의 세균 감염을 막지 못해 사망한 것이다. </w:t>
      </w:r>
      <w:r w:rsidR="00A040A1" w:rsidRPr="00EA6AB7">
        <w:rPr>
          <w:rFonts w:ascii="Gulim" w:eastAsia="Gulim" w:hAnsi="Gulim" w:hint="eastAsia"/>
          <w:sz w:val="26"/>
          <w:szCs w:val="26"/>
        </w:rPr>
        <w:t>기원전 그리스에서는 죽음의 신이 부자와 빈자</w:t>
      </w:r>
      <w:r w:rsidR="00C605CF" w:rsidRPr="00EA6AB7">
        <w:rPr>
          <w:rFonts w:ascii="Gulim" w:eastAsia="Gulim" w:hAnsi="Gulim" w:hint="eastAsia"/>
          <w:sz w:val="26"/>
          <w:szCs w:val="26"/>
        </w:rPr>
        <w:t>를 차별하는 일이 오늘날보다 훨씬 덜했다.</w:t>
      </w:r>
    </w:p>
    <w:p w:rsidR="00A040A1" w:rsidRPr="00EA6AB7" w:rsidRDefault="00A040A1" w:rsidP="00EA6AB7">
      <w:pPr>
        <w:spacing w:line="360" w:lineRule="auto"/>
        <w:rPr>
          <w:rFonts w:ascii="Gulim" w:eastAsia="Gulim" w:hAnsi="Gulim" w:hint="eastAsia"/>
          <w:sz w:val="26"/>
          <w:szCs w:val="26"/>
        </w:rPr>
      </w:pPr>
    </w:p>
    <w:p w:rsidR="00591A2E" w:rsidRPr="00EA6AB7" w:rsidRDefault="000136FF" w:rsidP="00EA6AB7">
      <w:pPr>
        <w:spacing w:line="360" w:lineRule="auto"/>
        <w:rPr>
          <w:rFonts w:ascii="Gulim" w:eastAsia="Gulim" w:hAnsi="Gulim"/>
          <w:sz w:val="26"/>
          <w:szCs w:val="26"/>
        </w:rPr>
      </w:pPr>
      <w:r w:rsidRPr="00EA6AB7">
        <w:rPr>
          <w:rFonts w:ascii="Gulim" w:eastAsia="Gulim" w:hAnsi="Gulim" w:hint="eastAsia"/>
          <w:sz w:val="26"/>
          <w:szCs w:val="26"/>
        </w:rPr>
        <w:t xml:space="preserve">페니실린을 처음 투여받은 것은 부자가 아니라 </w:t>
      </w:r>
      <w:r w:rsidR="006F09D5" w:rsidRPr="00EA6AB7">
        <w:rPr>
          <w:rFonts w:ascii="Gulim" w:eastAsia="Gulim" w:hAnsi="Gulim" w:hint="eastAsia"/>
          <w:sz w:val="26"/>
          <w:szCs w:val="26"/>
        </w:rPr>
        <w:t>매독 환자였지만, 그것은 임상 시험의 일종이라고 봐야 한다.</w:t>
      </w:r>
      <w:r w:rsidR="00A040A1" w:rsidRPr="00EA6AB7">
        <w:rPr>
          <w:rFonts w:ascii="Gulim" w:eastAsia="Gulim" w:hAnsi="Gulim" w:hint="eastAsia"/>
          <w:sz w:val="26"/>
          <w:szCs w:val="26"/>
        </w:rPr>
        <w:t xml:space="preserve"> </w:t>
      </w:r>
      <w:r w:rsidR="006F09D5" w:rsidRPr="00EA6AB7">
        <w:rPr>
          <w:rFonts w:ascii="Gulim" w:eastAsia="Gulim" w:hAnsi="Gulim" w:hint="eastAsia"/>
          <w:sz w:val="26"/>
          <w:szCs w:val="26"/>
        </w:rPr>
        <w:t xml:space="preserve">안전이 확인된 다음이라면, 새롭게 등장하는 신약과 의료 기술은 초기 단계에서 대개 부자들의 전유물이 된다. 자본주의 세상에서 돈을 뛰어넘는 우선순위를 확보하는 것은, 엄청난 재능이나 심금을 </w:t>
      </w:r>
      <w:r w:rsidR="006F09D5" w:rsidRPr="00EA6AB7">
        <w:rPr>
          <w:rFonts w:ascii="Gulim" w:eastAsia="Gulim" w:hAnsi="Gulim" w:hint="eastAsia"/>
          <w:sz w:val="26"/>
          <w:szCs w:val="26"/>
        </w:rPr>
        <w:lastRenderedPageBreak/>
        <w:t>울리는 드라마의 주인공이 되지 않고서는 거의 불가능한 위업이다. 스티븐 호킹 박사는 시대를 뛰어넘는 의사소통 도구를 지급받았고, 희귀병을 앓는 가난한 아이에게 온정의 손길이 쏟아져 새로운 의료 시술에 드는 거액의 수술비가 모금되기도 한다. 그러나 그런 사례는 예외적이라서 널리 알려지는 것이다.</w:t>
      </w:r>
    </w:p>
    <w:p w:rsidR="006F09D5" w:rsidRPr="00EA6AB7" w:rsidRDefault="006F09D5" w:rsidP="00EA6AB7">
      <w:pPr>
        <w:spacing w:line="360" w:lineRule="auto"/>
        <w:rPr>
          <w:rFonts w:ascii="Gulim" w:eastAsia="Gulim" w:hAnsi="Gulim"/>
          <w:sz w:val="26"/>
          <w:szCs w:val="26"/>
        </w:rPr>
      </w:pPr>
    </w:p>
    <w:p w:rsidR="006F09D5" w:rsidRPr="00EA6AB7" w:rsidRDefault="006F09D5" w:rsidP="00EA6AB7">
      <w:pPr>
        <w:spacing w:line="360" w:lineRule="auto"/>
        <w:rPr>
          <w:rFonts w:ascii="Gulim" w:eastAsia="Gulim" w:hAnsi="Gulim"/>
          <w:sz w:val="26"/>
          <w:szCs w:val="26"/>
        </w:rPr>
      </w:pPr>
      <w:r w:rsidRPr="00EA6AB7">
        <w:rPr>
          <w:rFonts w:ascii="Gulim" w:eastAsia="Gulim" w:hAnsi="Gulim" w:hint="eastAsia"/>
          <w:sz w:val="26"/>
          <w:szCs w:val="26"/>
        </w:rPr>
        <w:t xml:space="preserve">과학기술의 발전을 낙관하는 사람들 중에는 인류가 언젠가 불멸(不滅)을 얻게 될 것이라 주장하는 사람들이 있다. 그것이 의료 기술에 의한 것이든 사이버네틱스에 의한 것이든, 그런 불멸의 기술이 등장한다고 가정하자. 초기에 그 시술을 받을 수 있는 사람의 수는 극히 제한될 것이다. 빈부 격차가 의료 격차, 이어 생명의 격차로 이어지는 것은 오늘날에도 있는 일이다. 하지만, 불사의 기술이 도래한다면 빈부 격차가 산 자와 죽은 자를 가리는 초유의 현상을 인류는 목도하게 될 것이다. 사회는 극도로 불안해질 것이다. </w:t>
      </w:r>
      <w:r w:rsidR="00712BB9" w:rsidRPr="00EA6AB7">
        <w:rPr>
          <w:rFonts w:ascii="Gulim" w:eastAsia="Gulim" w:hAnsi="Gulim" w:hint="eastAsia"/>
          <w:sz w:val="26"/>
          <w:szCs w:val="26"/>
        </w:rPr>
        <w:t>죽음을 맞아야 하는 빈자들이 과연 불사의 열차에 오르려는 부자들을 그냥 두고 보기만 할까?</w:t>
      </w:r>
    </w:p>
    <w:p w:rsidR="006F09D5" w:rsidRPr="00EA6AB7" w:rsidRDefault="006F09D5" w:rsidP="00EA6AB7">
      <w:pPr>
        <w:spacing w:line="360" w:lineRule="auto"/>
        <w:rPr>
          <w:rFonts w:ascii="Gulim" w:eastAsia="Gulim" w:hAnsi="Gulim"/>
          <w:sz w:val="26"/>
          <w:szCs w:val="26"/>
        </w:rPr>
      </w:pPr>
    </w:p>
    <w:p w:rsidR="00712BB9" w:rsidRPr="00EA6AB7" w:rsidRDefault="00712BB9" w:rsidP="00EA6AB7">
      <w:pPr>
        <w:spacing w:line="360" w:lineRule="auto"/>
        <w:rPr>
          <w:rFonts w:ascii="Gulim" w:eastAsia="Gulim" w:hAnsi="Gulim"/>
          <w:sz w:val="26"/>
          <w:szCs w:val="26"/>
        </w:rPr>
      </w:pPr>
      <w:r w:rsidRPr="00EA6AB7">
        <w:rPr>
          <w:rFonts w:ascii="Gulim" w:eastAsia="Gulim" w:hAnsi="Gulim" w:hint="eastAsia"/>
          <w:sz w:val="26"/>
          <w:szCs w:val="26"/>
        </w:rPr>
        <w:t xml:space="preserve">의료 인공지능은 그러나 의료 격차를 줄이는 데에도 크게 기여할 것이다. 모든 과학기술의 발전이 그렇다. 처음에는 일부 부자들만이 향유할 수 있을 정도로 비싸지만, 시간이 지남에 따라 기술 발전의 과실은 모든 사람들에게 보급된다. 오늘날에는 아무리 가난한 사람이라도 </w:t>
      </w:r>
      <w:r w:rsidR="00C605CF" w:rsidRPr="00EA6AB7">
        <w:rPr>
          <w:rFonts w:ascii="Gulim" w:eastAsia="Gulim" w:hAnsi="Gulim" w:hint="eastAsia"/>
          <w:sz w:val="26"/>
          <w:szCs w:val="26"/>
        </w:rPr>
        <w:t>펠로폰네소</w:t>
      </w:r>
      <w:r w:rsidRPr="00EA6AB7">
        <w:rPr>
          <w:rFonts w:ascii="Gulim" w:eastAsia="Gulim" w:hAnsi="Gulim" w:hint="eastAsia"/>
          <w:sz w:val="26"/>
          <w:szCs w:val="26"/>
        </w:rPr>
        <w:t xml:space="preserve">스 전쟁 당시의 군 지휘관과 같이 어이 없는 상처로 죽음에 이르지는 않는다. 충분한 시간이 흐른 다음에라면, 의료 인공지능을 비롯한 모든 의료 기술 혁신은 의료 격차를 줄이는 쪽으로 </w:t>
      </w:r>
      <w:r w:rsidR="00C605CF" w:rsidRPr="00EA6AB7">
        <w:rPr>
          <w:rFonts w:ascii="Gulim" w:eastAsia="Gulim" w:hAnsi="Gulim" w:hint="eastAsia"/>
          <w:sz w:val="26"/>
          <w:szCs w:val="26"/>
        </w:rPr>
        <w:t>작용할 것이</w:t>
      </w:r>
      <w:r w:rsidRPr="00EA6AB7">
        <w:rPr>
          <w:rFonts w:ascii="Gulim" w:eastAsia="Gulim" w:hAnsi="Gulim" w:hint="eastAsia"/>
          <w:sz w:val="26"/>
          <w:szCs w:val="26"/>
        </w:rPr>
        <w:t>다.</w:t>
      </w:r>
    </w:p>
    <w:p w:rsidR="00712BB9" w:rsidRPr="00EA6AB7" w:rsidRDefault="00712BB9" w:rsidP="00EA6AB7">
      <w:pPr>
        <w:spacing w:line="360" w:lineRule="auto"/>
        <w:rPr>
          <w:rFonts w:ascii="Gulim" w:eastAsia="Gulim" w:hAnsi="Gulim"/>
          <w:sz w:val="26"/>
          <w:szCs w:val="26"/>
        </w:rPr>
      </w:pPr>
    </w:p>
    <w:p w:rsidR="00712BB9" w:rsidRPr="00EA6AB7" w:rsidRDefault="00712BB9" w:rsidP="00EA6AB7">
      <w:pPr>
        <w:spacing w:line="360" w:lineRule="auto"/>
        <w:rPr>
          <w:rFonts w:ascii="Gulim" w:eastAsia="Gulim" w:hAnsi="Gulim"/>
          <w:sz w:val="26"/>
          <w:szCs w:val="26"/>
        </w:rPr>
      </w:pPr>
      <w:r w:rsidRPr="00EA6AB7">
        <w:rPr>
          <w:rFonts w:ascii="Gulim" w:eastAsia="Gulim" w:hAnsi="Gulim" w:hint="eastAsia"/>
          <w:sz w:val="26"/>
          <w:szCs w:val="26"/>
        </w:rPr>
        <w:lastRenderedPageBreak/>
        <w:t xml:space="preserve">그러나 의료 인공지능은 한 가지 측면에서 분명히 다르다. 앞서 예시한 아프리카의 휴대전화, 그리고 암호화폐와 마찬가지로, 의료 인공지능은 한 달음에 커다란 의료 격차를 메우는 힘으로 작용할 가능성이 크다. 그 이유는 의료 인공지능의 전개에 드는 비용이 기존의 혁신적 의료기술에 비해 현저히 </w:t>
      </w:r>
      <w:r w:rsidR="00C605CF" w:rsidRPr="00EA6AB7">
        <w:rPr>
          <w:rFonts w:ascii="Gulim" w:eastAsia="Gulim" w:hAnsi="Gulim" w:hint="eastAsia"/>
          <w:sz w:val="26"/>
          <w:szCs w:val="26"/>
        </w:rPr>
        <w:t>적</w:t>
      </w:r>
      <w:r w:rsidRPr="00EA6AB7">
        <w:rPr>
          <w:rFonts w:ascii="Gulim" w:eastAsia="Gulim" w:hAnsi="Gulim" w:hint="eastAsia"/>
          <w:sz w:val="26"/>
          <w:szCs w:val="26"/>
        </w:rPr>
        <w:t>기 때문이다. 한계비용은 거의 0이라고 볼 수 있다. 소프트웨어는 대표적인 비경합재이니까 말이다.</w:t>
      </w:r>
    </w:p>
    <w:p w:rsidR="00712BB9" w:rsidRPr="00EA6AB7" w:rsidRDefault="00712BB9" w:rsidP="00EA6AB7">
      <w:pPr>
        <w:spacing w:line="360" w:lineRule="auto"/>
        <w:rPr>
          <w:rFonts w:ascii="Gulim" w:eastAsia="Gulim" w:hAnsi="Gulim"/>
          <w:sz w:val="26"/>
          <w:szCs w:val="26"/>
        </w:rPr>
      </w:pPr>
    </w:p>
    <w:p w:rsidR="00017B42" w:rsidRPr="00EA6AB7" w:rsidRDefault="00712BB9" w:rsidP="00EA6AB7">
      <w:pPr>
        <w:spacing w:line="360" w:lineRule="auto"/>
        <w:rPr>
          <w:rFonts w:ascii="Gulim" w:eastAsia="Gulim" w:hAnsi="Gulim"/>
          <w:sz w:val="26"/>
          <w:szCs w:val="26"/>
        </w:rPr>
      </w:pPr>
      <w:r w:rsidRPr="00EA6AB7">
        <w:rPr>
          <w:rFonts w:ascii="Gulim" w:eastAsia="Gulim" w:hAnsi="Gulim" w:hint="eastAsia"/>
          <w:sz w:val="26"/>
          <w:szCs w:val="26"/>
        </w:rPr>
        <w:t>그럼에도 한 가지 우려는 남아 있다. 바로 지식재산권에 관한 것이다. 신약 제조에 드는 한계비용 역시 한없이 0에 가깝다. 그러나 세계 대부분의 지역에서 신약은 가난한 사람들에게 멀기만 하다. 백혈병 치료제</w:t>
      </w:r>
      <w:r w:rsidR="00017B42" w:rsidRPr="00EA6AB7">
        <w:rPr>
          <w:rFonts w:ascii="Gulim" w:eastAsia="Gulim" w:hAnsi="Gulim" w:hint="eastAsia"/>
          <w:sz w:val="26"/>
          <w:szCs w:val="26"/>
        </w:rPr>
        <w:t xml:space="preserve"> 글리벡이</w:t>
      </w:r>
      <w:r w:rsidRPr="00EA6AB7">
        <w:rPr>
          <w:rFonts w:ascii="Gulim" w:eastAsia="Gulim" w:hAnsi="Gulim" w:hint="eastAsia"/>
          <w:sz w:val="26"/>
          <w:szCs w:val="26"/>
        </w:rPr>
        <w:t xml:space="preserve"> 10여</w:t>
      </w:r>
      <w:r w:rsidR="00C605CF" w:rsidRPr="00EA6AB7">
        <w:rPr>
          <w:rFonts w:ascii="Gulim" w:eastAsia="Gulim" w:hAnsi="Gulim" w:hint="eastAsia"/>
          <w:sz w:val="26"/>
          <w:szCs w:val="26"/>
        </w:rPr>
        <w:t xml:space="preserve"> </w:t>
      </w:r>
      <w:r w:rsidRPr="00EA6AB7">
        <w:rPr>
          <w:rFonts w:ascii="Gulim" w:eastAsia="Gulim" w:hAnsi="Gulim" w:hint="eastAsia"/>
          <w:sz w:val="26"/>
          <w:szCs w:val="26"/>
        </w:rPr>
        <w:t>년 전 한국에서 일으켰던 논란을 상기해보자. 제약사는 독점약의 가격을 마음대로 할 수 있었고, 정부가 판매가격을 규제하려 하자 한국시장에서 철수하겠다는 엄포를 놓았다</w:t>
      </w:r>
      <w:r w:rsidR="00017B42" w:rsidRPr="00EA6AB7">
        <w:rPr>
          <w:rFonts w:ascii="Gulim" w:eastAsia="Gulim" w:hAnsi="Gulim" w:hint="eastAsia"/>
          <w:sz w:val="26"/>
          <w:szCs w:val="26"/>
        </w:rPr>
        <w:t>.</w:t>
      </w:r>
    </w:p>
    <w:p w:rsidR="00017B42" w:rsidRPr="00EA6AB7" w:rsidRDefault="00017B42" w:rsidP="00EA6AB7">
      <w:pPr>
        <w:spacing w:line="360" w:lineRule="auto"/>
        <w:rPr>
          <w:rFonts w:ascii="Gulim" w:eastAsia="Gulim" w:hAnsi="Gulim"/>
          <w:sz w:val="26"/>
          <w:szCs w:val="26"/>
        </w:rPr>
      </w:pPr>
    </w:p>
    <w:p w:rsidR="00591A2E" w:rsidRPr="00EA6AB7" w:rsidRDefault="00712BB9" w:rsidP="00EA6AB7">
      <w:pPr>
        <w:spacing w:line="360" w:lineRule="auto"/>
        <w:rPr>
          <w:rFonts w:ascii="Gulim" w:eastAsia="Gulim" w:hAnsi="Gulim"/>
          <w:sz w:val="26"/>
          <w:szCs w:val="26"/>
        </w:rPr>
      </w:pPr>
      <w:r w:rsidRPr="00EA6AB7">
        <w:rPr>
          <w:rFonts w:ascii="Gulim" w:eastAsia="Gulim" w:hAnsi="Gulim" w:hint="eastAsia"/>
          <w:sz w:val="26"/>
          <w:szCs w:val="26"/>
        </w:rPr>
        <w:t xml:space="preserve">신약 개발에 드는 천문학적인 투자 규모를 생각하면, 개발비를 회수하고 주주에게 이익금을 배분해야 하는 제약사의 입장을 이해하지 못하는 것은 아니다. 그러나 전 세계 굴지의 </w:t>
      </w:r>
      <w:r w:rsidR="00C605CF" w:rsidRPr="00EA6AB7">
        <w:rPr>
          <w:rFonts w:ascii="Gulim" w:eastAsia="Gulim" w:hAnsi="Gulim" w:hint="eastAsia"/>
          <w:sz w:val="26"/>
          <w:szCs w:val="26"/>
        </w:rPr>
        <w:t>제약사들이</w:t>
      </w:r>
      <w:r w:rsidRPr="00EA6AB7">
        <w:rPr>
          <w:rFonts w:ascii="Gulim" w:eastAsia="Gulim" w:hAnsi="Gulim" w:hint="eastAsia"/>
          <w:sz w:val="26"/>
          <w:szCs w:val="26"/>
        </w:rPr>
        <w:t xml:space="preserve"> 돈의 논리를 앞세워 생명을 구하는 일을 거부하고 있는 것도 사실이다. 말라리아 백신은 개발되지 않는다. 생명의 위협과는 전혀 상관없는 다이어트 약</w:t>
      </w:r>
      <w:r w:rsidR="00017B42" w:rsidRPr="00EA6AB7">
        <w:rPr>
          <w:rFonts w:ascii="Gulim" w:eastAsia="Gulim" w:hAnsi="Gulim" w:hint="eastAsia"/>
          <w:sz w:val="26"/>
          <w:szCs w:val="26"/>
        </w:rPr>
        <w:t xml:space="preserve"> 개발</w:t>
      </w:r>
      <w:r w:rsidRPr="00EA6AB7">
        <w:rPr>
          <w:rFonts w:ascii="Gulim" w:eastAsia="Gulim" w:hAnsi="Gulim" w:hint="eastAsia"/>
          <w:sz w:val="26"/>
          <w:szCs w:val="26"/>
        </w:rPr>
        <w:t xml:space="preserve">에는 천문학적인 </w:t>
      </w:r>
      <w:r w:rsidR="00A25A1D" w:rsidRPr="00EA6AB7">
        <w:rPr>
          <w:rFonts w:ascii="Gulim" w:eastAsia="Gulim" w:hAnsi="Gulim" w:hint="eastAsia"/>
          <w:sz w:val="26"/>
          <w:szCs w:val="26"/>
        </w:rPr>
        <w:t>금액을</w:t>
      </w:r>
      <w:r w:rsidRPr="00EA6AB7">
        <w:rPr>
          <w:rFonts w:ascii="Gulim" w:eastAsia="Gulim" w:hAnsi="Gulim" w:hint="eastAsia"/>
          <w:sz w:val="26"/>
          <w:szCs w:val="26"/>
        </w:rPr>
        <w:t xml:space="preserve"> 쏟아 부으면서도, 당장 수천만 명의 목숨을 살릴 수 있는 말라리아 백신 개발에는 투자를 하지 않는 것이 현재 제약 산업의 현실이다. 돈이 되지 않기 때문이다.</w:t>
      </w:r>
    </w:p>
    <w:p w:rsidR="00712BB9" w:rsidRPr="00EA6AB7" w:rsidRDefault="00712BB9" w:rsidP="00EA6AB7">
      <w:pPr>
        <w:spacing w:line="360" w:lineRule="auto"/>
        <w:rPr>
          <w:rFonts w:ascii="Gulim" w:eastAsia="Gulim" w:hAnsi="Gulim"/>
          <w:sz w:val="26"/>
          <w:szCs w:val="26"/>
        </w:rPr>
      </w:pPr>
    </w:p>
    <w:p w:rsidR="00A25A1D" w:rsidRPr="00EA6AB7" w:rsidRDefault="00A25A1D" w:rsidP="00EA6AB7">
      <w:pPr>
        <w:spacing w:line="360" w:lineRule="auto"/>
        <w:rPr>
          <w:rFonts w:ascii="Gulim" w:eastAsia="Gulim" w:hAnsi="Gulim"/>
          <w:sz w:val="26"/>
          <w:szCs w:val="26"/>
        </w:rPr>
      </w:pPr>
      <w:r w:rsidRPr="00EA6AB7">
        <w:rPr>
          <w:rFonts w:ascii="Gulim" w:eastAsia="Gulim" w:hAnsi="Gulim" w:hint="eastAsia"/>
          <w:sz w:val="26"/>
          <w:szCs w:val="26"/>
        </w:rPr>
        <w:lastRenderedPageBreak/>
        <w:t xml:space="preserve">지식재산권을 둘러싼 </w:t>
      </w:r>
      <w:r w:rsidR="00C605CF" w:rsidRPr="00EA6AB7">
        <w:rPr>
          <w:rFonts w:ascii="Gulim" w:eastAsia="Gulim" w:hAnsi="Gulim" w:hint="eastAsia"/>
          <w:sz w:val="26"/>
          <w:szCs w:val="26"/>
        </w:rPr>
        <w:t>논쟁은</w:t>
      </w:r>
      <w:r w:rsidRPr="00EA6AB7">
        <w:rPr>
          <w:rFonts w:ascii="Gulim" w:eastAsia="Gulim" w:hAnsi="Gulim" w:hint="eastAsia"/>
          <w:sz w:val="26"/>
          <w:szCs w:val="26"/>
        </w:rPr>
        <w:t xml:space="preserve"> 어제오늘의 일이 아니다.</w:t>
      </w:r>
      <w:r w:rsidR="00C605CF" w:rsidRPr="00EA6AB7">
        <w:rPr>
          <w:rFonts w:ascii="Gulim" w:eastAsia="Gulim" w:hAnsi="Gulim" w:hint="eastAsia"/>
          <w:sz w:val="26"/>
          <w:szCs w:val="26"/>
        </w:rPr>
        <w:t xml:space="preserve"> </w:t>
      </w:r>
      <w:r w:rsidRPr="00EA6AB7">
        <w:rPr>
          <w:rFonts w:ascii="Gulim" w:eastAsia="Gulim" w:hAnsi="Gulim" w:hint="eastAsia"/>
          <w:sz w:val="26"/>
          <w:szCs w:val="26"/>
        </w:rPr>
        <w:t xml:space="preserve">지식재산권 관련 국제협약들은 물론, 전 세계 </w:t>
      </w:r>
      <w:r w:rsidR="00C605CF" w:rsidRPr="00EA6AB7">
        <w:rPr>
          <w:rFonts w:ascii="Gulim" w:eastAsia="Gulim" w:hAnsi="Gulim" w:hint="eastAsia"/>
          <w:sz w:val="26"/>
          <w:szCs w:val="26"/>
        </w:rPr>
        <w:t xml:space="preserve">모든 </w:t>
      </w:r>
      <w:r w:rsidRPr="00EA6AB7">
        <w:rPr>
          <w:rFonts w:ascii="Gulim" w:eastAsia="Gulim" w:hAnsi="Gulim" w:hint="eastAsia"/>
          <w:sz w:val="26"/>
          <w:szCs w:val="26"/>
        </w:rPr>
        <w:t xml:space="preserve">국가들의 국내법은 지식재산권의 한계를 명시한다. 대표적인 것이 공정한 이용과 공공 필요다. 인공지능 헬스케어는 바로 공공 필요에 의해 지식재산권의 제약을 받아야 한다. 이 문제는 새로운 것이 아니다. 신약 특허권이 바로 </w:t>
      </w:r>
      <w:r w:rsidR="00C605CF" w:rsidRPr="00EA6AB7">
        <w:rPr>
          <w:rFonts w:ascii="Gulim" w:eastAsia="Gulim" w:hAnsi="Gulim" w:hint="eastAsia"/>
          <w:sz w:val="26"/>
          <w:szCs w:val="26"/>
        </w:rPr>
        <w:t>이</w:t>
      </w:r>
      <w:r w:rsidRPr="00EA6AB7">
        <w:rPr>
          <w:rFonts w:ascii="Gulim" w:eastAsia="Gulim" w:hAnsi="Gulim" w:hint="eastAsia"/>
          <w:sz w:val="26"/>
          <w:szCs w:val="26"/>
        </w:rPr>
        <w:t xml:space="preserve"> 이유로 오랫동안 논란의 중심에 있었기 때문이다.</w:t>
      </w:r>
    </w:p>
    <w:p w:rsidR="00A25A1D" w:rsidRPr="00EA6AB7" w:rsidRDefault="00A25A1D" w:rsidP="00EA6AB7">
      <w:pPr>
        <w:spacing w:line="360" w:lineRule="auto"/>
        <w:rPr>
          <w:rFonts w:ascii="Gulim" w:eastAsia="Gulim" w:hAnsi="Gulim"/>
          <w:sz w:val="26"/>
          <w:szCs w:val="26"/>
        </w:rPr>
      </w:pPr>
    </w:p>
    <w:p w:rsidR="00A25A1D" w:rsidRPr="00EA6AB7" w:rsidRDefault="00A25A1D" w:rsidP="00EA6AB7">
      <w:pPr>
        <w:spacing w:line="360" w:lineRule="auto"/>
        <w:rPr>
          <w:rFonts w:ascii="Gulim" w:eastAsia="Gulim" w:hAnsi="Gulim"/>
          <w:sz w:val="26"/>
          <w:szCs w:val="26"/>
        </w:rPr>
      </w:pPr>
      <w:r w:rsidRPr="00EA6AB7">
        <w:rPr>
          <w:rFonts w:ascii="Gulim" w:eastAsia="Gulim" w:hAnsi="Gulim" w:hint="eastAsia"/>
          <w:sz w:val="26"/>
          <w:szCs w:val="26"/>
        </w:rPr>
        <w:t>특허권에 의한 독점력이 인정되지 않는다면, 신약을 개발하려는 제약사는 전 세계 그 어디에도 없을 것이다. 이윤에 대한 기대라는 강한 동력이 없다면, 혁신을 위해 노력하는 것은 소수의 괴짜로 국한될 것이다. 그러나 특허권이 과연 혁신의 동기로서 적절한가 하는 질문은 필요하다. 혁신의 불씨를 꺼버리지 않으면서 공공선을 달성하는 균형점을 찾는 것이 지식재산권 논란의 핵심이다.</w:t>
      </w:r>
    </w:p>
    <w:p w:rsidR="00A25A1D" w:rsidRPr="00EA6AB7" w:rsidRDefault="00A25A1D" w:rsidP="00EA6AB7">
      <w:pPr>
        <w:spacing w:line="360" w:lineRule="auto"/>
        <w:rPr>
          <w:rFonts w:ascii="Gulim" w:eastAsia="Gulim" w:hAnsi="Gulim"/>
          <w:sz w:val="26"/>
          <w:szCs w:val="26"/>
        </w:rPr>
      </w:pPr>
    </w:p>
    <w:p w:rsidR="00712BB9" w:rsidRPr="00EA6AB7" w:rsidRDefault="00A25A1D" w:rsidP="00EA6AB7">
      <w:pPr>
        <w:spacing w:line="360" w:lineRule="auto"/>
        <w:rPr>
          <w:rFonts w:ascii="Gulim" w:eastAsia="Gulim" w:hAnsi="Gulim"/>
          <w:sz w:val="26"/>
          <w:szCs w:val="26"/>
        </w:rPr>
      </w:pPr>
      <w:r w:rsidRPr="00EA6AB7">
        <w:rPr>
          <w:rFonts w:ascii="Gulim" w:eastAsia="Gulim" w:hAnsi="Gulim" w:hint="eastAsia"/>
          <w:sz w:val="26"/>
          <w:szCs w:val="26"/>
        </w:rPr>
        <w:t>인공지능 헬스케어가 의료 격차의 크레바스를 한 방에 메워버리는 기적을 행하려면, 지식재산권의 문제를 넘어야 한다. 인류의 집단 지성</w:t>
      </w:r>
      <w:r w:rsidR="00882082" w:rsidRPr="00EA6AB7">
        <w:rPr>
          <w:rFonts w:ascii="Gulim" w:eastAsia="Gulim" w:hAnsi="Gulim" w:hint="eastAsia"/>
          <w:sz w:val="26"/>
          <w:szCs w:val="26"/>
        </w:rPr>
        <w:t xml:space="preserve">이 현명한 선택을 하기를 </w:t>
      </w:r>
      <w:r w:rsidRPr="00EA6AB7">
        <w:rPr>
          <w:rFonts w:ascii="Gulim" w:eastAsia="Gulim" w:hAnsi="Gulim" w:hint="eastAsia"/>
          <w:sz w:val="26"/>
          <w:szCs w:val="26"/>
        </w:rPr>
        <w:t>기대</w:t>
      </w:r>
      <w:r w:rsidR="00882082" w:rsidRPr="00EA6AB7">
        <w:rPr>
          <w:rFonts w:ascii="Gulim" w:eastAsia="Gulim" w:hAnsi="Gulim" w:hint="eastAsia"/>
          <w:sz w:val="26"/>
          <w:szCs w:val="26"/>
        </w:rPr>
        <w:t xml:space="preserve">해 </w:t>
      </w:r>
      <w:r w:rsidRPr="00EA6AB7">
        <w:rPr>
          <w:rFonts w:ascii="Gulim" w:eastAsia="Gulim" w:hAnsi="Gulim" w:hint="eastAsia"/>
          <w:sz w:val="26"/>
          <w:szCs w:val="26"/>
        </w:rPr>
        <w:t>본다.</w:t>
      </w:r>
    </w:p>
    <w:p w:rsidR="0065607A" w:rsidRPr="00EA6AB7" w:rsidRDefault="0065607A" w:rsidP="00EA6AB7">
      <w:pPr>
        <w:spacing w:line="360" w:lineRule="auto"/>
        <w:rPr>
          <w:rFonts w:ascii="Gulim" w:eastAsia="Gulim" w:hAnsi="Gulim"/>
          <w:sz w:val="26"/>
          <w:szCs w:val="26"/>
        </w:rPr>
      </w:pPr>
    </w:p>
    <w:p w:rsidR="0065607A" w:rsidRPr="00EA6AB7" w:rsidRDefault="0065607A" w:rsidP="00EA6AB7">
      <w:pPr>
        <w:spacing w:line="360" w:lineRule="auto"/>
        <w:rPr>
          <w:rFonts w:ascii="Gulim" w:eastAsia="Gulim" w:hAnsi="Gulim"/>
          <w:sz w:val="26"/>
          <w:szCs w:val="26"/>
        </w:rPr>
      </w:pPr>
    </w:p>
    <w:p w:rsidR="0065607A" w:rsidRPr="00EA6AB7" w:rsidRDefault="0065607A" w:rsidP="00EA6AB7">
      <w:pPr>
        <w:spacing w:line="360" w:lineRule="auto"/>
        <w:rPr>
          <w:rFonts w:ascii="Gulim" w:eastAsia="Gulim" w:hAnsi="Gulim"/>
          <w:sz w:val="26"/>
          <w:szCs w:val="26"/>
        </w:rPr>
      </w:pPr>
      <w:r w:rsidRPr="00EA6AB7">
        <w:rPr>
          <w:rFonts w:ascii="Gulim" w:eastAsia="Gulim" w:hAnsi="Gulim" w:hint="eastAsia"/>
          <w:sz w:val="26"/>
          <w:szCs w:val="26"/>
        </w:rPr>
        <w:t>2.5</w:t>
      </w:r>
      <w:r w:rsidR="00C605CF" w:rsidRPr="00EA6AB7">
        <w:rPr>
          <w:rFonts w:ascii="Gulim" w:eastAsia="Gulim" w:hAnsi="Gulim" w:hint="eastAsia"/>
          <w:sz w:val="26"/>
          <w:szCs w:val="26"/>
        </w:rPr>
        <w:t>.</w:t>
      </w:r>
      <w:r w:rsidRPr="00EA6AB7">
        <w:rPr>
          <w:rFonts w:ascii="Gulim" w:eastAsia="Gulim" w:hAnsi="Gulim" w:hint="eastAsia"/>
          <w:sz w:val="26"/>
          <w:szCs w:val="26"/>
        </w:rPr>
        <w:t xml:space="preserve"> 인공지능은 의사를 대체하는가</w:t>
      </w:r>
    </w:p>
    <w:p w:rsidR="0065607A" w:rsidRPr="00EA6AB7" w:rsidRDefault="0065607A" w:rsidP="00EA6AB7">
      <w:pPr>
        <w:spacing w:line="360" w:lineRule="auto"/>
        <w:rPr>
          <w:rFonts w:ascii="Gulim" w:eastAsia="Gulim" w:hAnsi="Gulim"/>
          <w:sz w:val="26"/>
          <w:szCs w:val="26"/>
        </w:rPr>
      </w:pPr>
    </w:p>
    <w:p w:rsidR="00EF55B0" w:rsidRPr="00EA6AB7" w:rsidRDefault="00EF55B0" w:rsidP="00EA6AB7">
      <w:pPr>
        <w:spacing w:line="360" w:lineRule="auto"/>
        <w:rPr>
          <w:rFonts w:ascii="Gulim" w:eastAsia="Gulim" w:hAnsi="Gulim"/>
          <w:sz w:val="26"/>
          <w:szCs w:val="26"/>
        </w:rPr>
      </w:pPr>
      <w:r w:rsidRPr="00EA6AB7">
        <w:rPr>
          <w:rFonts w:ascii="Gulim" w:eastAsia="Gulim" w:hAnsi="Gulim" w:hint="eastAsia"/>
          <w:sz w:val="26"/>
          <w:szCs w:val="26"/>
        </w:rPr>
        <w:t>2.5.1</w:t>
      </w:r>
      <w:r w:rsidR="00C605CF" w:rsidRPr="00EA6AB7">
        <w:rPr>
          <w:rFonts w:ascii="Gulim" w:eastAsia="Gulim" w:hAnsi="Gulim" w:hint="eastAsia"/>
          <w:sz w:val="26"/>
          <w:szCs w:val="26"/>
        </w:rPr>
        <w:t>.</w:t>
      </w:r>
      <w:r w:rsidRPr="00EA6AB7">
        <w:rPr>
          <w:rFonts w:ascii="Gulim" w:eastAsia="Gulim" w:hAnsi="Gulim" w:hint="eastAsia"/>
          <w:sz w:val="26"/>
          <w:szCs w:val="26"/>
        </w:rPr>
        <w:t xml:space="preserve"> 인공지능과 일자리</w:t>
      </w:r>
    </w:p>
    <w:p w:rsidR="00EF55B0" w:rsidRPr="00EA6AB7" w:rsidRDefault="00EF55B0" w:rsidP="00EA6AB7">
      <w:pPr>
        <w:spacing w:line="360" w:lineRule="auto"/>
        <w:rPr>
          <w:rFonts w:ascii="Gulim" w:eastAsia="Gulim" w:hAnsi="Gulim"/>
          <w:sz w:val="26"/>
          <w:szCs w:val="26"/>
        </w:rPr>
      </w:pPr>
    </w:p>
    <w:p w:rsidR="0065607A" w:rsidRPr="00EA6AB7" w:rsidRDefault="0065607A" w:rsidP="00EA6AB7">
      <w:pPr>
        <w:spacing w:line="360" w:lineRule="auto"/>
        <w:rPr>
          <w:rFonts w:ascii="Gulim" w:eastAsia="Gulim" w:hAnsi="Gulim"/>
          <w:sz w:val="26"/>
          <w:szCs w:val="26"/>
        </w:rPr>
      </w:pPr>
      <w:r w:rsidRPr="00EA6AB7">
        <w:rPr>
          <w:rFonts w:ascii="Gulim" w:eastAsia="Gulim" w:hAnsi="Gulim" w:hint="eastAsia"/>
          <w:sz w:val="26"/>
          <w:szCs w:val="26"/>
        </w:rPr>
        <w:lastRenderedPageBreak/>
        <w:t xml:space="preserve">인공지능에 관한 많은 책이 인공지능으로 인해 사라질 직업에 </w:t>
      </w:r>
      <w:r w:rsidR="00C605CF" w:rsidRPr="00EA6AB7">
        <w:rPr>
          <w:rFonts w:ascii="Gulim" w:eastAsia="Gulim" w:hAnsi="Gulim" w:hint="eastAsia"/>
          <w:sz w:val="26"/>
          <w:szCs w:val="26"/>
        </w:rPr>
        <w:t>관</w:t>
      </w:r>
      <w:r w:rsidRPr="00EA6AB7">
        <w:rPr>
          <w:rFonts w:ascii="Gulim" w:eastAsia="Gulim" w:hAnsi="Gulim" w:hint="eastAsia"/>
          <w:sz w:val="26"/>
          <w:szCs w:val="26"/>
        </w:rPr>
        <w:t>해 이야기한다. 특이한 점은, 인공지능이 없앨 직업은 산업혁명 이후 계속</w:t>
      </w:r>
      <w:r w:rsidR="00C605CF" w:rsidRPr="00EA6AB7">
        <w:rPr>
          <w:rFonts w:ascii="Gulim" w:eastAsia="Gulim" w:hAnsi="Gulim" w:hint="eastAsia"/>
          <w:sz w:val="26"/>
          <w:szCs w:val="26"/>
        </w:rPr>
        <w:t>해서 사라져왔던</w:t>
      </w:r>
      <w:r w:rsidRPr="00EA6AB7">
        <w:rPr>
          <w:rFonts w:ascii="Gulim" w:eastAsia="Gulim" w:hAnsi="Gulim" w:hint="eastAsia"/>
          <w:sz w:val="26"/>
          <w:szCs w:val="26"/>
        </w:rPr>
        <w:t xml:space="preserve"> 비숙련 비전문 노동에 국한되지 않는다는 점이다. 인공지능에 의해 대치될 위험이 대단히 높은 직업군에는 회계사, 재무분석가, 변호사 등 고임금 직업군이 포함된다. 의사라는 직업도 이들과 크게 다</w:t>
      </w:r>
      <w:r w:rsidR="00A25A1D" w:rsidRPr="00EA6AB7">
        <w:rPr>
          <w:rFonts w:ascii="Gulim" w:eastAsia="Gulim" w:hAnsi="Gulim" w:hint="eastAsia"/>
          <w:sz w:val="26"/>
          <w:szCs w:val="26"/>
        </w:rPr>
        <w:t xml:space="preserve">른 입장에 </w:t>
      </w:r>
      <w:r w:rsidR="00C605CF" w:rsidRPr="00EA6AB7">
        <w:rPr>
          <w:rFonts w:ascii="Gulim" w:eastAsia="Gulim" w:hAnsi="Gulim" w:hint="eastAsia"/>
          <w:sz w:val="26"/>
          <w:szCs w:val="26"/>
        </w:rPr>
        <w:t>있지</w:t>
      </w:r>
      <w:r w:rsidR="00A25A1D" w:rsidRPr="00EA6AB7">
        <w:rPr>
          <w:rFonts w:ascii="Gulim" w:eastAsia="Gulim" w:hAnsi="Gulim" w:hint="eastAsia"/>
          <w:sz w:val="26"/>
          <w:szCs w:val="26"/>
        </w:rPr>
        <w:t xml:space="preserve"> 않다.</w:t>
      </w:r>
    </w:p>
    <w:p w:rsidR="00A25A1D" w:rsidRPr="00EA6AB7" w:rsidRDefault="00A25A1D" w:rsidP="00EA6AB7">
      <w:pPr>
        <w:spacing w:line="360" w:lineRule="auto"/>
        <w:rPr>
          <w:rFonts w:ascii="Gulim" w:eastAsia="Gulim" w:hAnsi="Gulim"/>
          <w:sz w:val="26"/>
          <w:szCs w:val="26"/>
        </w:rPr>
      </w:pPr>
    </w:p>
    <w:p w:rsidR="00A25A1D" w:rsidRPr="00EA6AB7" w:rsidRDefault="00A25A1D" w:rsidP="00EA6AB7">
      <w:pPr>
        <w:spacing w:line="360" w:lineRule="auto"/>
        <w:rPr>
          <w:rFonts w:ascii="Gulim" w:eastAsia="Gulim" w:hAnsi="Gulim"/>
          <w:sz w:val="26"/>
          <w:szCs w:val="26"/>
        </w:rPr>
      </w:pPr>
      <w:r w:rsidRPr="00EA6AB7">
        <w:rPr>
          <w:rFonts w:ascii="Gulim" w:eastAsia="Gulim" w:hAnsi="Gulim" w:hint="eastAsia"/>
          <w:sz w:val="26"/>
          <w:szCs w:val="26"/>
        </w:rPr>
        <w:t xml:space="preserve">많은 서적이 인공지능으로 인한 일자리 소멸 문제를 견강부회적으로 접근한다. </w:t>
      </w:r>
      <w:r w:rsidR="00970B7A" w:rsidRPr="00EA6AB7">
        <w:rPr>
          <w:rFonts w:ascii="Gulim" w:eastAsia="Gulim" w:hAnsi="Gulim" w:hint="eastAsia"/>
          <w:sz w:val="26"/>
          <w:szCs w:val="26"/>
        </w:rPr>
        <w:t>이</w:t>
      </w:r>
      <w:r w:rsidRPr="00EA6AB7">
        <w:rPr>
          <w:rFonts w:ascii="Gulim" w:eastAsia="Gulim" w:hAnsi="Gulim" w:hint="eastAsia"/>
          <w:sz w:val="26"/>
          <w:szCs w:val="26"/>
        </w:rPr>
        <w:t xml:space="preserve">들의 주장은 단순하다. 인공지능은 많은 일자리를 없앨 것이지만, 질 좋은 일자리를 더 많이 만들어낼 것이라고 한다. 자유무역을 주장하는 경제학자들의 논리와 아주 판박이처럼 똑같다. 전체적인 파이가 커질 것이라는 주장에는 나도 십분 동의한다. 그러나 자유무역의 경우와 마찬가지로, 인공지능에 의해 대체되는 직업에 종사하던 사람은 인공지능에 의해 새로이 만들어지는 </w:t>
      </w:r>
      <w:r w:rsidR="003D7B4C" w:rsidRPr="00EA6AB7">
        <w:rPr>
          <w:rFonts w:ascii="Gulim" w:eastAsia="Gulim" w:hAnsi="Gulim" w:hint="eastAsia"/>
          <w:sz w:val="26"/>
          <w:szCs w:val="26"/>
        </w:rPr>
        <w:t>일자리에 접근하지 못한다. 필요한 기술이 전혀 다르기 때문이다.</w:t>
      </w:r>
    </w:p>
    <w:p w:rsidR="003D7B4C" w:rsidRPr="00EA6AB7" w:rsidRDefault="003D7B4C" w:rsidP="00EA6AB7">
      <w:pPr>
        <w:spacing w:line="360" w:lineRule="auto"/>
        <w:rPr>
          <w:rFonts w:ascii="Gulim" w:eastAsia="Gulim" w:hAnsi="Gulim"/>
          <w:sz w:val="26"/>
          <w:szCs w:val="26"/>
        </w:rPr>
      </w:pPr>
    </w:p>
    <w:p w:rsidR="00970B7A" w:rsidRPr="00EA6AB7" w:rsidRDefault="003D7B4C" w:rsidP="00EA6AB7">
      <w:pPr>
        <w:spacing w:line="360" w:lineRule="auto"/>
        <w:rPr>
          <w:rFonts w:ascii="Gulim" w:eastAsia="Gulim" w:hAnsi="Gulim" w:hint="eastAsia"/>
          <w:sz w:val="26"/>
          <w:szCs w:val="26"/>
        </w:rPr>
      </w:pPr>
      <w:r w:rsidRPr="00EA6AB7">
        <w:rPr>
          <w:rFonts w:ascii="Gulim" w:eastAsia="Gulim" w:hAnsi="Gulim" w:hint="eastAsia"/>
          <w:sz w:val="26"/>
          <w:szCs w:val="26"/>
        </w:rPr>
        <w:t>그래도 상관없으며, 문제가 쉽게 해결</w:t>
      </w:r>
      <w:r w:rsidR="00970B7A" w:rsidRPr="00EA6AB7">
        <w:rPr>
          <w:rFonts w:ascii="Gulim" w:eastAsia="Gulim" w:hAnsi="Gulim" w:hint="eastAsia"/>
          <w:sz w:val="26"/>
          <w:szCs w:val="26"/>
        </w:rPr>
        <w:t>될 것이라고 낙관</w:t>
      </w:r>
      <w:r w:rsidRPr="00EA6AB7">
        <w:rPr>
          <w:rFonts w:ascii="Gulim" w:eastAsia="Gulim" w:hAnsi="Gulim" w:hint="eastAsia"/>
          <w:sz w:val="26"/>
          <w:szCs w:val="26"/>
        </w:rPr>
        <w:t xml:space="preserve">하는 사람들도 있다. 인공지능, 즉 기계에 의해 창출되는 부가가치를 국가가 세금으로 징수하여 일자리를 잃는 사람들에게 분배하면 된다는 주장이다. 이들 중 상당수가 </w:t>
      </w:r>
      <w:r w:rsidR="00970B7A" w:rsidRPr="00EA6AB7">
        <w:rPr>
          <w:rFonts w:ascii="Gulim" w:eastAsia="Gulim" w:hAnsi="Gulim" w:hint="eastAsia"/>
          <w:sz w:val="26"/>
          <w:szCs w:val="26"/>
        </w:rPr>
        <w:t>기본소득 제도까지도</w:t>
      </w:r>
      <w:r w:rsidRPr="00EA6AB7">
        <w:rPr>
          <w:rFonts w:ascii="Gulim" w:eastAsia="Gulim" w:hAnsi="Gulim" w:hint="eastAsia"/>
          <w:sz w:val="26"/>
          <w:szCs w:val="26"/>
        </w:rPr>
        <w:t xml:space="preserve"> 지지한다.</w:t>
      </w:r>
    </w:p>
    <w:p w:rsidR="00970B7A" w:rsidRPr="00EA6AB7" w:rsidRDefault="00970B7A" w:rsidP="00EA6AB7">
      <w:pPr>
        <w:spacing w:line="360" w:lineRule="auto"/>
        <w:rPr>
          <w:rFonts w:ascii="Gulim" w:eastAsia="Gulim" w:hAnsi="Gulim" w:hint="eastAsia"/>
          <w:sz w:val="26"/>
          <w:szCs w:val="26"/>
        </w:rPr>
      </w:pPr>
    </w:p>
    <w:p w:rsidR="003D7B4C" w:rsidRPr="00EA6AB7" w:rsidRDefault="003D7B4C" w:rsidP="00EA6AB7">
      <w:pPr>
        <w:spacing w:line="360" w:lineRule="auto"/>
        <w:rPr>
          <w:rFonts w:ascii="Gulim" w:eastAsia="Gulim" w:hAnsi="Gulim"/>
          <w:sz w:val="26"/>
          <w:szCs w:val="26"/>
        </w:rPr>
      </w:pPr>
      <w:r w:rsidRPr="00EA6AB7">
        <w:rPr>
          <w:rFonts w:ascii="Gulim" w:eastAsia="Gulim" w:hAnsi="Gulim" w:hint="eastAsia"/>
          <w:sz w:val="26"/>
          <w:szCs w:val="26"/>
        </w:rPr>
        <w:t xml:space="preserve">과연, 좋은 이야기다. 그러나 자유무역으로 인해 일자리를 잃는 사람들을 자유무역에 의해 창출되는 잉여로 구제한다던 사람들은 지금 어디에 있나? 관세와 무역에 관한 일반협정(GATT) 체제가 출범한 지 75년이 지났고, 이를 보완한다는 세계무역기구(WTO) 체제가 출범한 지도 25년이 지났지만, </w:t>
      </w:r>
      <w:r w:rsidRPr="00EA6AB7">
        <w:rPr>
          <w:rFonts w:ascii="Gulim" w:eastAsia="Gulim" w:hAnsi="Gulim" w:hint="eastAsia"/>
          <w:sz w:val="26"/>
          <w:szCs w:val="26"/>
        </w:rPr>
        <w:lastRenderedPageBreak/>
        <w:t>자유무역의 확대로 창출된 잉여가치를 정의롭게 나누는 나라에 대해서 나는 들어본 바가 없다. 그럼에도 매해, 세계 각국은 새로운 자유무역지대를 만들겠다고 양자간, 다자간 협상에 나선다.</w:t>
      </w:r>
    </w:p>
    <w:p w:rsidR="00A25A1D" w:rsidRPr="00EA6AB7" w:rsidRDefault="00A25A1D" w:rsidP="00EA6AB7">
      <w:pPr>
        <w:spacing w:line="360" w:lineRule="auto"/>
        <w:rPr>
          <w:rFonts w:ascii="Gulim" w:eastAsia="Gulim" w:hAnsi="Gulim"/>
          <w:sz w:val="26"/>
          <w:szCs w:val="26"/>
        </w:rPr>
      </w:pPr>
    </w:p>
    <w:p w:rsidR="00A25A1D" w:rsidRPr="00EA6AB7" w:rsidRDefault="003D7B4C" w:rsidP="00EA6AB7">
      <w:pPr>
        <w:spacing w:line="360" w:lineRule="auto"/>
        <w:rPr>
          <w:rFonts w:ascii="Gulim" w:eastAsia="Gulim" w:hAnsi="Gulim"/>
          <w:sz w:val="26"/>
          <w:szCs w:val="26"/>
        </w:rPr>
      </w:pPr>
      <w:r w:rsidRPr="00EA6AB7">
        <w:rPr>
          <w:rFonts w:ascii="Gulim" w:eastAsia="Gulim" w:hAnsi="Gulim" w:hint="eastAsia"/>
          <w:sz w:val="26"/>
          <w:szCs w:val="26"/>
        </w:rPr>
        <w:t xml:space="preserve">인공지능과 일자리의 문제에 대해 더 진지한 접근을 하는 사람들 중에 제리 카플란(Jerry Kaplan)이 있다. 그는 </w:t>
      </w:r>
      <w:r w:rsidR="00223D07" w:rsidRPr="00EA6AB7">
        <w:rPr>
          <w:rFonts w:ascii="Gulim" w:eastAsia="Gulim" w:hAnsi="Gulim" w:hint="eastAsia"/>
          <w:sz w:val="26"/>
          <w:szCs w:val="26"/>
        </w:rPr>
        <w:t>&lt;인</w:t>
      </w:r>
      <w:r w:rsidRPr="00EA6AB7">
        <w:rPr>
          <w:rFonts w:ascii="Gulim" w:eastAsia="Gulim" w:hAnsi="Gulim" w:hint="eastAsia"/>
          <w:sz w:val="26"/>
          <w:szCs w:val="26"/>
        </w:rPr>
        <w:t>간은 필요 없다&gt;에서 마이크로소프트사의 공동 창업자, 폴 앨런(Paul Allen)의 이야기를 한다.</w:t>
      </w:r>
      <w:r w:rsidR="00A43B88" w:rsidRPr="00EA6AB7">
        <w:rPr>
          <w:rStyle w:val="FootnoteReference"/>
          <w:rFonts w:ascii="Gulim" w:eastAsia="Gulim" w:hAnsi="Gulim"/>
          <w:sz w:val="26"/>
          <w:szCs w:val="26"/>
        </w:rPr>
        <w:footnoteReference w:id="59"/>
      </w:r>
      <w:r w:rsidRPr="00EA6AB7">
        <w:rPr>
          <w:rFonts w:ascii="Gulim" w:eastAsia="Gulim" w:hAnsi="Gulim" w:hint="eastAsia"/>
          <w:sz w:val="26"/>
          <w:szCs w:val="26"/>
        </w:rPr>
        <w:t xml:space="preserve"> 캘리포니아에는 앨런 망원경 군집(Allen Telescope Array)이라는 것이 있다. 영화 &lt;컨택트&gt;에 나오는 것처럼, 우주 어딘가에 있는 외계인의 신호를 감지하기 위해 수십 대의 대형 망원경이 하늘을 향하고 </w:t>
      </w:r>
      <w:r w:rsidR="00970B7A" w:rsidRPr="00EA6AB7">
        <w:rPr>
          <w:rFonts w:ascii="Gulim" w:eastAsia="Gulim" w:hAnsi="Gulim" w:hint="eastAsia"/>
          <w:sz w:val="26"/>
          <w:szCs w:val="26"/>
        </w:rPr>
        <w:t>있</w:t>
      </w:r>
      <w:r w:rsidRPr="00EA6AB7">
        <w:rPr>
          <w:rFonts w:ascii="Gulim" w:eastAsia="Gulim" w:hAnsi="Gulim" w:hint="eastAsia"/>
          <w:sz w:val="26"/>
          <w:szCs w:val="26"/>
        </w:rPr>
        <w:t>다. 이 막대한 프로젝트</w:t>
      </w:r>
      <w:r w:rsidR="00A43B88" w:rsidRPr="00EA6AB7">
        <w:rPr>
          <w:rFonts w:ascii="Gulim" w:eastAsia="Gulim" w:hAnsi="Gulim" w:hint="eastAsia"/>
          <w:sz w:val="26"/>
          <w:szCs w:val="26"/>
        </w:rPr>
        <w:t>에 소요된 비용은 모두</w:t>
      </w:r>
      <w:r w:rsidRPr="00EA6AB7">
        <w:rPr>
          <w:rFonts w:ascii="Gulim" w:eastAsia="Gulim" w:hAnsi="Gulim" w:hint="eastAsia"/>
          <w:sz w:val="26"/>
          <w:szCs w:val="26"/>
        </w:rPr>
        <w:t xml:space="preserve"> 폴 앨런의 </w:t>
      </w:r>
      <w:r w:rsidR="00A43B88" w:rsidRPr="00EA6AB7">
        <w:rPr>
          <w:rFonts w:ascii="Gulim" w:eastAsia="Gulim" w:hAnsi="Gulim" w:hint="eastAsia"/>
          <w:sz w:val="26"/>
          <w:szCs w:val="26"/>
        </w:rPr>
        <w:t>주머니에서 나왔다.</w:t>
      </w:r>
    </w:p>
    <w:p w:rsidR="00A43B88" w:rsidRPr="00EA6AB7" w:rsidRDefault="00A43B88" w:rsidP="00EA6AB7">
      <w:pPr>
        <w:spacing w:line="360" w:lineRule="auto"/>
        <w:rPr>
          <w:rFonts w:ascii="Gulim" w:eastAsia="Gulim" w:hAnsi="Gulim"/>
          <w:sz w:val="26"/>
          <w:szCs w:val="26"/>
        </w:rPr>
      </w:pPr>
    </w:p>
    <w:p w:rsidR="00A43B88" w:rsidRPr="00EA6AB7" w:rsidRDefault="00A43B88" w:rsidP="00EA6AB7">
      <w:pPr>
        <w:spacing w:line="360" w:lineRule="auto"/>
        <w:rPr>
          <w:rFonts w:ascii="Gulim" w:eastAsia="Gulim" w:hAnsi="Gulim"/>
          <w:sz w:val="26"/>
          <w:szCs w:val="26"/>
        </w:rPr>
      </w:pPr>
      <w:r w:rsidRPr="00EA6AB7">
        <w:rPr>
          <w:rFonts w:ascii="Gulim" w:eastAsia="Gulim" w:hAnsi="Gulim" w:hint="eastAsia"/>
          <w:sz w:val="26"/>
          <w:szCs w:val="26"/>
        </w:rPr>
        <w:t>이 프로젝트에 들어간 돈을, 폴 앨런이 그의 공동창립자였던 빌 게이츠와 마찬가지로 아프리카의 보건 사업에 썼다면 얼마나 많은 생명을 살릴 수 있었을까? 지식의 진보와 과학적 탐구도 인류에게 중요한 가치이지만, 같은 돈으로 생명을 구할 수 있었다는 생각을 하면 입안에 쓴맛이 느껴지는 것이 사실이다. 그러나 그 돈은 폴 앨런의 돈이다. 불법적이지만 않다면, 자기 돈을 어디에 어떻게 쓰든 그건 자유다.</w:t>
      </w:r>
    </w:p>
    <w:p w:rsidR="00A43B88" w:rsidRPr="00EA6AB7" w:rsidRDefault="00A43B88" w:rsidP="00EA6AB7">
      <w:pPr>
        <w:spacing w:line="360" w:lineRule="auto"/>
        <w:rPr>
          <w:rFonts w:ascii="Gulim" w:eastAsia="Gulim" w:hAnsi="Gulim"/>
          <w:sz w:val="26"/>
          <w:szCs w:val="26"/>
        </w:rPr>
      </w:pPr>
    </w:p>
    <w:p w:rsidR="00A43B88" w:rsidRPr="00EA6AB7" w:rsidRDefault="00A43B88" w:rsidP="00EA6AB7">
      <w:pPr>
        <w:spacing w:line="360" w:lineRule="auto"/>
        <w:rPr>
          <w:rFonts w:ascii="Gulim" w:eastAsia="Gulim" w:hAnsi="Gulim"/>
          <w:sz w:val="26"/>
          <w:szCs w:val="26"/>
        </w:rPr>
      </w:pPr>
      <w:r w:rsidRPr="00EA6AB7">
        <w:rPr>
          <w:rFonts w:ascii="Gulim" w:eastAsia="Gulim" w:hAnsi="Gulim" w:hint="eastAsia"/>
          <w:sz w:val="26"/>
          <w:szCs w:val="26"/>
        </w:rPr>
        <w:t xml:space="preserve">제리 카플란은 이어 고대 이집트 문명의 피라미드에 관해 이야기한다. 피라미드 건설에는 대규모 노동력이 동원되었는데, 남겨진 기록을 연구한 바에 따르면 피라미드 건설직은 당시 기준으로 꽤 괜찮은 일자리였다고 한다. 건설에 필요한 </w:t>
      </w:r>
      <w:r w:rsidRPr="00EA6AB7">
        <w:rPr>
          <w:rFonts w:ascii="Gulim" w:eastAsia="Gulim" w:hAnsi="Gulim" w:hint="eastAsia"/>
          <w:sz w:val="26"/>
          <w:szCs w:val="26"/>
        </w:rPr>
        <w:lastRenderedPageBreak/>
        <w:t>노동</w:t>
      </w:r>
      <w:r w:rsidR="00970B7A" w:rsidRPr="00EA6AB7">
        <w:rPr>
          <w:rFonts w:ascii="Gulim" w:eastAsia="Gulim" w:hAnsi="Gulim" w:hint="eastAsia"/>
          <w:sz w:val="26"/>
          <w:szCs w:val="26"/>
        </w:rPr>
        <w:t>의 질을</w:t>
      </w:r>
      <w:r w:rsidRPr="00EA6AB7">
        <w:rPr>
          <w:rFonts w:ascii="Gulim" w:eastAsia="Gulim" w:hAnsi="Gulim" w:hint="eastAsia"/>
          <w:sz w:val="26"/>
          <w:szCs w:val="26"/>
        </w:rPr>
        <w:t xml:space="preserve"> 유지하기 위해, 좋은 급료, 양질의 식사는 물론 의료 서비스까지 제공되었다고 한다. 공짜 점심에 4대 보험이라니, 요즘 시각에서 보더라도 아주 괜찮은 직장이다.</w:t>
      </w:r>
    </w:p>
    <w:p w:rsidR="00A43B88" w:rsidRPr="00EA6AB7" w:rsidRDefault="00A43B88" w:rsidP="00EA6AB7">
      <w:pPr>
        <w:spacing w:line="360" w:lineRule="auto"/>
        <w:rPr>
          <w:rFonts w:ascii="Gulim" w:eastAsia="Gulim" w:hAnsi="Gulim"/>
          <w:sz w:val="26"/>
          <w:szCs w:val="26"/>
        </w:rPr>
      </w:pPr>
    </w:p>
    <w:p w:rsidR="00A43B88" w:rsidRPr="00EA6AB7" w:rsidRDefault="00A43B88" w:rsidP="00EA6AB7">
      <w:pPr>
        <w:spacing w:line="360" w:lineRule="auto"/>
        <w:rPr>
          <w:rFonts w:ascii="Gulim" w:eastAsia="Gulim" w:hAnsi="Gulim"/>
          <w:sz w:val="26"/>
          <w:szCs w:val="26"/>
        </w:rPr>
      </w:pPr>
      <w:r w:rsidRPr="00EA6AB7">
        <w:rPr>
          <w:rFonts w:ascii="Gulim" w:eastAsia="Gulim" w:hAnsi="Gulim" w:hint="eastAsia"/>
          <w:sz w:val="26"/>
          <w:szCs w:val="26"/>
        </w:rPr>
        <w:t xml:space="preserve">피라미드 건설 노동자의 고용주는 누구였겠는가? 당시 이집트 전체를 홀로 소유하던 반인반신적 존재, 파라오다. 고대 이집트 노동 시장에서, 파라오에게 고용되어 피라미드 건설에 동원된 노동자들의 규모는 </w:t>
      </w:r>
      <w:r w:rsidR="00970B7A" w:rsidRPr="00EA6AB7">
        <w:rPr>
          <w:rFonts w:ascii="Gulim" w:eastAsia="Gulim" w:hAnsi="Gulim" w:hint="eastAsia"/>
          <w:sz w:val="26"/>
          <w:szCs w:val="26"/>
        </w:rPr>
        <w:t>고대 이집트 제국에서 차지하던</w:t>
      </w:r>
      <w:r w:rsidRPr="00EA6AB7">
        <w:rPr>
          <w:rFonts w:ascii="Gulim" w:eastAsia="Gulim" w:hAnsi="Gulim" w:hint="eastAsia"/>
          <w:sz w:val="26"/>
          <w:szCs w:val="26"/>
        </w:rPr>
        <w:t xml:space="preserve"> 비중이 결코 작지 않다.</w:t>
      </w:r>
    </w:p>
    <w:p w:rsidR="00A43B88" w:rsidRPr="00EA6AB7" w:rsidRDefault="00A43B88" w:rsidP="00EA6AB7">
      <w:pPr>
        <w:spacing w:line="360" w:lineRule="auto"/>
        <w:rPr>
          <w:rFonts w:ascii="Gulim" w:eastAsia="Gulim" w:hAnsi="Gulim"/>
          <w:sz w:val="26"/>
          <w:szCs w:val="26"/>
        </w:rPr>
      </w:pPr>
    </w:p>
    <w:p w:rsidR="00A43B88" w:rsidRPr="00EA6AB7" w:rsidRDefault="00A43B88" w:rsidP="00EA6AB7">
      <w:pPr>
        <w:spacing w:line="360" w:lineRule="auto"/>
        <w:rPr>
          <w:rFonts w:ascii="Gulim" w:eastAsia="Gulim" w:hAnsi="Gulim"/>
          <w:sz w:val="26"/>
          <w:szCs w:val="26"/>
        </w:rPr>
      </w:pPr>
      <w:r w:rsidRPr="00EA6AB7">
        <w:rPr>
          <w:rFonts w:ascii="Gulim" w:eastAsia="Gulim" w:hAnsi="Gulim" w:hint="eastAsia"/>
          <w:sz w:val="26"/>
          <w:szCs w:val="26"/>
        </w:rPr>
        <w:t xml:space="preserve">인공지능을 비롯한 소위 </w:t>
      </w:r>
      <w:r w:rsidRPr="00EA6AB7">
        <w:rPr>
          <w:rFonts w:ascii="Gulim" w:eastAsia="Gulim" w:hAnsi="Gulim"/>
          <w:sz w:val="26"/>
          <w:szCs w:val="26"/>
        </w:rPr>
        <w:t>‘</w:t>
      </w:r>
      <w:r w:rsidRPr="00EA6AB7">
        <w:rPr>
          <w:rFonts w:ascii="Gulim" w:eastAsia="Gulim" w:hAnsi="Gulim" w:hint="eastAsia"/>
          <w:sz w:val="26"/>
          <w:szCs w:val="26"/>
        </w:rPr>
        <w:t>4차 산업혁명</w:t>
      </w:r>
      <w:r w:rsidRPr="00EA6AB7">
        <w:rPr>
          <w:rFonts w:ascii="Gulim" w:eastAsia="Gulim" w:hAnsi="Gulim"/>
          <w:sz w:val="26"/>
          <w:szCs w:val="26"/>
        </w:rPr>
        <w:t>’</w:t>
      </w:r>
      <w:r w:rsidRPr="00EA6AB7">
        <w:rPr>
          <w:rFonts w:ascii="Gulim" w:eastAsia="Gulim" w:hAnsi="Gulim" w:hint="eastAsia"/>
          <w:sz w:val="26"/>
          <w:szCs w:val="26"/>
        </w:rPr>
        <w:t xml:space="preserve">이 진행됨에 따라 더 많은 수의 폴 앨런이 등장할 것이다. 이미 많은 수의 초월적 부자들이 혁신 기업을 일으켜 </w:t>
      </w:r>
      <w:r w:rsidR="002A1A04" w:rsidRPr="00EA6AB7">
        <w:rPr>
          <w:rFonts w:ascii="Gulim" w:eastAsia="Gulim" w:hAnsi="Gulim" w:hint="eastAsia"/>
          <w:sz w:val="26"/>
          <w:szCs w:val="26"/>
        </w:rPr>
        <w:t>부를 일구었다. 아마존의 제프 베조스(Jeff Bezos), 애플의 고 스티브 잡스(Steve Jobs), 테슬라의 일론 머스크(Elon Musk), 우버(Uber)의 트래비스 칼라닉(Travis Kalanick)</w:t>
      </w:r>
      <w:r w:rsidR="002A1A04" w:rsidRPr="00EA6AB7">
        <w:rPr>
          <w:rFonts w:ascii="Gulim" w:eastAsia="Gulim" w:hAnsi="Gulim"/>
          <w:sz w:val="26"/>
          <w:szCs w:val="26"/>
        </w:rPr>
        <w:t>…</w:t>
      </w:r>
      <w:r w:rsidR="002A1A04" w:rsidRPr="00EA6AB7">
        <w:rPr>
          <w:rFonts w:ascii="Gulim" w:eastAsia="Gulim" w:hAnsi="Gulim" w:hint="eastAsia"/>
          <w:sz w:val="26"/>
          <w:szCs w:val="26"/>
        </w:rPr>
        <w:t xml:space="preserve"> 워런 버핏과 같이 기부 활동에 힘쓰는 부자들도 있지만 그렇지 않은 부자들도 많다. 스티브 잡스는 기부를 강요하지 말라고 일갈했고, 트래비스 칼라닉은 21세기를 사는 사람이 맞나 싶을 정도로 전근대적이고 제왕적인 마인드로 회사를 </w:t>
      </w:r>
      <w:r w:rsidR="00970B7A" w:rsidRPr="00EA6AB7">
        <w:rPr>
          <w:rFonts w:ascii="Gulim" w:eastAsia="Gulim" w:hAnsi="Gulim" w:hint="eastAsia"/>
          <w:sz w:val="26"/>
          <w:szCs w:val="26"/>
        </w:rPr>
        <w:t>경영하며 수많은 사고를 치다가</w:t>
      </w:r>
      <w:r w:rsidR="002A1A04" w:rsidRPr="00EA6AB7">
        <w:rPr>
          <w:rFonts w:ascii="Gulim" w:eastAsia="Gulim" w:hAnsi="Gulim" w:hint="eastAsia"/>
          <w:sz w:val="26"/>
          <w:szCs w:val="26"/>
        </w:rPr>
        <w:t xml:space="preserve"> 해고되었다.</w:t>
      </w:r>
    </w:p>
    <w:p w:rsidR="00A43B88" w:rsidRPr="00EA6AB7" w:rsidRDefault="00A43B88" w:rsidP="00EA6AB7">
      <w:pPr>
        <w:spacing w:line="360" w:lineRule="auto"/>
        <w:rPr>
          <w:rFonts w:ascii="Gulim" w:eastAsia="Gulim" w:hAnsi="Gulim"/>
          <w:sz w:val="26"/>
          <w:szCs w:val="26"/>
        </w:rPr>
      </w:pPr>
    </w:p>
    <w:p w:rsidR="00A43B88" w:rsidRPr="00EA6AB7" w:rsidRDefault="002A1A04" w:rsidP="00EA6AB7">
      <w:pPr>
        <w:spacing w:line="360" w:lineRule="auto"/>
        <w:rPr>
          <w:rFonts w:ascii="Gulim" w:eastAsia="Gulim" w:hAnsi="Gulim"/>
          <w:sz w:val="26"/>
          <w:szCs w:val="26"/>
        </w:rPr>
      </w:pPr>
      <w:r w:rsidRPr="00EA6AB7">
        <w:rPr>
          <w:rFonts w:ascii="Gulim" w:eastAsia="Gulim" w:hAnsi="Gulim" w:hint="eastAsia"/>
          <w:sz w:val="26"/>
          <w:szCs w:val="26"/>
        </w:rPr>
        <w:t>혁신적인 제품과 서비스가 세상을 휘어잡으면서 이들 부자들은 우후죽순 생겨난다. 그와 동시에 수많은 사람들이 기존의 일자리에서 밀려나 취약 노동자로 전락한다. 스콧 갤러웨이(Scott Galaway)는 &lt;플랫폼 제국의 미래&gt;에서 이렇게 말한다.</w:t>
      </w:r>
    </w:p>
    <w:p w:rsidR="002A1A04" w:rsidRPr="00EA6AB7" w:rsidRDefault="002A1A04" w:rsidP="00EA6AB7">
      <w:pPr>
        <w:spacing w:line="360" w:lineRule="auto"/>
        <w:rPr>
          <w:rFonts w:ascii="Gulim" w:eastAsia="Gulim" w:hAnsi="Gulim"/>
          <w:sz w:val="26"/>
          <w:szCs w:val="26"/>
        </w:rPr>
      </w:pPr>
    </w:p>
    <w:p w:rsidR="002A1A04" w:rsidRPr="00EA6AB7" w:rsidRDefault="007510BE" w:rsidP="00EA6AB7">
      <w:pPr>
        <w:pStyle w:val="Quote"/>
        <w:spacing w:line="360" w:lineRule="auto"/>
        <w:rPr>
          <w:rFonts w:ascii="Gulim" w:eastAsia="Gulim" w:hAnsi="Gulim"/>
          <w:sz w:val="26"/>
          <w:szCs w:val="26"/>
        </w:rPr>
      </w:pPr>
      <w:r w:rsidRPr="00EA6AB7">
        <w:rPr>
          <w:rFonts w:ascii="Gulim" w:eastAsia="Gulim" w:hAnsi="Gulim" w:hint="eastAsia"/>
          <w:sz w:val="26"/>
          <w:szCs w:val="26"/>
        </w:rPr>
        <w:lastRenderedPageBreak/>
        <w:t>규모가 큰 기업은 그만큼 많은 일자리를 창출할 거라고 생각하지만 실제로는 그렇지 않다. 그런 기업은 높은 보상이 주어지는 소수의 일자리만 창출하고 그 밖의 나머지 사람들은 부스러기 같은 일자리를 놓고 쟁탈전을 벌인다. 현재의 추세대로라면 미국은 300만 명의 영주와 3억 5,000만 명의 농노가 사는 나라가 될 것이다.</w:t>
      </w:r>
      <w:r w:rsidR="002A1A04" w:rsidRPr="00EA6AB7">
        <w:rPr>
          <w:rStyle w:val="FootnoteReference"/>
          <w:rFonts w:ascii="Gulim" w:eastAsia="Gulim" w:hAnsi="Gulim"/>
          <w:sz w:val="26"/>
          <w:szCs w:val="26"/>
        </w:rPr>
        <w:footnoteReference w:id="60"/>
      </w:r>
    </w:p>
    <w:p w:rsidR="002A1A04" w:rsidRPr="00EA6AB7" w:rsidRDefault="002A1A04" w:rsidP="00EA6AB7">
      <w:pPr>
        <w:spacing w:line="360" w:lineRule="auto"/>
        <w:rPr>
          <w:rFonts w:ascii="Gulim" w:eastAsia="Gulim" w:hAnsi="Gulim"/>
          <w:sz w:val="26"/>
          <w:szCs w:val="26"/>
        </w:rPr>
      </w:pPr>
    </w:p>
    <w:p w:rsidR="00A43B88" w:rsidRPr="00EA6AB7" w:rsidRDefault="002A1A04" w:rsidP="00EA6AB7">
      <w:pPr>
        <w:spacing w:line="360" w:lineRule="auto"/>
        <w:rPr>
          <w:rFonts w:ascii="Gulim" w:eastAsia="Gulim" w:hAnsi="Gulim"/>
          <w:sz w:val="26"/>
          <w:szCs w:val="26"/>
        </w:rPr>
      </w:pPr>
      <w:r w:rsidRPr="00EA6AB7">
        <w:rPr>
          <w:rFonts w:ascii="Gulim" w:eastAsia="Gulim" w:hAnsi="Gulim" w:hint="eastAsia"/>
          <w:sz w:val="26"/>
          <w:szCs w:val="26"/>
        </w:rPr>
        <w:t>스콧 갤러웨이에 따르면, 아마존, 구글, 애플, 페이스북 등 4개 회</w:t>
      </w:r>
      <w:r w:rsidR="007510BE" w:rsidRPr="00EA6AB7">
        <w:rPr>
          <w:rFonts w:ascii="Gulim" w:eastAsia="Gulim" w:hAnsi="Gulim" w:hint="eastAsia"/>
          <w:sz w:val="26"/>
          <w:szCs w:val="26"/>
        </w:rPr>
        <w:t xml:space="preserve">사의 시가총액은 2.3조 달러에 달한다. 프랑스의 GDP와 맞먹는 규모라고 한다. 그러나 이들 4개 기업이 고용한 사람의 수는 겨우 42만 명에 불과하다. 비슷한 경제가치를 프랑스는 6,700만 명이 창출하고 있다. 그러니까, 소위 </w:t>
      </w:r>
      <w:r w:rsidR="007510BE" w:rsidRPr="00EA6AB7">
        <w:rPr>
          <w:rFonts w:ascii="Gulim" w:eastAsia="Gulim" w:hAnsi="Gulim"/>
          <w:sz w:val="26"/>
          <w:szCs w:val="26"/>
        </w:rPr>
        <w:t>‘</w:t>
      </w:r>
      <w:r w:rsidR="007510BE" w:rsidRPr="00EA6AB7">
        <w:rPr>
          <w:rFonts w:ascii="Gulim" w:eastAsia="Gulim" w:hAnsi="Gulim" w:hint="eastAsia"/>
          <w:sz w:val="26"/>
          <w:szCs w:val="26"/>
        </w:rPr>
        <w:t>4차 산업혁명</w:t>
      </w:r>
      <w:r w:rsidR="007510BE" w:rsidRPr="00EA6AB7">
        <w:rPr>
          <w:rFonts w:ascii="Gulim" w:eastAsia="Gulim" w:hAnsi="Gulim"/>
          <w:sz w:val="26"/>
          <w:szCs w:val="26"/>
        </w:rPr>
        <w:t>’</w:t>
      </w:r>
      <w:r w:rsidR="007510BE" w:rsidRPr="00EA6AB7">
        <w:rPr>
          <w:rFonts w:ascii="Gulim" w:eastAsia="Gulim" w:hAnsi="Gulim" w:hint="eastAsia"/>
          <w:sz w:val="26"/>
          <w:szCs w:val="26"/>
        </w:rPr>
        <w:t>을 주도하는 이 네 개의 기업은 6,700만 명의 일자리를 42만 개로 줄인 것이다.</w:t>
      </w:r>
    </w:p>
    <w:p w:rsidR="00E3543C" w:rsidRPr="00EA6AB7" w:rsidRDefault="00E3543C" w:rsidP="00EA6AB7">
      <w:pPr>
        <w:spacing w:line="360" w:lineRule="auto"/>
        <w:rPr>
          <w:rFonts w:ascii="Gulim" w:eastAsia="Gulim" w:hAnsi="Gulim"/>
          <w:sz w:val="26"/>
          <w:szCs w:val="26"/>
        </w:rPr>
      </w:pPr>
    </w:p>
    <w:p w:rsidR="00E3543C" w:rsidRPr="00EA6AB7" w:rsidRDefault="00E3543C" w:rsidP="00EA6AB7">
      <w:pPr>
        <w:spacing w:line="360" w:lineRule="auto"/>
        <w:rPr>
          <w:rFonts w:ascii="Gulim" w:eastAsia="Gulim" w:hAnsi="Gulim"/>
          <w:sz w:val="26"/>
          <w:szCs w:val="26"/>
        </w:rPr>
      </w:pPr>
      <w:r w:rsidRPr="00EA6AB7">
        <w:rPr>
          <w:rFonts w:ascii="Gulim" w:eastAsia="Gulim" w:hAnsi="Gulim" w:hint="eastAsia"/>
          <w:sz w:val="26"/>
          <w:szCs w:val="26"/>
        </w:rPr>
        <w:t>인공지능이 수많은 일자리를 소멸시킨 미래, 우리는 폴 앨런과 같은 억만장자의 개인 취미 프로젝트(pet project)에 동원되어 일하면서, 그나마 다른 사람들보다 나은 일자리를 얻어 다행이라고 생각하며 살지도 모른다. 이것이 단지 상상의 산물이 아니라 충분히 가능한 미래라는 사실은, 제리 카플란이 피라미드 건설 노동자의 사례로 이미 설득력 있게 제시하지 않았는가.</w:t>
      </w:r>
    </w:p>
    <w:p w:rsidR="007510BE" w:rsidRPr="00EA6AB7" w:rsidRDefault="007510BE" w:rsidP="00EA6AB7">
      <w:pPr>
        <w:spacing w:line="360" w:lineRule="auto"/>
        <w:rPr>
          <w:rFonts w:ascii="Gulim" w:eastAsia="Gulim" w:hAnsi="Gulim"/>
          <w:sz w:val="26"/>
          <w:szCs w:val="26"/>
        </w:rPr>
      </w:pPr>
    </w:p>
    <w:p w:rsidR="00E3543C" w:rsidRPr="00EA6AB7" w:rsidRDefault="00E3543C" w:rsidP="00EA6AB7">
      <w:pPr>
        <w:spacing w:line="360" w:lineRule="auto"/>
        <w:rPr>
          <w:rFonts w:ascii="Gulim" w:eastAsia="Gulim" w:hAnsi="Gulim"/>
          <w:sz w:val="26"/>
          <w:szCs w:val="26"/>
        </w:rPr>
      </w:pPr>
    </w:p>
    <w:p w:rsidR="00EF55B0" w:rsidRPr="00EA6AB7" w:rsidRDefault="00EF55B0" w:rsidP="00EA6AB7">
      <w:pPr>
        <w:spacing w:line="360" w:lineRule="auto"/>
        <w:rPr>
          <w:rFonts w:ascii="Gulim" w:eastAsia="Gulim" w:hAnsi="Gulim"/>
          <w:sz w:val="26"/>
          <w:szCs w:val="26"/>
        </w:rPr>
      </w:pPr>
      <w:r w:rsidRPr="00EA6AB7">
        <w:rPr>
          <w:rFonts w:ascii="Gulim" w:eastAsia="Gulim" w:hAnsi="Gulim" w:hint="eastAsia"/>
          <w:sz w:val="26"/>
          <w:szCs w:val="26"/>
        </w:rPr>
        <w:t>2.5.2</w:t>
      </w:r>
      <w:r w:rsidR="00E50FCB" w:rsidRPr="00EA6AB7">
        <w:rPr>
          <w:rFonts w:ascii="Gulim" w:eastAsia="Gulim" w:hAnsi="Gulim" w:hint="eastAsia"/>
          <w:sz w:val="26"/>
          <w:szCs w:val="26"/>
        </w:rPr>
        <w:t>.</w:t>
      </w:r>
      <w:r w:rsidRPr="00EA6AB7">
        <w:rPr>
          <w:rFonts w:ascii="Gulim" w:eastAsia="Gulim" w:hAnsi="Gulim" w:hint="eastAsia"/>
          <w:sz w:val="26"/>
          <w:szCs w:val="26"/>
        </w:rPr>
        <w:t xml:space="preserve"> 인공지능 대 의사</w:t>
      </w:r>
    </w:p>
    <w:p w:rsidR="00A25A1D" w:rsidRPr="00EA6AB7" w:rsidRDefault="00A25A1D" w:rsidP="00EA6AB7">
      <w:pPr>
        <w:spacing w:line="360" w:lineRule="auto"/>
        <w:rPr>
          <w:rFonts w:ascii="Gulim" w:eastAsia="Gulim" w:hAnsi="Gulim"/>
          <w:sz w:val="26"/>
          <w:szCs w:val="26"/>
        </w:rPr>
      </w:pPr>
    </w:p>
    <w:p w:rsidR="0069050C" w:rsidRPr="00EA6AB7" w:rsidRDefault="003434B7" w:rsidP="00EA6AB7">
      <w:pPr>
        <w:spacing w:line="360" w:lineRule="auto"/>
        <w:rPr>
          <w:rFonts w:ascii="Gulim" w:eastAsia="Gulim" w:hAnsi="Gulim"/>
          <w:sz w:val="26"/>
          <w:szCs w:val="26"/>
        </w:rPr>
      </w:pPr>
      <w:r w:rsidRPr="00EA6AB7">
        <w:rPr>
          <w:rFonts w:ascii="Gulim" w:eastAsia="Gulim" w:hAnsi="Gulim" w:hint="eastAsia"/>
          <w:sz w:val="26"/>
          <w:szCs w:val="26"/>
        </w:rPr>
        <w:t xml:space="preserve">제리 카플란은 &lt;인공지능의 미래(Artificial Intelligence: What Everyone Needs to Know)&gt;에서 </w:t>
      </w:r>
      <w:r w:rsidR="0069050C" w:rsidRPr="00EA6AB7">
        <w:rPr>
          <w:rFonts w:ascii="Gulim" w:eastAsia="Gulim" w:hAnsi="Gulim" w:hint="eastAsia"/>
          <w:sz w:val="26"/>
          <w:szCs w:val="26"/>
        </w:rPr>
        <w:t xml:space="preserve">인공지능의 발전과 함께 사라질 직업들을 살펴본다. 가장 쉽게 생각할 수 있는 분야는 단순노동이다. 이미 기계에 의해 대체가 진행 중인 영역이다. 점점 더 정교하고 복잡한 일들, 때로는 판단력을 어느 정도 요구하는 일까지도 자동화의 대열에 합류했다. 커피를 뽑는 인공지능 바리스타는 이미 몇 년 전에 뉴스를 장식했고, 보스턴 소재 식당 </w:t>
      </w:r>
      <w:r w:rsidR="0069050C" w:rsidRPr="00EA6AB7">
        <w:rPr>
          <w:rFonts w:ascii="Gulim" w:eastAsia="Gulim" w:hAnsi="Gulim"/>
          <w:sz w:val="26"/>
          <w:szCs w:val="26"/>
        </w:rPr>
        <w:t>‘</w:t>
      </w:r>
      <w:r w:rsidR="0069050C" w:rsidRPr="00EA6AB7">
        <w:rPr>
          <w:rFonts w:ascii="Gulim" w:eastAsia="Gulim" w:hAnsi="Gulim" w:hint="eastAsia"/>
          <w:sz w:val="26"/>
          <w:szCs w:val="26"/>
        </w:rPr>
        <w:t>스파이스</w:t>
      </w:r>
      <w:r w:rsidR="00E50FCB" w:rsidRPr="00EA6AB7">
        <w:rPr>
          <w:rFonts w:ascii="Gulim" w:eastAsia="Gulim" w:hAnsi="Gulim" w:hint="eastAsia"/>
          <w:sz w:val="26"/>
          <w:szCs w:val="26"/>
        </w:rPr>
        <w:t>(Spice)</w:t>
      </w:r>
      <w:r w:rsidR="0069050C" w:rsidRPr="00EA6AB7">
        <w:rPr>
          <w:rFonts w:ascii="Gulim" w:eastAsia="Gulim" w:hAnsi="Gulim"/>
          <w:sz w:val="26"/>
          <w:szCs w:val="26"/>
        </w:rPr>
        <w:t>’</w:t>
      </w:r>
      <w:r w:rsidR="0069050C" w:rsidRPr="00EA6AB7">
        <w:rPr>
          <w:rFonts w:ascii="Gulim" w:eastAsia="Gulim" w:hAnsi="Gulim" w:hint="eastAsia"/>
          <w:sz w:val="26"/>
          <w:szCs w:val="26"/>
        </w:rPr>
        <w:t xml:space="preserve">에서는 인공지능이 덮밥을 담아준다. 인공지능이라는 요소가 살짝 가미되기는 했으나, 기본적으로 산업혁명 이후로 죽 이어져온 </w:t>
      </w:r>
      <w:r w:rsidR="0069050C" w:rsidRPr="00EA6AB7">
        <w:rPr>
          <w:rFonts w:ascii="Gulim" w:eastAsia="Gulim" w:hAnsi="Gulim"/>
          <w:sz w:val="26"/>
          <w:szCs w:val="26"/>
        </w:rPr>
        <w:t>‘</w:t>
      </w:r>
      <w:r w:rsidR="0069050C" w:rsidRPr="00EA6AB7">
        <w:rPr>
          <w:rFonts w:ascii="Gulim" w:eastAsia="Gulim" w:hAnsi="Gulim" w:hint="eastAsia"/>
          <w:sz w:val="26"/>
          <w:szCs w:val="26"/>
        </w:rPr>
        <w:t>자동화</w:t>
      </w:r>
      <w:r w:rsidR="0069050C" w:rsidRPr="00EA6AB7">
        <w:rPr>
          <w:rFonts w:ascii="Gulim" w:eastAsia="Gulim" w:hAnsi="Gulim"/>
          <w:sz w:val="26"/>
          <w:szCs w:val="26"/>
        </w:rPr>
        <w:t>’</w:t>
      </w:r>
      <w:r w:rsidR="0069050C" w:rsidRPr="00EA6AB7">
        <w:rPr>
          <w:rFonts w:ascii="Gulim" w:eastAsia="Gulim" w:hAnsi="Gulim" w:hint="eastAsia"/>
          <w:sz w:val="26"/>
          <w:szCs w:val="26"/>
        </w:rPr>
        <w:t>의 연장선이다.</w:t>
      </w:r>
    </w:p>
    <w:p w:rsidR="0069050C" w:rsidRPr="00EA6AB7" w:rsidRDefault="0069050C" w:rsidP="00EA6AB7">
      <w:pPr>
        <w:spacing w:line="360" w:lineRule="auto"/>
        <w:rPr>
          <w:rFonts w:ascii="Gulim" w:eastAsia="Gulim" w:hAnsi="Gulim"/>
          <w:sz w:val="26"/>
          <w:szCs w:val="26"/>
        </w:rPr>
      </w:pPr>
    </w:p>
    <w:p w:rsidR="0069050C" w:rsidRPr="00EA6AB7" w:rsidRDefault="0069050C" w:rsidP="00EA6AB7">
      <w:pPr>
        <w:spacing w:line="360" w:lineRule="auto"/>
        <w:rPr>
          <w:rFonts w:ascii="Gulim" w:eastAsia="Gulim" w:hAnsi="Gulim"/>
          <w:sz w:val="26"/>
          <w:szCs w:val="26"/>
        </w:rPr>
      </w:pPr>
      <w:r w:rsidRPr="00EA6AB7">
        <w:rPr>
          <w:rFonts w:ascii="Gulim" w:eastAsia="Gulim" w:hAnsi="Gulim" w:hint="eastAsia"/>
          <w:sz w:val="26"/>
          <w:szCs w:val="26"/>
        </w:rPr>
        <w:t>인공지능의 진정한 무서움은 자동화의 영역이 아닌 곳에서 인간을 밀어낸다는 점이다. 이미지 판독에 있어 인공지능이 이미 인간의 능력을 뛰어넘었다고 말했다. CT 이미지 판독은 고도의 전문 영역이며, 부가가치가 대단히 높은 일이다. 이미 이런 영역에서조차 인공지능은 인간을 대체할 역량을 갖췄다.</w:t>
      </w:r>
    </w:p>
    <w:p w:rsidR="0069050C" w:rsidRPr="00EA6AB7" w:rsidRDefault="0069050C" w:rsidP="00EA6AB7">
      <w:pPr>
        <w:spacing w:line="360" w:lineRule="auto"/>
        <w:rPr>
          <w:rFonts w:ascii="Gulim" w:eastAsia="Gulim" w:hAnsi="Gulim"/>
          <w:sz w:val="26"/>
          <w:szCs w:val="26"/>
        </w:rPr>
      </w:pPr>
    </w:p>
    <w:p w:rsidR="0069050C" w:rsidRPr="00EA6AB7" w:rsidRDefault="0069050C" w:rsidP="00EA6AB7">
      <w:pPr>
        <w:spacing w:line="360" w:lineRule="auto"/>
        <w:rPr>
          <w:rFonts w:ascii="Gulim" w:eastAsia="Gulim" w:hAnsi="Gulim"/>
          <w:sz w:val="26"/>
          <w:szCs w:val="26"/>
        </w:rPr>
      </w:pPr>
      <w:r w:rsidRPr="00EA6AB7">
        <w:rPr>
          <w:rFonts w:ascii="Gulim" w:eastAsia="Gulim" w:hAnsi="Gulim" w:hint="eastAsia"/>
          <w:sz w:val="26"/>
          <w:szCs w:val="26"/>
        </w:rPr>
        <w:t xml:space="preserve">암묵지의 영역도 심각한 도전에 직면했다. 이전에는 가르칠 수 없고 정식화할 수 없다고 생각되던 일들, 그래서 도제 방식을 통해 겨우 대를 이어온 장인(匠人)의 영역도 인공지능은 쉽게 넘본다. 패턴이 없어 가르칠 수 없었던 것이 아니라, 패턴이 너무 복잡해서, 또는 그 패턴을 인간의 언어가 묘사하기 어려워서 </w:t>
      </w:r>
      <w:r w:rsidR="00210E9C" w:rsidRPr="00EA6AB7">
        <w:rPr>
          <w:rFonts w:ascii="Gulim" w:eastAsia="Gulim" w:hAnsi="Gulim" w:hint="eastAsia"/>
          <w:sz w:val="26"/>
          <w:szCs w:val="26"/>
        </w:rPr>
        <w:t>가르칠 수 없</w:t>
      </w:r>
      <w:r w:rsidR="00E50FCB" w:rsidRPr="00EA6AB7">
        <w:rPr>
          <w:rFonts w:ascii="Gulim" w:eastAsia="Gulim" w:hAnsi="Gulim" w:hint="eastAsia"/>
          <w:sz w:val="26"/>
          <w:szCs w:val="26"/>
        </w:rPr>
        <w:t>었던</w:t>
      </w:r>
      <w:r w:rsidR="00210E9C" w:rsidRPr="00EA6AB7">
        <w:rPr>
          <w:rFonts w:ascii="Gulim" w:eastAsia="Gulim" w:hAnsi="Gulim" w:hint="eastAsia"/>
          <w:sz w:val="26"/>
          <w:szCs w:val="26"/>
        </w:rPr>
        <w:t xml:space="preserve"> 것뿐이었다. 아무 때나 벌컥 화를 내며 주전자를 집어던지는 괴퍅한 성격의 장인의 밑에 도제로 들어가지 않아도, 인공지능은 스트라디바리우스나 고려청자를 만들어 낼 </w:t>
      </w:r>
      <w:r w:rsidR="00E50FCB" w:rsidRPr="00EA6AB7">
        <w:rPr>
          <w:rFonts w:ascii="Gulim" w:eastAsia="Gulim" w:hAnsi="Gulim" w:hint="eastAsia"/>
          <w:sz w:val="26"/>
          <w:szCs w:val="26"/>
        </w:rPr>
        <w:t>기술을 습득해낸다.</w:t>
      </w:r>
    </w:p>
    <w:p w:rsidR="00210E9C" w:rsidRPr="00EA6AB7" w:rsidRDefault="00210E9C" w:rsidP="00EA6AB7">
      <w:pPr>
        <w:spacing w:line="360" w:lineRule="auto"/>
        <w:rPr>
          <w:rFonts w:ascii="Gulim" w:eastAsia="Gulim" w:hAnsi="Gulim"/>
          <w:sz w:val="26"/>
          <w:szCs w:val="26"/>
        </w:rPr>
      </w:pPr>
    </w:p>
    <w:p w:rsidR="00891DD1" w:rsidRPr="00EA6AB7" w:rsidRDefault="00210E9C" w:rsidP="00EA6AB7">
      <w:pPr>
        <w:spacing w:line="360" w:lineRule="auto"/>
        <w:rPr>
          <w:rFonts w:ascii="Gulim" w:eastAsia="Gulim" w:hAnsi="Gulim"/>
          <w:sz w:val="26"/>
          <w:szCs w:val="26"/>
        </w:rPr>
      </w:pPr>
      <w:r w:rsidRPr="00EA6AB7">
        <w:rPr>
          <w:rFonts w:ascii="Gulim" w:eastAsia="Gulim" w:hAnsi="Gulim" w:hint="eastAsia"/>
          <w:sz w:val="26"/>
          <w:szCs w:val="26"/>
        </w:rPr>
        <w:lastRenderedPageBreak/>
        <w:t xml:space="preserve">비슷하게 우리가 오해해 온 부분은 </w:t>
      </w:r>
      <w:r w:rsidRPr="00EA6AB7">
        <w:rPr>
          <w:rFonts w:ascii="Gulim" w:eastAsia="Gulim" w:hAnsi="Gulim"/>
          <w:sz w:val="26"/>
          <w:szCs w:val="26"/>
        </w:rPr>
        <w:t>‘</w:t>
      </w:r>
      <w:r w:rsidRPr="00EA6AB7">
        <w:rPr>
          <w:rFonts w:ascii="Gulim" w:eastAsia="Gulim" w:hAnsi="Gulim" w:hint="eastAsia"/>
          <w:sz w:val="26"/>
          <w:szCs w:val="26"/>
        </w:rPr>
        <w:t>모듈화</w:t>
      </w:r>
      <w:r w:rsidRPr="00EA6AB7">
        <w:rPr>
          <w:rFonts w:ascii="Gulim" w:eastAsia="Gulim" w:hAnsi="Gulim"/>
          <w:sz w:val="26"/>
          <w:szCs w:val="26"/>
        </w:rPr>
        <w:t>’</w:t>
      </w:r>
      <w:r w:rsidRPr="00EA6AB7">
        <w:rPr>
          <w:rFonts w:ascii="Gulim" w:eastAsia="Gulim" w:hAnsi="Gulim" w:hint="eastAsia"/>
          <w:sz w:val="26"/>
          <w:szCs w:val="26"/>
        </w:rPr>
        <w:t xml:space="preserve">다. 그동안 기계가 대체할 수 없다고 생각해온 많은 작업들이 모듈화를 통해, 즉 전체를 몇 개의 부분으로 쪼개는 방식으로 자동화될 수 있다. </w:t>
      </w:r>
      <w:r w:rsidR="00891DD1" w:rsidRPr="00EA6AB7">
        <w:rPr>
          <w:rFonts w:ascii="Gulim" w:eastAsia="Gulim" w:hAnsi="Gulim" w:hint="eastAsia"/>
          <w:sz w:val="26"/>
          <w:szCs w:val="26"/>
        </w:rPr>
        <w:t>의사의 일 중에 언뜻 보아 자동화가 쉽지 않은 분야가 외과수술이다. 그러나 모듈화를 고려해보면 그것은 너무나 단순한 생각이라는 걸 쉽게 알 수 있다.</w:t>
      </w:r>
    </w:p>
    <w:p w:rsidR="00891DD1" w:rsidRPr="00EA6AB7" w:rsidRDefault="00891DD1" w:rsidP="00EA6AB7">
      <w:pPr>
        <w:spacing w:line="360" w:lineRule="auto"/>
        <w:rPr>
          <w:rFonts w:ascii="Gulim" w:eastAsia="Gulim" w:hAnsi="Gulim"/>
          <w:sz w:val="26"/>
          <w:szCs w:val="26"/>
        </w:rPr>
      </w:pPr>
    </w:p>
    <w:p w:rsidR="00210E9C" w:rsidRPr="00EA6AB7" w:rsidRDefault="00891DD1" w:rsidP="00EA6AB7">
      <w:pPr>
        <w:spacing w:line="360" w:lineRule="auto"/>
        <w:rPr>
          <w:rFonts w:ascii="Gulim" w:eastAsia="Gulim" w:hAnsi="Gulim"/>
          <w:sz w:val="26"/>
          <w:szCs w:val="26"/>
        </w:rPr>
      </w:pPr>
      <w:r w:rsidRPr="00EA6AB7">
        <w:rPr>
          <w:rFonts w:ascii="Gulim" w:eastAsia="Gulim" w:hAnsi="Gulim" w:hint="eastAsia"/>
          <w:sz w:val="26"/>
          <w:szCs w:val="26"/>
        </w:rPr>
        <w:t xml:space="preserve">도대체 인공지능의 위협에서 비교적 안전한 직업은 뭘까? 인공지능이 할 수 있는 작업의 목록은 도대체 얼마나 긴 것일까? 이 질문에 대한 대답으로, </w:t>
      </w:r>
      <w:r w:rsidR="00210E9C" w:rsidRPr="00EA6AB7">
        <w:rPr>
          <w:rFonts w:ascii="Gulim" w:eastAsia="Gulim" w:hAnsi="Gulim" w:hint="eastAsia"/>
          <w:sz w:val="26"/>
          <w:szCs w:val="26"/>
        </w:rPr>
        <w:t>제리 카플란</w:t>
      </w:r>
      <w:r w:rsidRPr="00EA6AB7">
        <w:rPr>
          <w:rFonts w:ascii="Gulim" w:eastAsia="Gulim" w:hAnsi="Gulim" w:hint="eastAsia"/>
          <w:sz w:val="26"/>
          <w:szCs w:val="26"/>
        </w:rPr>
        <w:t>의 다음 한마디를 인용하고 싶다.</w:t>
      </w:r>
    </w:p>
    <w:p w:rsidR="00210E9C" w:rsidRPr="00EA6AB7" w:rsidRDefault="00210E9C" w:rsidP="00EA6AB7">
      <w:pPr>
        <w:spacing w:line="360" w:lineRule="auto"/>
        <w:rPr>
          <w:rFonts w:ascii="Gulim" w:eastAsia="Gulim" w:hAnsi="Gulim"/>
          <w:sz w:val="26"/>
          <w:szCs w:val="26"/>
        </w:rPr>
      </w:pPr>
    </w:p>
    <w:p w:rsidR="00210E9C" w:rsidRPr="00EA6AB7" w:rsidRDefault="00210E9C" w:rsidP="00EA6AB7">
      <w:pPr>
        <w:pStyle w:val="Quote"/>
        <w:spacing w:line="360" w:lineRule="auto"/>
        <w:rPr>
          <w:rFonts w:ascii="Gulim" w:eastAsia="Gulim" w:hAnsi="Gulim"/>
          <w:sz w:val="26"/>
          <w:szCs w:val="26"/>
        </w:rPr>
      </w:pPr>
      <w:r w:rsidRPr="00EA6AB7">
        <w:rPr>
          <w:rFonts w:ascii="Gulim" w:eastAsia="Gulim" w:hAnsi="Gulim" w:hint="eastAsia"/>
          <w:sz w:val="26"/>
          <w:szCs w:val="26"/>
        </w:rPr>
        <w:t>인공지능으로 할 수 있는 일보다는 인공지능으로 할 수 없는 일이 무엇인지를 묻는 편이 더 간편할지 모른다.</w:t>
      </w:r>
      <w:r w:rsidRPr="00EA6AB7">
        <w:rPr>
          <w:rStyle w:val="FootnoteReference"/>
          <w:rFonts w:ascii="Gulim" w:eastAsia="Gulim" w:hAnsi="Gulim"/>
          <w:sz w:val="26"/>
          <w:szCs w:val="26"/>
        </w:rPr>
        <w:footnoteReference w:id="61"/>
      </w:r>
    </w:p>
    <w:p w:rsidR="00210E9C" w:rsidRPr="00EA6AB7" w:rsidRDefault="00210E9C" w:rsidP="00EA6AB7">
      <w:pPr>
        <w:spacing w:line="360" w:lineRule="auto"/>
        <w:rPr>
          <w:rFonts w:ascii="Gulim" w:eastAsia="Gulim" w:hAnsi="Gulim"/>
          <w:sz w:val="26"/>
          <w:szCs w:val="26"/>
        </w:rPr>
      </w:pPr>
    </w:p>
    <w:p w:rsidR="003434B7" w:rsidRPr="00EA6AB7" w:rsidRDefault="00891DD1" w:rsidP="00EA6AB7">
      <w:pPr>
        <w:spacing w:line="360" w:lineRule="auto"/>
        <w:rPr>
          <w:rFonts w:ascii="Gulim" w:eastAsia="Gulim" w:hAnsi="Gulim"/>
          <w:sz w:val="26"/>
          <w:szCs w:val="26"/>
        </w:rPr>
      </w:pPr>
      <w:r w:rsidRPr="00EA6AB7">
        <w:rPr>
          <w:rFonts w:ascii="Gulim" w:eastAsia="Gulim" w:hAnsi="Gulim" w:hint="eastAsia"/>
          <w:sz w:val="26"/>
          <w:szCs w:val="26"/>
        </w:rPr>
        <w:t xml:space="preserve">인공지능의 위협에서 당분간은 안전한 직업군으로 제리 카플란은 소위 </w:t>
      </w:r>
      <w:r w:rsidRPr="00EA6AB7">
        <w:rPr>
          <w:rFonts w:ascii="Gulim" w:eastAsia="Gulim" w:hAnsi="Gulim"/>
          <w:sz w:val="26"/>
          <w:szCs w:val="26"/>
        </w:rPr>
        <w:t>‘</w:t>
      </w:r>
      <w:r w:rsidRPr="00EA6AB7">
        <w:rPr>
          <w:rFonts w:ascii="Gulim" w:eastAsia="Gulim" w:hAnsi="Gulim" w:hint="eastAsia"/>
          <w:sz w:val="26"/>
          <w:szCs w:val="26"/>
        </w:rPr>
        <w:t>핑크 칼라</w:t>
      </w:r>
      <w:r w:rsidRPr="00EA6AB7">
        <w:rPr>
          <w:rFonts w:ascii="Gulim" w:eastAsia="Gulim" w:hAnsi="Gulim"/>
          <w:sz w:val="26"/>
          <w:szCs w:val="26"/>
        </w:rPr>
        <w:t>’</w:t>
      </w:r>
      <w:r w:rsidRPr="00EA6AB7">
        <w:rPr>
          <w:rFonts w:ascii="Gulim" w:eastAsia="Gulim" w:hAnsi="Gulim" w:hint="eastAsia"/>
          <w:sz w:val="26"/>
          <w:szCs w:val="26"/>
        </w:rPr>
        <w:t xml:space="preserve">를 든다. 웨이터, 심리 상담사, 간호사 등이 이 직업군에 속한다. 핑크라는 색깔이 의미하는 바는 </w:t>
      </w:r>
      <w:r w:rsidRPr="00EA6AB7">
        <w:rPr>
          <w:rFonts w:ascii="Gulim" w:eastAsia="Gulim" w:hAnsi="Gulim"/>
          <w:sz w:val="26"/>
          <w:szCs w:val="26"/>
        </w:rPr>
        <w:t>‘</w:t>
      </w:r>
      <w:r w:rsidRPr="00EA6AB7">
        <w:rPr>
          <w:rFonts w:ascii="Gulim" w:eastAsia="Gulim" w:hAnsi="Gulim" w:hint="eastAsia"/>
          <w:sz w:val="26"/>
          <w:szCs w:val="26"/>
        </w:rPr>
        <w:t>인간적 접촉(human touch)</w:t>
      </w:r>
      <w:r w:rsidRPr="00EA6AB7">
        <w:rPr>
          <w:rFonts w:ascii="Gulim" w:eastAsia="Gulim" w:hAnsi="Gulim"/>
          <w:sz w:val="26"/>
          <w:szCs w:val="26"/>
        </w:rPr>
        <w:t>’</w:t>
      </w:r>
      <w:r w:rsidRPr="00EA6AB7">
        <w:rPr>
          <w:rFonts w:ascii="Gulim" w:eastAsia="Gulim" w:hAnsi="Gulim" w:hint="eastAsia"/>
          <w:sz w:val="26"/>
          <w:szCs w:val="26"/>
        </w:rPr>
        <w:t>이다. 그렇다면 의사야말로 인간적 접촉이 필요한 직업이 아니겠냐는 의문이 생긴다.</w:t>
      </w:r>
    </w:p>
    <w:p w:rsidR="00891DD1" w:rsidRPr="00EA6AB7" w:rsidRDefault="00891DD1" w:rsidP="00EA6AB7">
      <w:pPr>
        <w:spacing w:line="360" w:lineRule="auto"/>
        <w:rPr>
          <w:rFonts w:ascii="Gulim" w:eastAsia="Gulim" w:hAnsi="Gulim"/>
          <w:sz w:val="26"/>
          <w:szCs w:val="26"/>
        </w:rPr>
      </w:pPr>
    </w:p>
    <w:p w:rsidR="00891DD1" w:rsidRPr="00EA6AB7" w:rsidRDefault="00891DD1" w:rsidP="00EA6AB7">
      <w:pPr>
        <w:spacing w:line="360" w:lineRule="auto"/>
        <w:rPr>
          <w:rFonts w:ascii="Gulim" w:eastAsia="Gulim" w:hAnsi="Gulim"/>
          <w:sz w:val="26"/>
          <w:szCs w:val="26"/>
        </w:rPr>
      </w:pPr>
      <w:r w:rsidRPr="00EA6AB7">
        <w:rPr>
          <w:rFonts w:ascii="Gulim" w:eastAsia="Gulim" w:hAnsi="Gulim" w:hint="eastAsia"/>
          <w:sz w:val="26"/>
          <w:szCs w:val="26"/>
        </w:rPr>
        <w:t xml:space="preserve">인간적 접촉을 중시하는 사람들 중에는, 인공지능 시대에 인간 의사는 인공지능과 환자 사이를 연결해 주는 역할을 해야 한다고 주장하는 사람들이 있다. 같은 내용을 전달한다고 해도, 기계 화면에 </w:t>
      </w:r>
      <w:r w:rsidRPr="00EA6AB7">
        <w:rPr>
          <w:rFonts w:ascii="Gulim" w:eastAsia="Gulim" w:hAnsi="Gulim"/>
          <w:sz w:val="26"/>
          <w:szCs w:val="26"/>
        </w:rPr>
        <w:t>‘</w:t>
      </w:r>
      <w:r w:rsidRPr="00EA6AB7">
        <w:rPr>
          <w:rFonts w:ascii="Gulim" w:eastAsia="Gulim" w:hAnsi="Gulim" w:hint="eastAsia"/>
          <w:sz w:val="26"/>
          <w:szCs w:val="26"/>
        </w:rPr>
        <w:t>폐암 확률 74%</w:t>
      </w:r>
      <w:r w:rsidRPr="00EA6AB7">
        <w:rPr>
          <w:rFonts w:ascii="Gulim" w:eastAsia="Gulim" w:hAnsi="Gulim"/>
          <w:sz w:val="26"/>
          <w:szCs w:val="26"/>
        </w:rPr>
        <w:t>’</w:t>
      </w:r>
      <w:r w:rsidRPr="00EA6AB7">
        <w:rPr>
          <w:rFonts w:ascii="Gulim" w:eastAsia="Gulim" w:hAnsi="Gulim" w:hint="eastAsia"/>
          <w:sz w:val="26"/>
          <w:szCs w:val="26"/>
        </w:rPr>
        <w:t xml:space="preserve">라고 표시하는 </w:t>
      </w:r>
      <w:r w:rsidRPr="00EA6AB7">
        <w:rPr>
          <w:rFonts w:ascii="Gulim" w:eastAsia="Gulim" w:hAnsi="Gulim" w:hint="eastAsia"/>
          <w:sz w:val="26"/>
          <w:szCs w:val="26"/>
        </w:rPr>
        <w:lastRenderedPageBreak/>
        <w:t xml:space="preserve">것보다는 의사가 인간의 언어로 전달하는 것이 낫지 않겠느냐는 것이다. 그러나 많은 의사들이 어려워하는 일 중 하나인 </w:t>
      </w:r>
      <w:r w:rsidRPr="00EA6AB7">
        <w:rPr>
          <w:rFonts w:ascii="Gulim" w:eastAsia="Gulim" w:hAnsi="Gulim"/>
          <w:sz w:val="26"/>
          <w:szCs w:val="26"/>
        </w:rPr>
        <w:t>‘</w:t>
      </w:r>
      <w:r w:rsidRPr="00EA6AB7">
        <w:rPr>
          <w:rFonts w:ascii="Gulim" w:eastAsia="Gulim" w:hAnsi="Gulim" w:hint="eastAsia"/>
          <w:sz w:val="26"/>
          <w:szCs w:val="26"/>
        </w:rPr>
        <w:t>나쁜 소식 전하기</w:t>
      </w:r>
      <w:r w:rsidRPr="00EA6AB7">
        <w:rPr>
          <w:rFonts w:ascii="Gulim" w:eastAsia="Gulim" w:hAnsi="Gulim"/>
          <w:sz w:val="26"/>
          <w:szCs w:val="26"/>
        </w:rPr>
        <w:t>’</w:t>
      </w:r>
      <w:r w:rsidRPr="00EA6AB7">
        <w:rPr>
          <w:rFonts w:ascii="Gulim" w:eastAsia="Gulim" w:hAnsi="Gulim" w:hint="eastAsia"/>
          <w:sz w:val="26"/>
          <w:szCs w:val="26"/>
        </w:rPr>
        <w:t>에서도 인공지능이 의사보다 더 나은 결과를 보였다는 실험 결과가 있다.</w:t>
      </w:r>
    </w:p>
    <w:p w:rsidR="00891DD1" w:rsidRPr="00EA6AB7" w:rsidRDefault="00891DD1" w:rsidP="00EA6AB7">
      <w:pPr>
        <w:spacing w:line="360" w:lineRule="auto"/>
        <w:rPr>
          <w:rFonts w:ascii="Gulim" w:eastAsia="Gulim" w:hAnsi="Gulim"/>
          <w:sz w:val="26"/>
          <w:szCs w:val="26"/>
        </w:rPr>
      </w:pPr>
    </w:p>
    <w:p w:rsidR="00891DD1" w:rsidRPr="00EA6AB7" w:rsidRDefault="00891DD1" w:rsidP="00EA6AB7">
      <w:pPr>
        <w:spacing w:line="360" w:lineRule="auto"/>
        <w:rPr>
          <w:rFonts w:ascii="Gulim" w:eastAsia="Gulim" w:hAnsi="Gulim"/>
          <w:sz w:val="26"/>
          <w:szCs w:val="26"/>
        </w:rPr>
      </w:pPr>
      <w:r w:rsidRPr="00EA6AB7">
        <w:rPr>
          <w:rFonts w:ascii="Gulim" w:eastAsia="Gulim" w:hAnsi="Gulim" w:hint="eastAsia"/>
          <w:sz w:val="26"/>
          <w:szCs w:val="26"/>
        </w:rPr>
        <w:t>&lt;의료 인공지능&gt;에서 최윤섭은 환자에게 나쁜 소식을 전달하는 비교적 단순한 업무에서조차 인간이 인공지능에 뒤지는 이유가 뭔지 심각하게 고민해봐야 한다고 하면서 세 가지 가설을 제시한다. 첫째, 애초에 공감 능력이 부족한 사람들이 의과 대학에 진학한다. 둘째, 의과 대학의 교육 과정</w:t>
      </w:r>
      <w:r w:rsidR="00D74544" w:rsidRPr="00EA6AB7">
        <w:rPr>
          <w:rFonts w:ascii="Gulim" w:eastAsia="Gulim" w:hAnsi="Gulim" w:hint="eastAsia"/>
          <w:sz w:val="26"/>
          <w:szCs w:val="26"/>
        </w:rPr>
        <w:t xml:space="preserve">이 공감 능력을 키우기는커녕 후퇴시킨다. 셋째, </w:t>
      </w:r>
      <w:r w:rsidR="00D74544" w:rsidRPr="00EA6AB7">
        <w:rPr>
          <w:rFonts w:ascii="Gulim" w:eastAsia="Gulim" w:hAnsi="Gulim"/>
          <w:sz w:val="26"/>
          <w:szCs w:val="26"/>
        </w:rPr>
        <w:t>‘</w:t>
      </w:r>
      <w:r w:rsidR="00D74544" w:rsidRPr="00EA6AB7">
        <w:rPr>
          <w:rFonts w:ascii="Gulim" w:eastAsia="Gulim" w:hAnsi="Gulim" w:hint="eastAsia"/>
          <w:sz w:val="26"/>
          <w:szCs w:val="26"/>
        </w:rPr>
        <w:t>3분 진료</w:t>
      </w:r>
      <w:r w:rsidR="00D74544" w:rsidRPr="00EA6AB7">
        <w:rPr>
          <w:rFonts w:ascii="Gulim" w:eastAsia="Gulim" w:hAnsi="Gulim"/>
          <w:sz w:val="26"/>
          <w:szCs w:val="26"/>
        </w:rPr>
        <w:t>’</w:t>
      </w:r>
      <w:r w:rsidR="00D74544" w:rsidRPr="00EA6AB7">
        <w:rPr>
          <w:rFonts w:ascii="Gulim" w:eastAsia="Gulim" w:hAnsi="Gulim" w:hint="eastAsia"/>
          <w:sz w:val="26"/>
          <w:szCs w:val="26"/>
        </w:rPr>
        <w:t>라 표현되는 한국의 열악한 진료 환경 때문이다. 최윤섭은 세 가지 요소가 모두 조금씩 기여하는 것 아니겠냐고 말한다.</w:t>
      </w:r>
      <w:r w:rsidR="00E50FCB" w:rsidRPr="00EA6AB7">
        <w:rPr>
          <w:rStyle w:val="FootnoteReference"/>
          <w:rFonts w:ascii="Gulim" w:eastAsia="Gulim" w:hAnsi="Gulim"/>
          <w:sz w:val="26"/>
          <w:szCs w:val="26"/>
        </w:rPr>
        <w:footnoteReference w:id="62"/>
      </w:r>
    </w:p>
    <w:p w:rsidR="00D74544" w:rsidRPr="00EA6AB7" w:rsidRDefault="00D74544" w:rsidP="00EA6AB7">
      <w:pPr>
        <w:spacing w:line="360" w:lineRule="auto"/>
        <w:rPr>
          <w:rFonts w:ascii="Gulim" w:eastAsia="Gulim" w:hAnsi="Gulim"/>
          <w:sz w:val="26"/>
          <w:szCs w:val="26"/>
        </w:rPr>
      </w:pPr>
    </w:p>
    <w:p w:rsidR="00D74544" w:rsidRPr="00EA6AB7" w:rsidRDefault="00D74544" w:rsidP="00EA6AB7">
      <w:pPr>
        <w:spacing w:line="360" w:lineRule="auto"/>
        <w:rPr>
          <w:rFonts w:ascii="Gulim" w:eastAsia="Gulim" w:hAnsi="Gulim"/>
          <w:sz w:val="26"/>
          <w:szCs w:val="26"/>
        </w:rPr>
      </w:pPr>
      <w:r w:rsidRPr="00EA6AB7">
        <w:rPr>
          <w:rFonts w:ascii="Gulim" w:eastAsia="Gulim" w:hAnsi="Gulim" w:hint="eastAsia"/>
          <w:sz w:val="26"/>
          <w:szCs w:val="26"/>
        </w:rPr>
        <w:t xml:space="preserve">정신과 진료에서도 인공지능은 인간 의사보다 뛰어난 성적을 거두었다. 정신과에서 인공지능이 인간보다 뛰어난 능력을 보이는 이유는 중층적이다. 첫째, 체계화된 알고리즘으로 인해 진단이 더 정확하다. 둘째, 환자와의 라포(rapport) 형성에도 인공지능이 더 우월하다. 환자와의 라포 형성 문제는 위의 </w:t>
      </w:r>
      <w:r w:rsidRPr="00EA6AB7">
        <w:rPr>
          <w:rFonts w:ascii="Gulim" w:eastAsia="Gulim" w:hAnsi="Gulim"/>
          <w:sz w:val="26"/>
          <w:szCs w:val="26"/>
        </w:rPr>
        <w:t>‘</w:t>
      </w:r>
      <w:r w:rsidRPr="00EA6AB7">
        <w:rPr>
          <w:rFonts w:ascii="Gulim" w:eastAsia="Gulim" w:hAnsi="Gulim" w:hint="eastAsia"/>
          <w:sz w:val="26"/>
          <w:szCs w:val="26"/>
        </w:rPr>
        <w:t>나쁜 소식 전하기</w:t>
      </w:r>
      <w:r w:rsidRPr="00EA6AB7">
        <w:rPr>
          <w:rFonts w:ascii="Gulim" w:eastAsia="Gulim" w:hAnsi="Gulim"/>
          <w:sz w:val="26"/>
          <w:szCs w:val="26"/>
        </w:rPr>
        <w:t>’</w:t>
      </w:r>
      <w:r w:rsidRPr="00EA6AB7">
        <w:rPr>
          <w:rFonts w:ascii="Gulim" w:eastAsia="Gulim" w:hAnsi="Gulim" w:hint="eastAsia"/>
          <w:sz w:val="26"/>
          <w:szCs w:val="26"/>
        </w:rPr>
        <w:t>와도 관련이 있다. 즉, 우리나라 의사들이 환자들과의 인간 관계에 서툴다는 문제가 분명히 존재한다. 그러나 다른 요소도 있다. 환자의 입장에서, 인간 의사에게라면 아무래도 치부를 드러내는 것을 부끄럽게 생각하게 되고</w:t>
      </w:r>
      <w:r w:rsidR="00E50FCB" w:rsidRPr="00EA6AB7">
        <w:rPr>
          <w:rFonts w:ascii="Gulim" w:eastAsia="Gulim" w:hAnsi="Gulim" w:hint="eastAsia"/>
          <w:sz w:val="26"/>
          <w:szCs w:val="26"/>
        </w:rPr>
        <w:t>,</w:t>
      </w:r>
      <w:r w:rsidRPr="00EA6AB7">
        <w:rPr>
          <w:rFonts w:ascii="Gulim" w:eastAsia="Gulim" w:hAnsi="Gulim" w:hint="eastAsia"/>
          <w:sz w:val="26"/>
          <w:szCs w:val="26"/>
        </w:rPr>
        <w:t xml:space="preserve"> 도덕적으로 옳지 못한 일을 했던 과거 이야기를 하기가 쉽지 않다. 그러나 인공지능에게라면 그런 걱정 없이 솔직해질 수 있는 것이다.</w:t>
      </w:r>
    </w:p>
    <w:p w:rsidR="00D74544" w:rsidRPr="00EA6AB7" w:rsidRDefault="00D74544" w:rsidP="00EA6AB7">
      <w:pPr>
        <w:spacing w:line="360" w:lineRule="auto"/>
        <w:rPr>
          <w:rFonts w:ascii="Gulim" w:eastAsia="Gulim" w:hAnsi="Gulim"/>
          <w:sz w:val="26"/>
          <w:szCs w:val="26"/>
        </w:rPr>
      </w:pPr>
    </w:p>
    <w:p w:rsidR="002A1061" w:rsidRPr="00EA6AB7" w:rsidRDefault="002A1061" w:rsidP="00EA6AB7">
      <w:pPr>
        <w:pStyle w:val="Quote"/>
        <w:spacing w:line="360" w:lineRule="auto"/>
        <w:rPr>
          <w:rFonts w:ascii="Gulim" w:eastAsia="Gulim" w:hAnsi="Gulim"/>
          <w:sz w:val="26"/>
          <w:szCs w:val="26"/>
        </w:rPr>
      </w:pPr>
      <w:r w:rsidRPr="00EA6AB7">
        <w:rPr>
          <w:rFonts w:ascii="Gulim" w:eastAsia="Gulim" w:hAnsi="Gulim" w:hint="eastAsia"/>
          <w:sz w:val="26"/>
          <w:szCs w:val="26"/>
        </w:rPr>
        <w:lastRenderedPageBreak/>
        <w:t xml:space="preserve">자신이 인공지능과 상담한다고 '믿는' 환자들은 인간과 상담한다고 '믿는' 환자보다 더 솔직하게 이야기했으며, 자신의 치부를 드러내는 것도 덜 두려워했다. 또한 슬픈 감정도 더 잘 드러냈고, 상대에게 일부러 좋은 인상을 주기 위한 노력도 덜 했다. </w:t>
      </w:r>
      <w:r w:rsidRPr="00EA6AB7">
        <w:rPr>
          <w:rStyle w:val="FootnoteReference"/>
          <w:rFonts w:ascii="Gulim" w:eastAsia="Gulim" w:hAnsi="Gulim"/>
          <w:sz w:val="26"/>
          <w:szCs w:val="26"/>
        </w:rPr>
        <w:footnoteReference w:id="63"/>
      </w:r>
    </w:p>
    <w:p w:rsidR="002A1061" w:rsidRPr="00EA6AB7" w:rsidRDefault="002A1061" w:rsidP="00EA6AB7">
      <w:pPr>
        <w:spacing w:line="360" w:lineRule="auto"/>
        <w:rPr>
          <w:rFonts w:ascii="Gulim" w:eastAsia="Gulim" w:hAnsi="Gulim"/>
          <w:sz w:val="26"/>
          <w:szCs w:val="26"/>
        </w:rPr>
      </w:pPr>
    </w:p>
    <w:p w:rsidR="00D74544" w:rsidRPr="00EA6AB7" w:rsidRDefault="00D74544" w:rsidP="00EA6AB7">
      <w:pPr>
        <w:spacing w:line="360" w:lineRule="auto"/>
        <w:rPr>
          <w:rFonts w:ascii="Gulim" w:eastAsia="Gulim" w:hAnsi="Gulim"/>
          <w:sz w:val="26"/>
          <w:szCs w:val="26"/>
        </w:rPr>
      </w:pPr>
      <w:r w:rsidRPr="00EA6AB7">
        <w:rPr>
          <w:rFonts w:ascii="Gulim" w:eastAsia="Gulim" w:hAnsi="Gulim" w:hint="eastAsia"/>
          <w:sz w:val="26"/>
          <w:szCs w:val="26"/>
        </w:rPr>
        <w:t xml:space="preserve">자, 이쯤 되면 완패다. 인공지능은 인간을 아득히 초월하는 판독 능력을 가지고 있으며, 지치거나 감정적 요인으로 인한 실수나 오판의 가능성에서 자유롭고, 인간 의사들이 활용하는 체크리스트보다 훨씬 정교한 알고리즘을 사용하여 훨씬 더 정확한 </w:t>
      </w:r>
      <w:r w:rsidR="00E50FCB" w:rsidRPr="00EA6AB7">
        <w:rPr>
          <w:rFonts w:ascii="Gulim" w:eastAsia="Gulim" w:hAnsi="Gulim" w:hint="eastAsia"/>
          <w:sz w:val="26"/>
          <w:szCs w:val="26"/>
        </w:rPr>
        <w:t>판단</w:t>
      </w:r>
      <w:r w:rsidRPr="00EA6AB7">
        <w:rPr>
          <w:rFonts w:ascii="Gulim" w:eastAsia="Gulim" w:hAnsi="Gulim" w:hint="eastAsia"/>
          <w:sz w:val="26"/>
          <w:szCs w:val="26"/>
        </w:rPr>
        <w:t xml:space="preserve">과 </w:t>
      </w:r>
      <w:r w:rsidR="00E50FCB" w:rsidRPr="00EA6AB7">
        <w:rPr>
          <w:rFonts w:ascii="Gulim" w:eastAsia="Gulim" w:hAnsi="Gulim" w:hint="eastAsia"/>
          <w:sz w:val="26"/>
          <w:szCs w:val="26"/>
        </w:rPr>
        <w:t>치료를</w:t>
      </w:r>
      <w:r w:rsidRPr="00EA6AB7">
        <w:rPr>
          <w:rFonts w:ascii="Gulim" w:eastAsia="Gulim" w:hAnsi="Gulim" w:hint="eastAsia"/>
          <w:sz w:val="26"/>
          <w:szCs w:val="26"/>
        </w:rPr>
        <w:t xml:space="preserve"> 할 수 있다. 심지어 인간 의사보다 환자와의 관계 수립에도 더 유능하다. 환자조차 의사보다 기계를 더 편하게 대하는 영역이 존재한다. 그렇다면 의사는 인공지능에 밀려 사라질 직업인가?</w:t>
      </w:r>
    </w:p>
    <w:p w:rsidR="00D74544" w:rsidRPr="00EA6AB7" w:rsidRDefault="00D74544" w:rsidP="00EA6AB7">
      <w:pPr>
        <w:spacing w:line="360" w:lineRule="auto"/>
        <w:rPr>
          <w:rFonts w:ascii="Gulim" w:eastAsia="Gulim" w:hAnsi="Gulim"/>
          <w:sz w:val="26"/>
          <w:szCs w:val="26"/>
        </w:rPr>
      </w:pPr>
    </w:p>
    <w:p w:rsidR="00D74544" w:rsidRPr="00EA6AB7" w:rsidRDefault="00D74544" w:rsidP="00EA6AB7">
      <w:pPr>
        <w:spacing w:line="360" w:lineRule="auto"/>
        <w:rPr>
          <w:rFonts w:ascii="Gulim" w:eastAsia="Gulim" w:hAnsi="Gulim"/>
          <w:sz w:val="26"/>
          <w:szCs w:val="26"/>
        </w:rPr>
      </w:pPr>
      <w:r w:rsidRPr="00EA6AB7">
        <w:rPr>
          <w:rFonts w:ascii="Gulim" w:eastAsia="Gulim" w:hAnsi="Gulim" w:hint="eastAsia"/>
          <w:sz w:val="26"/>
          <w:szCs w:val="26"/>
        </w:rPr>
        <w:t xml:space="preserve">그렇지 않다. 스프레드시트(spreadsheet) 소프트웨어나 자동 기장 소프트웨어가 등장했다고 해서 재무분석가나 회계사가 사라지지는 않았다. 재무분석가와 회계사는 새로운 소프트웨어를 적극 활용, 오히려 작업의 효율을 높였다. 의사에게 있어 인공지능이라는 도구 역시 마찬가지다. </w:t>
      </w:r>
      <w:r w:rsidR="002A1061" w:rsidRPr="00EA6AB7">
        <w:rPr>
          <w:rFonts w:ascii="Gulim" w:eastAsia="Gulim" w:hAnsi="Gulim" w:hint="eastAsia"/>
          <w:sz w:val="26"/>
          <w:szCs w:val="26"/>
        </w:rPr>
        <w:t>앞서 소개한 길병원의 설문조사는 인간 의사와 IBM 왓슨의 진단이 다를 경우를 가정했지만, 대개의 경우 인간 의사와 IBM 왓슨이 내놓는 결론은 유사할 것이다. 인간 의사는 IBM 왓슨의 진단 결과를 참고해서, 더 나은 판단을 할 수 있다.</w:t>
      </w:r>
    </w:p>
    <w:p w:rsidR="002A1061" w:rsidRPr="00EA6AB7" w:rsidRDefault="002A1061" w:rsidP="00EA6AB7">
      <w:pPr>
        <w:spacing w:line="360" w:lineRule="auto"/>
        <w:rPr>
          <w:rFonts w:ascii="Gulim" w:eastAsia="Gulim" w:hAnsi="Gulim"/>
          <w:sz w:val="26"/>
          <w:szCs w:val="26"/>
        </w:rPr>
      </w:pPr>
    </w:p>
    <w:p w:rsidR="002A1061" w:rsidRPr="00EA6AB7" w:rsidRDefault="002A1061" w:rsidP="00EA6AB7">
      <w:pPr>
        <w:spacing w:line="360" w:lineRule="auto"/>
        <w:rPr>
          <w:rFonts w:ascii="Gulim" w:eastAsia="Gulim" w:hAnsi="Gulim"/>
          <w:sz w:val="26"/>
          <w:szCs w:val="26"/>
        </w:rPr>
      </w:pPr>
      <w:r w:rsidRPr="00EA6AB7">
        <w:rPr>
          <w:rFonts w:ascii="Gulim" w:eastAsia="Gulim" w:hAnsi="Gulim" w:hint="eastAsia"/>
          <w:sz w:val="26"/>
          <w:szCs w:val="26"/>
        </w:rPr>
        <w:t xml:space="preserve">의학적 판단의 옳고 그름은 결국 사후에나 알 수 있는 것이다. 현대 의학에서는 병리학과 전문의의 판단을 </w:t>
      </w:r>
      <w:r w:rsidRPr="00EA6AB7">
        <w:rPr>
          <w:rFonts w:ascii="Gulim" w:eastAsia="Gulim" w:hAnsi="Gulim"/>
          <w:sz w:val="26"/>
          <w:szCs w:val="26"/>
        </w:rPr>
        <w:t>‘</w:t>
      </w:r>
      <w:r w:rsidRPr="00EA6AB7">
        <w:rPr>
          <w:rFonts w:ascii="Gulim" w:eastAsia="Gulim" w:hAnsi="Gulim" w:hint="eastAsia"/>
          <w:sz w:val="26"/>
          <w:szCs w:val="26"/>
        </w:rPr>
        <w:t>정답</w:t>
      </w:r>
      <w:r w:rsidRPr="00EA6AB7">
        <w:rPr>
          <w:rFonts w:ascii="Gulim" w:eastAsia="Gulim" w:hAnsi="Gulim"/>
          <w:sz w:val="26"/>
          <w:szCs w:val="26"/>
        </w:rPr>
        <w:t>’</w:t>
      </w:r>
      <w:r w:rsidRPr="00EA6AB7">
        <w:rPr>
          <w:rFonts w:ascii="Gulim" w:eastAsia="Gulim" w:hAnsi="Gulim" w:hint="eastAsia"/>
          <w:sz w:val="26"/>
          <w:szCs w:val="26"/>
        </w:rPr>
        <w:t xml:space="preserve">으로 간주하는 것이 일반적이다. 병리학이란 </w:t>
      </w:r>
      <w:r w:rsidRPr="00EA6AB7">
        <w:rPr>
          <w:rFonts w:ascii="Gulim" w:eastAsia="Gulim" w:hAnsi="Gulim" w:hint="eastAsia"/>
          <w:sz w:val="26"/>
          <w:szCs w:val="26"/>
        </w:rPr>
        <w:lastRenderedPageBreak/>
        <w:t>떼어낸 세포 조직을 고배율 현미경으로 들여다보고 병증에 대한 최종 판단을 내리는 학문이다. &lt;의료 인공지능&gt;의 저자 최윤섭에 따르면 4명의 병리학과 전문의에게 같은 데이터를 주었을 때 4명이 모두 같은 의견을 내놓는 일은 극히 희귀하다고 한다.</w:t>
      </w:r>
    </w:p>
    <w:p w:rsidR="002A1061" w:rsidRPr="00EA6AB7" w:rsidRDefault="002A1061" w:rsidP="00EA6AB7">
      <w:pPr>
        <w:spacing w:line="360" w:lineRule="auto"/>
        <w:rPr>
          <w:rFonts w:ascii="Gulim" w:eastAsia="Gulim" w:hAnsi="Gulim"/>
          <w:sz w:val="26"/>
          <w:szCs w:val="26"/>
        </w:rPr>
      </w:pPr>
    </w:p>
    <w:p w:rsidR="002A1061" w:rsidRPr="00EA6AB7" w:rsidRDefault="002A1061" w:rsidP="00EA6AB7">
      <w:pPr>
        <w:spacing w:line="360" w:lineRule="auto"/>
        <w:rPr>
          <w:rFonts w:ascii="Gulim" w:eastAsia="Gulim" w:hAnsi="Gulim"/>
          <w:sz w:val="26"/>
          <w:szCs w:val="26"/>
        </w:rPr>
      </w:pPr>
      <w:r w:rsidRPr="00EA6AB7">
        <w:rPr>
          <w:rFonts w:ascii="Gulim" w:eastAsia="Gulim" w:hAnsi="Gulim" w:hint="eastAsia"/>
          <w:sz w:val="26"/>
          <w:szCs w:val="26"/>
        </w:rPr>
        <w:t>&lt;의료 인공지능&gt;에는 대단히 흥미로운 실험 결과가 소개되어 있다. 구글의 딥러닝 아키텍처인 '인셉션(Inception)'을 사용한 실험에서, 병리학 전문의는 3.5%의 에러율을 보였지만, 인공지능은 더 낮은 2.9%의 에러율을 보였다. 그렇다면 우리는 의사 대신 인공지능의 판단을 믿어야 할까? 생각해 보면 당연한 것이지만, 병리학 데이터를 판단하는 방법은 하나가 더 있다. 인공지능과 의사가 협력하는 것이다. 이 실험에서 인공지능과 전문의가 협력하여 내린 진단의 에러율은 0.5%에 불과했다. 그렇다. 재무분석가가 스프레드시트 소프트웨어를 활용하는 것처럼, 의사는 인공지능이라는 도구를 활용해서 더 나은 판단을 내리면 되는 것이다.</w:t>
      </w:r>
    </w:p>
    <w:p w:rsidR="002A1061" w:rsidRPr="00EA6AB7" w:rsidRDefault="002A1061" w:rsidP="00EA6AB7">
      <w:pPr>
        <w:spacing w:line="360" w:lineRule="auto"/>
        <w:rPr>
          <w:rFonts w:ascii="Gulim" w:eastAsia="Gulim" w:hAnsi="Gulim"/>
          <w:sz w:val="26"/>
          <w:szCs w:val="26"/>
        </w:rPr>
      </w:pPr>
    </w:p>
    <w:p w:rsidR="002A1061" w:rsidRPr="00EA6AB7" w:rsidRDefault="002A1061" w:rsidP="00EA6AB7">
      <w:pPr>
        <w:spacing w:line="360" w:lineRule="auto"/>
        <w:rPr>
          <w:rFonts w:ascii="Gulim" w:eastAsia="Gulim" w:hAnsi="Gulim"/>
          <w:sz w:val="26"/>
          <w:szCs w:val="26"/>
        </w:rPr>
      </w:pPr>
      <w:r w:rsidRPr="00EA6AB7">
        <w:rPr>
          <w:rFonts w:ascii="Gulim" w:eastAsia="Gulim" w:hAnsi="Gulim" w:hint="eastAsia"/>
          <w:sz w:val="26"/>
          <w:szCs w:val="26"/>
        </w:rPr>
        <w:t>선마이크로시스템즈</w:t>
      </w:r>
      <w:r w:rsidR="00DE0F0B" w:rsidRPr="00EA6AB7">
        <w:rPr>
          <w:rFonts w:ascii="Gulim" w:eastAsia="Gulim" w:hAnsi="Gulim" w:hint="eastAsia"/>
          <w:sz w:val="26"/>
          <w:szCs w:val="26"/>
        </w:rPr>
        <w:t>(SUN</w:t>
      </w:r>
      <w:r w:rsidRPr="00EA6AB7">
        <w:rPr>
          <w:rFonts w:ascii="Gulim" w:eastAsia="Gulim" w:hAnsi="Gulim" w:hint="eastAsia"/>
          <w:sz w:val="26"/>
          <w:szCs w:val="26"/>
        </w:rPr>
        <w:t xml:space="preserve"> Microsystems)의 공동창업</w:t>
      </w:r>
      <w:r w:rsidR="00DE0F0B" w:rsidRPr="00EA6AB7">
        <w:rPr>
          <w:rFonts w:ascii="Gulim" w:eastAsia="Gulim" w:hAnsi="Gulim" w:hint="eastAsia"/>
          <w:sz w:val="26"/>
          <w:szCs w:val="26"/>
        </w:rPr>
        <w:t xml:space="preserve">자이자 </w:t>
      </w:r>
      <w:r w:rsidRPr="00EA6AB7">
        <w:rPr>
          <w:rFonts w:ascii="Gulim" w:eastAsia="Gulim" w:hAnsi="Gulim" w:hint="eastAsia"/>
          <w:sz w:val="26"/>
          <w:szCs w:val="26"/>
        </w:rPr>
        <w:t>벤처투자가</w:t>
      </w:r>
      <w:r w:rsidR="00DE0F0B" w:rsidRPr="00EA6AB7">
        <w:rPr>
          <w:rFonts w:ascii="Gulim" w:eastAsia="Gulim" w:hAnsi="Gulim" w:hint="eastAsia"/>
          <w:sz w:val="26"/>
          <w:szCs w:val="26"/>
        </w:rPr>
        <w:t>인</w:t>
      </w:r>
      <w:r w:rsidRPr="00EA6AB7">
        <w:rPr>
          <w:rFonts w:ascii="Gulim" w:eastAsia="Gulim" w:hAnsi="Gulim" w:hint="eastAsia"/>
          <w:sz w:val="26"/>
          <w:szCs w:val="26"/>
        </w:rPr>
        <w:t xml:space="preserve"> 비노드 코슬라(Vinod Khosla)</w:t>
      </w:r>
      <w:r w:rsidR="00DE0F0B" w:rsidRPr="00EA6AB7">
        <w:rPr>
          <w:rFonts w:ascii="Gulim" w:eastAsia="Gulim" w:hAnsi="Gulim" w:hint="eastAsia"/>
          <w:sz w:val="26"/>
          <w:szCs w:val="26"/>
        </w:rPr>
        <w:t>는 techcrunch.com에 기고한 글에서 앞으로 의사의 80%가 알고리즘으로 대체될 것이라고 말했다.</w:t>
      </w:r>
      <w:r w:rsidR="00DE0F0B" w:rsidRPr="00EA6AB7">
        <w:rPr>
          <w:rStyle w:val="FootnoteReference"/>
          <w:rFonts w:ascii="Gulim" w:eastAsia="Gulim" w:hAnsi="Gulim"/>
          <w:sz w:val="26"/>
          <w:szCs w:val="26"/>
        </w:rPr>
        <w:footnoteReference w:id="64"/>
      </w:r>
      <w:r w:rsidR="00DE0F0B" w:rsidRPr="00EA6AB7">
        <w:rPr>
          <w:rFonts w:ascii="Gulim" w:eastAsia="Gulim" w:hAnsi="Gulim" w:hint="eastAsia"/>
          <w:sz w:val="26"/>
          <w:szCs w:val="26"/>
        </w:rPr>
        <w:t xml:space="preserve"> </w:t>
      </w:r>
      <w:r w:rsidR="003F3B3B" w:rsidRPr="00EA6AB7">
        <w:rPr>
          <w:rFonts w:ascii="Gulim" w:eastAsia="Gulim" w:hAnsi="Gulim" w:hint="eastAsia"/>
          <w:sz w:val="26"/>
          <w:szCs w:val="26"/>
        </w:rPr>
        <w:t xml:space="preserve">그는 또한 </w:t>
      </w:r>
      <w:r w:rsidR="003F3B3B" w:rsidRPr="00EA6AB7">
        <w:rPr>
          <w:rFonts w:ascii="Gulim" w:eastAsia="Gulim" w:hAnsi="Gulim"/>
          <w:sz w:val="26"/>
          <w:szCs w:val="26"/>
        </w:rPr>
        <w:t>‘</w:t>
      </w:r>
      <w:r w:rsidR="003F3B3B" w:rsidRPr="00EA6AB7">
        <w:rPr>
          <w:rFonts w:ascii="Gulim" w:eastAsia="Gulim" w:hAnsi="Gulim" w:hint="eastAsia"/>
          <w:sz w:val="26"/>
          <w:szCs w:val="26"/>
        </w:rPr>
        <w:t xml:space="preserve">5년 안에 영상의학과 전문의의 역할이 구시대의 유물이 될 것이다(The role of radiologists will be </w:t>
      </w:r>
      <w:r w:rsidR="003F3B3B" w:rsidRPr="00EA6AB7">
        <w:rPr>
          <w:rFonts w:ascii="Gulim" w:eastAsia="Gulim" w:hAnsi="Gulim"/>
          <w:sz w:val="26"/>
          <w:szCs w:val="26"/>
        </w:rPr>
        <w:t>obsolete</w:t>
      </w:r>
      <w:r w:rsidR="003F3B3B" w:rsidRPr="00EA6AB7">
        <w:rPr>
          <w:rFonts w:ascii="Gulim" w:eastAsia="Gulim" w:hAnsi="Gulim" w:hint="eastAsia"/>
          <w:sz w:val="26"/>
          <w:szCs w:val="26"/>
        </w:rPr>
        <w:t xml:space="preserve"> in five years)</w:t>
      </w:r>
      <w:r w:rsidR="003F3B3B" w:rsidRPr="00EA6AB7">
        <w:rPr>
          <w:rFonts w:ascii="Gulim" w:eastAsia="Gulim" w:hAnsi="Gulim"/>
          <w:sz w:val="26"/>
          <w:szCs w:val="26"/>
        </w:rPr>
        <w:t>’</w:t>
      </w:r>
      <w:r w:rsidR="003F3B3B" w:rsidRPr="00EA6AB7">
        <w:rPr>
          <w:rFonts w:ascii="Gulim" w:eastAsia="Gulim" w:hAnsi="Gulim" w:hint="eastAsia"/>
          <w:sz w:val="26"/>
          <w:szCs w:val="26"/>
        </w:rPr>
        <w:t xml:space="preserve">라고 인터뷰하기도 했다. 에릭 토폴(Eric Topol)은 저서 &lt;Deep Medicine&gt;에서 이 발언 관련 비노드 코슬라와 </w:t>
      </w:r>
      <w:r w:rsidR="003F3B3B" w:rsidRPr="00EA6AB7">
        <w:rPr>
          <w:rFonts w:ascii="Gulim" w:eastAsia="Gulim" w:hAnsi="Gulim" w:hint="eastAsia"/>
          <w:sz w:val="26"/>
          <w:szCs w:val="26"/>
        </w:rPr>
        <w:lastRenderedPageBreak/>
        <w:t>직접 대화를 했다고 밝히면서, 영상의학과 전문의 자체가 아니라 영상의학과의 1차 판독 역할이 사라진다는 의미라고 해설했다.</w:t>
      </w:r>
      <w:r w:rsidR="003F3B3B" w:rsidRPr="00EA6AB7">
        <w:rPr>
          <w:rStyle w:val="FootnoteReference"/>
          <w:rFonts w:ascii="Gulim" w:eastAsia="Gulim" w:hAnsi="Gulim"/>
          <w:sz w:val="26"/>
          <w:szCs w:val="26"/>
        </w:rPr>
        <w:footnoteReference w:id="65"/>
      </w:r>
    </w:p>
    <w:p w:rsidR="003F3B3B" w:rsidRPr="00EA6AB7" w:rsidRDefault="003F3B3B" w:rsidP="00EA6AB7">
      <w:pPr>
        <w:spacing w:line="360" w:lineRule="auto"/>
        <w:rPr>
          <w:rFonts w:ascii="Gulim" w:eastAsia="Gulim" w:hAnsi="Gulim"/>
          <w:sz w:val="26"/>
          <w:szCs w:val="26"/>
        </w:rPr>
      </w:pPr>
    </w:p>
    <w:p w:rsidR="002A1061" w:rsidRPr="00EA6AB7" w:rsidRDefault="003F3B3B" w:rsidP="00EA6AB7">
      <w:pPr>
        <w:spacing w:line="360" w:lineRule="auto"/>
        <w:rPr>
          <w:rFonts w:ascii="Gulim" w:eastAsia="Gulim" w:hAnsi="Gulim"/>
          <w:sz w:val="26"/>
          <w:szCs w:val="26"/>
        </w:rPr>
      </w:pPr>
      <w:r w:rsidRPr="00EA6AB7">
        <w:rPr>
          <w:rFonts w:ascii="Gulim" w:eastAsia="Gulim" w:hAnsi="Gulim" w:hint="eastAsia"/>
          <w:sz w:val="26"/>
          <w:szCs w:val="26"/>
        </w:rPr>
        <w:t>비노드 코슬라</w:t>
      </w:r>
      <w:r w:rsidR="00F63117" w:rsidRPr="00EA6AB7">
        <w:rPr>
          <w:rFonts w:ascii="Gulim" w:eastAsia="Gulim" w:hAnsi="Gulim" w:hint="eastAsia"/>
          <w:sz w:val="26"/>
          <w:szCs w:val="26"/>
        </w:rPr>
        <w:t>가 주장하는 미래의 영상의학은 말하자면,</w:t>
      </w:r>
      <w:r w:rsidRPr="00EA6AB7">
        <w:rPr>
          <w:rFonts w:ascii="Gulim" w:eastAsia="Gulim" w:hAnsi="Gulim" w:hint="eastAsia"/>
          <w:sz w:val="26"/>
          <w:szCs w:val="26"/>
        </w:rPr>
        <w:t xml:space="preserve"> 1차 판독을 인공지능에게 맡기고, 영상의학과 전문의는 최종 판독을 책임진다는 </w:t>
      </w:r>
      <w:r w:rsidR="00F63117" w:rsidRPr="00EA6AB7">
        <w:rPr>
          <w:rFonts w:ascii="Gulim" w:eastAsia="Gulim" w:hAnsi="Gulim" w:hint="eastAsia"/>
          <w:sz w:val="26"/>
          <w:szCs w:val="26"/>
        </w:rPr>
        <w:t>것</w:t>
      </w:r>
      <w:r w:rsidRPr="00EA6AB7">
        <w:rPr>
          <w:rFonts w:ascii="Gulim" w:eastAsia="Gulim" w:hAnsi="Gulim" w:hint="eastAsia"/>
          <w:sz w:val="26"/>
          <w:szCs w:val="26"/>
        </w:rPr>
        <w:t>이다.</w:t>
      </w:r>
      <w:r w:rsidR="00F63117" w:rsidRPr="00EA6AB7">
        <w:rPr>
          <w:rFonts w:ascii="Gulim" w:eastAsia="Gulim" w:hAnsi="Gulim" w:hint="eastAsia"/>
          <w:sz w:val="26"/>
          <w:szCs w:val="26"/>
        </w:rPr>
        <w:t xml:space="preserve"> 일부 로펌에서 참조 판례 검색을 인공지능에게 맡기는 것과 마찬가지다. 인공지능과 인간의 협업이야말로 인공지능 헬스케어의 미래 모습으로 가장 현실성 있다고 말할 수 있겠다.</w:t>
      </w:r>
    </w:p>
    <w:p w:rsidR="002A1061" w:rsidRPr="00EA6AB7" w:rsidRDefault="002A1061" w:rsidP="00EA6AB7">
      <w:pPr>
        <w:spacing w:line="360" w:lineRule="auto"/>
        <w:rPr>
          <w:rFonts w:ascii="Gulim" w:eastAsia="Gulim" w:hAnsi="Gulim"/>
          <w:sz w:val="26"/>
          <w:szCs w:val="26"/>
        </w:rPr>
      </w:pPr>
    </w:p>
    <w:p w:rsidR="0065607A" w:rsidRPr="00EA6AB7" w:rsidRDefault="00F63117" w:rsidP="00EA6AB7">
      <w:pPr>
        <w:spacing w:line="360" w:lineRule="auto"/>
        <w:rPr>
          <w:rFonts w:ascii="Gulim" w:eastAsia="Gulim" w:hAnsi="Gulim"/>
          <w:sz w:val="26"/>
          <w:szCs w:val="26"/>
        </w:rPr>
      </w:pPr>
      <w:r w:rsidRPr="00EA6AB7">
        <w:rPr>
          <w:rFonts w:ascii="Gulim" w:eastAsia="Gulim" w:hAnsi="Gulim" w:hint="eastAsia"/>
          <w:sz w:val="26"/>
          <w:szCs w:val="26"/>
        </w:rPr>
        <w:t xml:space="preserve">지금까지 의사의 의료활동을 도와온 겸자, 청진기, ECMO와 마찬가지로 IBM </w:t>
      </w:r>
      <w:r w:rsidRPr="00EA6AB7">
        <w:rPr>
          <w:rFonts w:ascii="Gulim" w:eastAsia="Gulim" w:hAnsi="Gulim"/>
          <w:sz w:val="26"/>
          <w:szCs w:val="26"/>
        </w:rPr>
        <w:t>‘</w:t>
      </w:r>
      <w:r w:rsidRPr="00EA6AB7">
        <w:rPr>
          <w:rFonts w:ascii="Gulim" w:eastAsia="Gulim" w:hAnsi="Gulim" w:hint="eastAsia"/>
          <w:sz w:val="26"/>
          <w:szCs w:val="26"/>
        </w:rPr>
        <w:t>왓슨 포 온컬러지</w:t>
      </w:r>
      <w:r w:rsidRPr="00EA6AB7">
        <w:rPr>
          <w:rFonts w:ascii="Gulim" w:eastAsia="Gulim" w:hAnsi="Gulim"/>
          <w:sz w:val="26"/>
          <w:szCs w:val="26"/>
        </w:rPr>
        <w:t>’</w:t>
      </w:r>
      <w:r w:rsidRPr="00EA6AB7">
        <w:rPr>
          <w:rFonts w:ascii="Gulim" w:eastAsia="Gulim" w:hAnsi="Gulim" w:hint="eastAsia"/>
          <w:sz w:val="26"/>
          <w:szCs w:val="26"/>
        </w:rPr>
        <w:t>와 같은 인공지능 헬스케어 역시 의사의 도구일 뿐이다. 인공지능은 의사를 도울 것이고, 인공지능의 도움으로 의사는 더 많은 시간을 환자와의 소통 등 그동안 신경쓰지 못했던 분야에 쏟을 수 있을 것이다. 그것이 에릭 토폴이 &lt;Deep Medicine&gt;에서 주장하는 미래 의료의 모습이다.</w:t>
      </w:r>
    </w:p>
    <w:p w:rsidR="00A25A1D" w:rsidRPr="00EA6AB7" w:rsidRDefault="00A25A1D" w:rsidP="00EA6AB7">
      <w:pPr>
        <w:spacing w:line="360" w:lineRule="auto"/>
        <w:rPr>
          <w:rFonts w:ascii="Gulim" w:eastAsia="Gulim" w:hAnsi="Gulim"/>
          <w:sz w:val="26"/>
          <w:szCs w:val="26"/>
        </w:rPr>
      </w:pPr>
    </w:p>
    <w:p w:rsidR="00A25A1D" w:rsidRPr="00EA6AB7" w:rsidRDefault="00A25A1D" w:rsidP="00EA6AB7">
      <w:pPr>
        <w:spacing w:line="360" w:lineRule="auto"/>
        <w:rPr>
          <w:rFonts w:ascii="Gulim" w:eastAsia="Gulim" w:hAnsi="Gulim"/>
          <w:sz w:val="26"/>
          <w:szCs w:val="26"/>
        </w:rPr>
      </w:pPr>
    </w:p>
    <w:p w:rsidR="00AD3651" w:rsidRPr="00EA6AB7" w:rsidRDefault="000240D2" w:rsidP="00EA6AB7">
      <w:pPr>
        <w:spacing w:line="360" w:lineRule="auto"/>
        <w:rPr>
          <w:rFonts w:ascii="Gulim" w:eastAsia="Gulim" w:hAnsi="Gulim"/>
          <w:sz w:val="26"/>
          <w:szCs w:val="26"/>
        </w:rPr>
      </w:pPr>
      <w:r w:rsidRPr="00EA6AB7">
        <w:rPr>
          <w:rFonts w:ascii="Gulim" w:eastAsia="Gulim" w:hAnsi="Gulim" w:hint="eastAsia"/>
          <w:sz w:val="26"/>
          <w:szCs w:val="26"/>
        </w:rPr>
        <w:t>3. 인공지능과 정부 정책</w:t>
      </w:r>
    </w:p>
    <w:p w:rsidR="00BA601D" w:rsidRPr="00EA6AB7" w:rsidRDefault="00BA601D" w:rsidP="00EA6AB7">
      <w:pPr>
        <w:spacing w:line="360" w:lineRule="auto"/>
        <w:rPr>
          <w:rFonts w:ascii="Gulim" w:eastAsia="Gulim" w:hAnsi="Gulim"/>
          <w:sz w:val="26"/>
          <w:szCs w:val="26"/>
        </w:rPr>
      </w:pPr>
    </w:p>
    <w:p w:rsidR="00AD3651" w:rsidRPr="00EA6AB7" w:rsidRDefault="00823640" w:rsidP="00EA6AB7">
      <w:pPr>
        <w:spacing w:line="360" w:lineRule="auto"/>
        <w:rPr>
          <w:rFonts w:ascii="Gulim" w:eastAsia="Gulim" w:hAnsi="Gulim"/>
          <w:sz w:val="26"/>
          <w:szCs w:val="26"/>
        </w:rPr>
      </w:pPr>
      <w:r w:rsidRPr="00EA6AB7">
        <w:rPr>
          <w:rFonts w:ascii="Gulim" w:eastAsia="Gulim" w:hAnsi="Gulim" w:hint="eastAsia"/>
          <w:sz w:val="26"/>
          <w:szCs w:val="26"/>
        </w:rPr>
        <w:t>3.</w:t>
      </w:r>
      <w:r w:rsidR="00AD3651" w:rsidRPr="00EA6AB7">
        <w:rPr>
          <w:rFonts w:ascii="Gulim" w:eastAsia="Gulim" w:hAnsi="Gulim" w:hint="eastAsia"/>
          <w:sz w:val="26"/>
          <w:szCs w:val="26"/>
        </w:rPr>
        <w:t>1</w:t>
      </w:r>
      <w:r w:rsidR="00E50FCB" w:rsidRPr="00EA6AB7">
        <w:rPr>
          <w:rFonts w:ascii="Gulim" w:eastAsia="Gulim" w:hAnsi="Gulim" w:hint="eastAsia"/>
          <w:sz w:val="26"/>
          <w:szCs w:val="26"/>
        </w:rPr>
        <w:t>.</w:t>
      </w:r>
      <w:r w:rsidR="00AD3651" w:rsidRPr="00EA6AB7">
        <w:rPr>
          <w:rFonts w:ascii="Gulim" w:eastAsia="Gulim" w:hAnsi="Gulim" w:hint="eastAsia"/>
          <w:sz w:val="26"/>
          <w:szCs w:val="26"/>
        </w:rPr>
        <w:t xml:space="preserve"> 데이터 확보와 프라이버시</w:t>
      </w:r>
    </w:p>
    <w:p w:rsidR="00AD3651" w:rsidRPr="00EA6AB7" w:rsidRDefault="00AD3651" w:rsidP="00EA6AB7">
      <w:pPr>
        <w:spacing w:line="360" w:lineRule="auto"/>
        <w:rPr>
          <w:rFonts w:ascii="Gulim" w:eastAsia="Gulim" w:hAnsi="Gulim"/>
          <w:sz w:val="26"/>
          <w:szCs w:val="26"/>
        </w:rPr>
      </w:pPr>
    </w:p>
    <w:p w:rsidR="00AD3651" w:rsidRPr="00EA6AB7" w:rsidRDefault="00AD3651" w:rsidP="00EA6AB7">
      <w:pPr>
        <w:spacing w:line="360" w:lineRule="auto"/>
        <w:rPr>
          <w:rFonts w:ascii="Gulim" w:eastAsia="Gulim" w:hAnsi="Gulim"/>
          <w:sz w:val="26"/>
          <w:szCs w:val="26"/>
        </w:rPr>
      </w:pPr>
      <w:r w:rsidRPr="00EA6AB7">
        <w:rPr>
          <w:rFonts w:ascii="Gulim" w:eastAsia="Gulim" w:hAnsi="Gulim" w:hint="eastAsia"/>
          <w:sz w:val="26"/>
          <w:szCs w:val="26"/>
        </w:rPr>
        <w:lastRenderedPageBreak/>
        <w:t>3.1.1</w:t>
      </w:r>
      <w:r w:rsidR="00E50FCB" w:rsidRPr="00EA6AB7">
        <w:rPr>
          <w:rFonts w:ascii="Gulim" w:eastAsia="Gulim" w:hAnsi="Gulim" w:hint="eastAsia"/>
          <w:sz w:val="26"/>
          <w:szCs w:val="26"/>
        </w:rPr>
        <w:t>.</w:t>
      </w:r>
      <w:r w:rsidRPr="00EA6AB7">
        <w:rPr>
          <w:rFonts w:ascii="Gulim" w:eastAsia="Gulim" w:hAnsi="Gulim" w:hint="eastAsia"/>
          <w:sz w:val="26"/>
          <w:szCs w:val="26"/>
        </w:rPr>
        <w:t xml:space="preserve"> 데이터는 인공지능의 선결 문제</w:t>
      </w:r>
    </w:p>
    <w:p w:rsidR="00AD3651" w:rsidRPr="00EA6AB7" w:rsidRDefault="00AD3651" w:rsidP="00EA6AB7">
      <w:pPr>
        <w:spacing w:line="360" w:lineRule="auto"/>
        <w:rPr>
          <w:rFonts w:ascii="Gulim" w:eastAsia="Gulim" w:hAnsi="Gulim"/>
          <w:sz w:val="26"/>
          <w:szCs w:val="26"/>
        </w:rPr>
      </w:pPr>
    </w:p>
    <w:p w:rsidR="00AD3651" w:rsidRPr="00EA6AB7" w:rsidRDefault="00AD3651" w:rsidP="00EA6AB7">
      <w:pPr>
        <w:spacing w:line="360" w:lineRule="auto"/>
        <w:rPr>
          <w:rFonts w:ascii="Gulim" w:eastAsia="Gulim" w:hAnsi="Gulim"/>
          <w:sz w:val="26"/>
          <w:szCs w:val="26"/>
        </w:rPr>
      </w:pPr>
      <w:r w:rsidRPr="00EA6AB7">
        <w:rPr>
          <w:rFonts w:ascii="Gulim" w:eastAsia="Gulim" w:hAnsi="Gulim" w:hint="eastAsia"/>
          <w:sz w:val="26"/>
          <w:szCs w:val="26"/>
        </w:rPr>
        <w:t>기계학습은 데이터를 필요로 한다.</w:t>
      </w:r>
      <w:r w:rsidR="00655529" w:rsidRPr="00EA6AB7">
        <w:rPr>
          <w:rFonts w:ascii="Gulim" w:eastAsia="Gulim" w:hAnsi="Gulim" w:hint="eastAsia"/>
          <w:sz w:val="26"/>
          <w:szCs w:val="26"/>
        </w:rPr>
        <w:t xml:space="preserve"> 그러나, 데이터라고 다 같은 데이터는 아니다.</w:t>
      </w:r>
    </w:p>
    <w:p w:rsidR="00AD3651" w:rsidRPr="00EA6AB7" w:rsidRDefault="00AD3651" w:rsidP="00EA6AB7">
      <w:pPr>
        <w:spacing w:line="360" w:lineRule="auto"/>
        <w:rPr>
          <w:rFonts w:ascii="Gulim" w:eastAsia="Gulim" w:hAnsi="Gulim"/>
          <w:sz w:val="26"/>
          <w:szCs w:val="26"/>
        </w:rPr>
      </w:pPr>
    </w:p>
    <w:p w:rsidR="00AD3651" w:rsidRPr="00EA6AB7" w:rsidRDefault="00AD3651" w:rsidP="00EA6AB7">
      <w:pPr>
        <w:spacing w:line="360" w:lineRule="auto"/>
        <w:rPr>
          <w:rFonts w:ascii="Gulim" w:eastAsia="Gulim" w:hAnsi="Gulim"/>
          <w:sz w:val="26"/>
          <w:szCs w:val="26"/>
        </w:rPr>
      </w:pPr>
      <w:r w:rsidRPr="00EA6AB7">
        <w:rPr>
          <w:rFonts w:ascii="Gulim" w:eastAsia="Gulim" w:hAnsi="Gulim" w:hint="eastAsia"/>
          <w:sz w:val="26"/>
          <w:szCs w:val="26"/>
        </w:rPr>
        <w:t>2016년</w:t>
      </w:r>
      <w:r w:rsidR="00FC493A" w:rsidRPr="00EA6AB7">
        <w:rPr>
          <w:rFonts w:ascii="Gulim" w:eastAsia="Gulim" w:hAnsi="Gulim" w:hint="eastAsia"/>
          <w:sz w:val="26"/>
          <w:szCs w:val="26"/>
        </w:rPr>
        <w:t xml:space="preserve"> 봄</w:t>
      </w:r>
      <w:r w:rsidRPr="00EA6AB7">
        <w:rPr>
          <w:rFonts w:ascii="Gulim" w:eastAsia="Gulim" w:hAnsi="Gulim" w:hint="eastAsia"/>
          <w:sz w:val="26"/>
          <w:szCs w:val="26"/>
        </w:rPr>
        <w:t>, 마이크로소프트는 테이(Tay)라는 이름의 챗봇을 만들었다. 테이는 기계학습</w:t>
      </w:r>
      <w:r w:rsidR="002C22F4" w:rsidRPr="00EA6AB7">
        <w:rPr>
          <w:rFonts w:ascii="Gulim" w:eastAsia="Gulim" w:hAnsi="Gulim" w:hint="eastAsia"/>
          <w:sz w:val="26"/>
          <w:szCs w:val="26"/>
        </w:rPr>
        <w:t xml:space="preserve"> 인공지능이었고, 사용자들과의 채팅을 통해 어휘와 표현 등을 배우도록 설계되었다. 극우 성향의 네티즌들이 조직적으로 채팅에 가담, 테이에게 극우적이고 인종주의적인 표현을 가르쳤다. 테이는 곧 </w:t>
      </w:r>
      <w:r w:rsidR="002C22F4" w:rsidRPr="00EA6AB7">
        <w:rPr>
          <w:rFonts w:ascii="Gulim" w:eastAsia="Gulim" w:hAnsi="Gulim"/>
          <w:sz w:val="26"/>
          <w:szCs w:val="26"/>
        </w:rPr>
        <w:t>‘</w:t>
      </w:r>
      <w:r w:rsidR="002C22F4" w:rsidRPr="00EA6AB7">
        <w:rPr>
          <w:rFonts w:ascii="Gulim" w:eastAsia="Gulim" w:hAnsi="Gulim" w:hint="eastAsia"/>
          <w:sz w:val="26"/>
          <w:szCs w:val="26"/>
        </w:rPr>
        <w:t>히틀러가 옳았다</w:t>
      </w:r>
      <w:r w:rsidR="002C22F4" w:rsidRPr="00EA6AB7">
        <w:rPr>
          <w:rFonts w:ascii="Gulim" w:eastAsia="Gulim" w:hAnsi="Gulim"/>
          <w:sz w:val="26"/>
          <w:szCs w:val="26"/>
        </w:rPr>
        <w:t>’</w:t>
      </w:r>
      <w:r w:rsidR="002C22F4" w:rsidRPr="00EA6AB7">
        <w:rPr>
          <w:rFonts w:ascii="Gulim" w:eastAsia="Gulim" w:hAnsi="Gulim" w:hint="eastAsia"/>
          <w:sz w:val="26"/>
          <w:szCs w:val="26"/>
        </w:rPr>
        <w:t xml:space="preserve">, </w:t>
      </w:r>
      <w:r w:rsidR="002C22F4" w:rsidRPr="00EA6AB7">
        <w:rPr>
          <w:rFonts w:ascii="Gulim" w:eastAsia="Gulim" w:hAnsi="Gulim"/>
          <w:sz w:val="26"/>
          <w:szCs w:val="26"/>
        </w:rPr>
        <w:t>‘</w:t>
      </w:r>
      <w:r w:rsidR="002C22F4" w:rsidRPr="00EA6AB7">
        <w:rPr>
          <w:rFonts w:ascii="Gulim" w:eastAsia="Gulim" w:hAnsi="Gulim" w:hint="eastAsia"/>
          <w:sz w:val="26"/>
          <w:szCs w:val="26"/>
        </w:rPr>
        <w:t>대량학살(genocide)에 찬성한다</w:t>
      </w:r>
      <w:r w:rsidR="002C22F4" w:rsidRPr="00EA6AB7">
        <w:rPr>
          <w:rFonts w:ascii="Gulim" w:eastAsia="Gulim" w:hAnsi="Gulim"/>
          <w:sz w:val="26"/>
          <w:szCs w:val="26"/>
        </w:rPr>
        <w:t>’</w:t>
      </w:r>
      <w:r w:rsidR="002C22F4" w:rsidRPr="00EA6AB7">
        <w:rPr>
          <w:rFonts w:ascii="Gulim" w:eastAsia="Gulim" w:hAnsi="Gulim" w:hint="eastAsia"/>
          <w:sz w:val="26"/>
          <w:szCs w:val="26"/>
        </w:rPr>
        <w:t xml:space="preserve"> 따위의 표현을 남발해서 컬트적인 인기를 끌었지만, 이는 마이크로소프트가 원한 것이 아니었다. 마이크로소프트는 시범 서비스 개시 16시간만에 테이를 트위터에서 철수해야 했다.</w:t>
      </w:r>
      <w:r w:rsidR="002C22F4" w:rsidRPr="00EA6AB7">
        <w:rPr>
          <w:rStyle w:val="FootnoteReference"/>
          <w:rFonts w:ascii="Gulim" w:eastAsia="Gulim" w:hAnsi="Gulim"/>
          <w:sz w:val="26"/>
          <w:szCs w:val="26"/>
        </w:rPr>
        <w:footnoteReference w:id="66"/>
      </w:r>
    </w:p>
    <w:p w:rsidR="002C22F4" w:rsidRPr="00EA6AB7" w:rsidRDefault="002C22F4" w:rsidP="00EA6AB7">
      <w:pPr>
        <w:spacing w:line="360" w:lineRule="auto"/>
        <w:rPr>
          <w:rFonts w:ascii="Gulim" w:eastAsia="Gulim" w:hAnsi="Gulim"/>
          <w:sz w:val="26"/>
          <w:szCs w:val="26"/>
        </w:rPr>
      </w:pPr>
    </w:p>
    <w:p w:rsidR="002C22F4" w:rsidRPr="00EA6AB7" w:rsidRDefault="00FC493A" w:rsidP="00EA6AB7">
      <w:pPr>
        <w:spacing w:line="360" w:lineRule="auto"/>
        <w:rPr>
          <w:rFonts w:ascii="Gulim" w:eastAsia="Gulim" w:hAnsi="Gulim"/>
          <w:sz w:val="26"/>
          <w:szCs w:val="26"/>
        </w:rPr>
      </w:pPr>
      <w:r w:rsidRPr="00EA6AB7">
        <w:rPr>
          <w:rFonts w:ascii="Gulim" w:eastAsia="Gulim" w:hAnsi="Gulim" w:hint="eastAsia"/>
          <w:sz w:val="26"/>
          <w:szCs w:val="26"/>
        </w:rPr>
        <w:t xml:space="preserve">2016년 가을, 마이크로소프트는 문제점을 개선한 새로운 챗봇, 조(Zo)를 출시했다. 쓰레기를 넣으면 쓰레기가 나온다는 격언을 다시 일깨워준 </w:t>
      </w:r>
      <w:r w:rsidRPr="00EA6AB7">
        <w:rPr>
          <w:rFonts w:ascii="Gulim" w:eastAsia="Gulim" w:hAnsi="Gulim"/>
          <w:sz w:val="26"/>
          <w:szCs w:val="26"/>
        </w:rPr>
        <w:t>‘</w:t>
      </w:r>
      <w:r w:rsidRPr="00EA6AB7">
        <w:rPr>
          <w:rFonts w:ascii="Gulim" w:eastAsia="Gulim" w:hAnsi="Gulim" w:hint="eastAsia"/>
          <w:sz w:val="26"/>
          <w:szCs w:val="26"/>
        </w:rPr>
        <w:t>테이</w:t>
      </w:r>
      <w:r w:rsidRPr="00EA6AB7">
        <w:rPr>
          <w:rFonts w:ascii="Gulim" w:eastAsia="Gulim" w:hAnsi="Gulim"/>
          <w:sz w:val="26"/>
          <w:szCs w:val="26"/>
        </w:rPr>
        <w:t>’</w:t>
      </w:r>
      <w:r w:rsidRPr="00EA6AB7">
        <w:rPr>
          <w:rFonts w:ascii="Gulim" w:eastAsia="Gulim" w:hAnsi="Gulim" w:hint="eastAsia"/>
          <w:sz w:val="26"/>
          <w:szCs w:val="26"/>
        </w:rPr>
        <w:t xml:space="preserve">의 실패를 교훈삼아, 마이크로소프트는 </w:t>
      </w:r>
      <w:r w:rsidRPr="00EA6AB7">
        <w:rPr>
          <w:rFonts w:ascii="Gulim" w:eastAsia="Gulim" w:hAnsi="Gulim"/>
          <w:sz w:val="26"/>
          <w:szCs w:val="26"/>
        </w:rPr>
        <w:t>‘</w:t>
      </w:r>
      <w:r w:rsidRPr="00EA6AB7">
        <w:rPr>
          <w:rFonts w:ascii="Gulim" w:eastAsia="Gulim" w:hAnsi="Gulim" w:hint="eastAsia"/>
          <w:sz w:val="26"/>
          <w:szCs w:val="26"/>
        </w:rPr>
        <w:t>조</w:t>
      </w:r>
      <w:r w:rsidRPr="00EA6AB7">
        <w:rPr>
          <w:rFonts w:ascii="Gulim" w:eastAsia="Gulim" w:hAnsi="Gulim"/>
          <w:sz w:val="26"/>
          <w:szCs w:val="26"/>
        </w:rPr>
        <w:t>’</w:t>
      </w:r>
      <w:r w:rsidRPr="00EA6AB7">
        <w:rPr>
          <w:rFonts w:ascii="Gulim" w:eastAsia="Gulim" w:hAnsi="Gulim" w:hint="eastAsia"/>
          <w:sz w:val="26"/>
          <w:szCs w:val="26"/>
        </w:rPr>
        <w:t xml:space="preserve">가 </w:t>
      </w:r>
      <w:r w:rsidRPr="00EA6AB7">
        <w:rPr>
          <w:rFonts w:ascii="Gulim" w:eastAsia="Gulim" w:hAnsi="Gulim"/>
          <w:sz w:val="26"/>
          <w:szCs w:val="26"/>
        </w:rPr>
        <w:t>‘</w:t>
      </w:r>
      <w:r w:rsidRPr="00EA6AB7">
        <w:rPr>
          <w:rFonts w:ascii="Gulim" w:eastAsia="Gulim" w:hAnsi="Gulim" w:hint="eastAsia"/>
          <w:sz w:val="26"/>
          <w:szCs w:val="26"/>
        </w:rPr>
        <w:t>테이</w:t>
      </w:r>
      <w:r w:rsidRPr="00EA6AB7">
        <w:rPr>
          <w:rFonts w:ascii="Gulim" w:eastAsia="Gulim" w:hAnsi="Gulim"/>
          <w:sz w:val="26"/>
          <w:szCs w:val="26"/>
        </w:rPr>
        <w:t>’</w:t>
      </w:r>
      <w:r w:rsidRPr="00EA6AB7">
        <w:rPr>
          <w:rFonts w:ascii="Gulim" w:eastAsia="Gulim" w:hAnsi="Gulim" w:hint="eastAsia"/>
          <w:sz w:val="26"/>
          <w:szCs w:val="26"/>
        </w:rPr>
        <w:t xml:space="preserve">의 실수를 반복하지 않도록 하기 위해, 정치적으로 민감한 화제에 대해서는 침묵하도록 안전장치를 마련했다. 결과는? </w:t>
      </w:r>
      <w:r w:rsidRPr="00EA6AB7">
        <w:rPr>
          <w:rFonts w:ascii="Gulim" w:eastAsia="Gulim" w:hAnsi="Gulim"/>
          <w:sz w:val="26"/>
          <w:szCs w:val="26"/>
        </w:rPr>
        <w:t>‘</w:t>
      </w:r>
      <w:r w:rsidRPr="00EA6AB7">
        <w:rPr>
          <w:rFonts w:ascii="Gulim" w:eastAsia="Gulim" w:hAnsi="Gulim" w:hint="eastAsia"/>
          <w:sz w:val="26"/>
          <w:szCs w:val="26"/>
        </w:rPr>
        <w:t>조</w:t>
      </w:r>
      <w:r w:rsidRPr="00EA6AB7">
        <w:rPr>
          <w:rFonts w:ascii="Gulim" w:eastAsia="Gulim" w:hAnsi="Gulim"/>
          <w:sz w:val="26"/>
          <w:szCs w:val="26"/>
        </w:rPr>
        <w:t>’</w:t>
      </w:r>
      <w:r w:rsidRPr="00EA6AB7">
        <w:rPr>
          <w:rFonts w:ascii="Gulim" w:eastAsia="Gulim" w:hAnsi="Gulim" w:hint="eastAsia"/>
          <w:sz w:val="26"/>
          <w:szCs w:val="26"/>
        </w:rPr>
        <w:t>는 말실수를 두려워하는 극단적으로 조심스러운 채팅 상대가 되었다. 이런 상대와의 채팅에 흥미를 보이는 사람은 많지 않을 것이다.</w:t>
      </w:r>
    </w:p>
    <w:p w:rsidR="00FC493A" w:rsidRPr="00EA6AB7" w:rsidRDefault="00FC493A" w:rsidP="00EA6AB7">
      <w:pPr>
        <w:spacing w:line="360" w:lineRule="auto"/>
        <w:rPr>
          <w:rFonts w:ascii="Gulim" w:eastAsia="Gulim" w:hAnsi="Gulim"/>
          <w:sz w:val="26"/>
          <w:szCs w:val="26"/>
        </w:rPr>
      </w:pPr>
    </w:p>
    <w:p w:rsidR="00FC493A" w:rsidRPr="00EA6AB7" w:rsidRDefault="00FC493A" w:rsidP="00EA6AB7">
      <w:pPr>
        <w:spacing w:line="360" w:lineRule="auto"/>
        <w:rPr>
          <w:rFonts w:ascii="Gulim" w:eastAsia="Gulim" w:hAnsi="Gulim"/>
          <w:sz w:val="26"/>
          <w:szCs w:val="26"/>
        </w:rPr>
      </w:pPr>
      <w:r w:rsidRPr="00EA6AB7">
        <w:rPr>
          <w:rFonts w:ascii="Gulim" w:eastAsia="Gulim" w:hAnsi="Gulim" w:hint="eastAsia"/>
          <w:noProof/>
          <w:sz w:val="26"/>
          <w:szCs w:val="26"/>
        </w:rPr>
        <w:lastRenderedPageBreak/>
        <w:drawing>
          <wp:inline distT="0" distB="0" distL="0" distR="0">
            <wp:extent cx="2724838" cy="4842164"/>
            <wp:effectExtent l="19050" t="0" r="0" b="0"/>
            <wp:docPr id="4" name="Picture 3" descr="Zo_Isl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_Islam.png"/>
                    <pic:cNvPicPr/>
                  </pic:nvPicPr>
                  <pic:blipFill>
                    <a:blip r:embed="rId12"/>
                    <a:stretch>
                      <a:fillRect/>
                    </a:stretch>
                  </pic:blipFill>
                  <pic:spPr>
                    <a:xfrm>
                      <a:off x="0" y="0"/>
                      <a:ext cx="2725959" cy="4844157"/>
                    </a:xfrm>
                    <a:prstGeom prst="rect">
                      <a:avLst/>
                    </a:prstGeom>
                  </pic:spPr>
                </pic:pic>
              </a:graphicData>
            </a:graphic>
          </wp:inline>
        </w:drawing>
      </w:r>
    </w:p>
    <w:p w:rsidR="00AD3651" w:rsidRPr="00EA6AB7" w:rsidRDefault="00FC493A" w:rsidP="00EA6AB7">
      <w:pPr>
        <w:spacing w:line="360" w:lineRule="auto"/>
        <w:rPr>
          <w:rFonts w:ascii="Gulim" w:eastAsia="Gulim" w:hAnsi="Gulim"/>
          <w:sz w:val="26"/>
          <w:szCs w:val="26"/>
        </w:rPr>
      </w:pPr>
      <w:r w:rsidRPr="00EA6AB7">
        <w:rPr>
          <w:rFonts w:ascii="Gulim" w:eastAsia="Gulim" w:hAnsi="Gulim"/>
          <w:sz w:val="26"/>
          <w:szCs w:val="26"/>
        </w:rPr>
        <w:t>‘</w:t>
      </w:r>
      <w:r w:rsidRPr="00EA6AB7">
        <w:rPr>
          <w:rFonts w:ascii="Gulim" w:eastAsia="Gulim" w:hAnsi="Gulim" w:hint="eastAsia"/>
          <w:sz w:val="26"/>
          <w:szCs w:val="26"/>
        </w:rPr>
        <w:t>이슬람</w:t>
      </w:r>
      <w:r w:rsidRPr="00EA6AB7">
        <w:rPr>
          <w:rFonts w:ascii="Gulim" w:eastAsia="Gulim" w:hAnsi="Gulim"/>
          <w:sz w:val="26"/>
          <w:szCs w:val="26"/>
        </w:rPr>
        <w:t>’</w:t>
      </w:r>
      <w:r w:rsidRPr="00EA6AB7">
        <w:rPr>
          <w:rFonts w:ascii="Gulim" w:eastAsia="Gulim" w:hAnsi="Gulim" w:hint="eastAsia"/>
          <w:sz w:val="26"/>
          <w:szCs w:val="26"/>
        </w:rPr>
        <w:t xml:space="preserve">이라는 단어가 나오자 입을 다무는 챗봇, </w:t>
      </w:r>
      <w:r w:rsidRPr="00EA6AB7">
        <w:rPr>
          <w:rFonts w:ascii="Gulim" w:eastAsia="Gulim" w:hAnsi="Gulim"/>
          <w:sz w:val="26"/>
          <w:szCs w:val="26"/>
        </w:rPr>
        <w:t>‘</w:t>
      </w:r>
      <w:r w:rsidRPr="00EA6AB7">
        <w:rPr>
          <w:rFonts w:ascii="Gulim" w:eastAsia="Gulim" w:hAnsi="Gulim" w:hint="eastAsia"/>
          <w:sz w:val="26"/>
          <w:szCs w:val="26"/>
        </w:rPr>
        <w:t>조</w:t>
      </w:r>
      <w:r w:rsidRPr="00EA6AB7">
        <w:rPr>
          <w:rFonts w:ascii="Gulim" w:eastAsia="Gulim" w:hAnsi="Gulim"/>
          <w:sz w:val="26"/>
          <w:szCs w:val="26"/>
        </w:rPr>
        <w:t>’</w:t>
      </w:r>
      <w:r w:rsidRPr="00EA6AB7">
        <w:rPr>
          <w:rFonts w:ascii="Gulim" w:eastAsia="Gulim" w:hAnsi="Gulim" w:hint="eastAsia"/>
          <w:sz w:val="26"/>
          <w:szCs w:val="26"/>
        </w:rPr>
        <w:t>.</w:t>
      </w:r>
      <w:r w:rsidRPr="00EA6AB7">
        <w:rPr>
          <w:rStyle w:val="FootnoteReference"/>
          <w:rFonts w:ascii="Gulim" w:eastAsia="Gulim" w:hAnsi="Gulim"/>
          <w:sz w:val="26"/>
          <w:szCs w:val="26"/>
        </w:rPr>
        <w:footnoteReference w:id="67"/>
      </w:r>
    </w:p>
    <w:p w:rsidR="00AD3651" w:rsidRPr="00EA6AB7" w:rsidRDefault="00AD3651" w:rsidP="00EA6AB7">
      <w:pPr>
        <w:spacing w:line="360" w:lineRule="auto"/>
        <w:rPr>
          <w:rFonts w:ascii="Gulim" w:eastAsia="Gulim" w:hAnsi="Gulim"/>
          <w:sz w:val="26"/>
          <w:szCs w:val="26"/>
        </w:rPr>
      </w:pPr>
    </w:p>
    <w:p w:rsidR="00AD3651" w:rsidRPr="00EA6AB7" w:rsidRDefault="00FC493A" w:rsidP="00EA6AB7">
      <w:pPr>
        <w:spacing w:line="360" w:lineRule="auto"/>
        <w:rPr>
          <w:rFonts w:ascii="Gulim" w:eastAsia="Gulim" w:hAnsi="Gulim"/>
          <w:sz w:val="26"/>
          <w:szCs w:val="26"/>
        </w:rPr>
      </w:pPr>
      <w:r w:rsidRPr="00EA6AB7">
        <w:rPr>
          <w:rFonts w:ascii="Gulim" w:eastAsia="Gulim" w:hAnsi="Gulim" w:hint="eastAsia"/>
          <w:sz w:val="26"/>
          <w:szCs w:val="26"/>
        </w:rPr>
        <w:t xml:space="preserve">사소한 뉘앙스의 차이로 의미가 확 달라지는 언어의 미묘함은 사실 인간에게도 어려운 문제다. </w:t>
      </w:r>
      <w:r w:rsidRPr="00EA6AB7">
        <w:rPr>
          <w:rFonts w:ascii="Gulim" w:eastAsia="Gulim" w:hAnsi="Gulim"/>
          <w:sz w:val="26"/>
          <w:szCs w:val="26"/>
        </w:rPr>
        <w:t>‘</w:t>
      </w:r>
      <w:r w:rsidRPr="00EA6AB7">
        <w:rPr>
          <w:rFonts w:ascii="Gulim" w:eastAsia="Gulim" w:hAnsi="Gulim" w:hint="eastAsia"/>
          <w:sz w:val="26"/>
          <w:szCs w:val="26"/>
        </w:rPr>
        <w:t xml:space="preserve">여기 모인 우리는 </w:t>
      </w:r>
      <w:r w:rsidR="00655529" w:rsidRPr="00EA6AB7">
        <w:rPr>
          <w:rFonts w:ascii="Gulim" w:eastAsia="Gulim" w:hAnsi="Gulim" w:hint="eastAsia"/>
          <w:sz w:val="26"/>
          <w:szCs w:val="26"/>
        </w:rPr>
        <w:t>전부</w:t>
      </w:r>
      <w:r w:rsidRPr="00EA6AB7">
        <w:rPr>
          <w:rFonts w:ascii="Gulim" w:eastAsia="Gulim" w:hAnsi="Gulim" w:hint="eastAsia"/>
          <w:sz w:val="26"/>
          <w:szCs w:val="26"/>
        </w:rPr>
        <w:t xml:space="preserve"> (결국) 유대인이다</w:t>
      </w:r>
      <w:r w:rsidRPr="00EA6AB7">
        <w:rPr>
          <w:rFonts w:ascii="Gulim" w:eastAsia="Gulim" w:hAnsi="Gulim"/>
          <w:sz w:val="26"/>
          <w:szCs w:val="26"/>
        </w:rPr>
        <w:t>’</w:t>
      </w:r>
      <w:r w:rsidRPr="00EA6AB7">
        <w:rPr>
          <w:rFonts w:ascii="Gulim" w:eastAsia="Gulim" w:hAnsi="Gulim" w:hint="eastAsia"/>
          <w:sz w:val="26"/>
          <w:szCs w:val="26"/>
        </w:rPr>
        <w:t xml:space="preserve">라는 문장은 인종차별을 거부하는 진보적인 발언이지만, </w:t>
      </w:r>
      <w:r w:rsidRPr="00EA6AB7">
        <w:rPr>
          <w:rFonts w:ascii="Gulim" w:eastAsia="Gulim" w:hAnsi="Gulim"/>
          <w:sz w:val="26"/>
          <w:szCs w:val="26"/>
        </w:rPr>
        <w:t>‘</w:t>
      </w:r>
      <w:r w:rsidR="00655529" w:rsidRPr="00EA6AB7">
        <w:rPr>
          <w:rFonts w:ascii="Gulim" w:eastAsia="Gulim" w:hAnsi="Gulim" w:hint="eastAsia"/>
          <w:sz w:val="26"/>
          <w:szCs w:val="26"/>
        </w:rPr>
        <w:t>저 사람들은</w:t>
      </w:r>
      <w:r w:rsidRPr="00EA6AB7">
        <w:rPr>
          <w:rFonts w:ascii="Gulim" w:eastAsia="Gulim" w:hAnsi="Gulim" w:hint="eastAsia"/>
          <w:sz w:val="26"/>
          <w:szCs w:val="26"/>
        </w:rPr>
        <w:t xml:space="preserve"> </w:t>
      </w:r>
      <w:r w:rsidR="00655529" w:rsidRPr="00EA6AB7">
        <w:rPr>
          <w:rFonts w:ascii="Gulim" w:eastAsia="Gulim" w:hAnsi="Gulim" w:hint="eastAsia"/>
          <w:sz w:val="26"/>
          <w:szCs w:val="26"/>
        </w:rPr>
        <w:t>전부</w:t>
      </w:r>
      <w:r w:rsidRPr="00EA6AB7">
        <w:rPr>
          <w:rFonts w:ascii="Gulim" w:eastAsia="Gulim" w:hAnsi="Gulim" w:hint="eastAsia"/>
          <w:sz w:val="26"/>
          <w:szCs w:val="26"/>
        </w:rPr>
        <w:t xml:space="preserve"> 유대인이군</w:t>
      </w:r>
      <w:r w:rsidRPr="00EA6AB7">
        <w:rPr>
          <w:rFonts w:ascii="Gulim" w:eastAsia="Gulim" w:hAnsi="Gulim"/>
          <w:sz w:val="26"/>
          <w:szCs w:val="26"/>
        </w:rPr>
        <w:t>’</w:t>
      </w:r>
      <w:r w:rsidRPr="00EA6AB7">
        <w:rPr>
          <w:rFonts w:ascii="Gulim" w:eastAsia="Gulim" w:hAnsi="Gulim" w:hint="eastAsia"/>
          <w:sz w:val="26"/>
          <w:szCs w:val="26"/>
        </w:rPr>
        <w:t>이라 말하면 대단히 인종차별적으로 들릴 수 있는 표현이다.</w:t>
      </w:r>
      <w:r w:rsidRPr="00EA6AB7">
        <w:rPr>
          <w:rStyle w:val="FootnoteReference"/>
          <w:rFonts w:ascii="Gulim" w:eastAsia="Gulim" w:hAnsi="Gulim"/>
          <w:sz w:val="26"/>
          <w:szCs w:val="26"/>
        </w:rPr>
        <w:footnoteReference w:id="68"/>
      </w:r>
    </w:p>
    <w:p w:rsidR="00AD3651" w:rsidRPr="00EA6AB7" w:rsidRDefault="00AD3651" w:rsidP="00EA6AB7">
      <w:pPr>
        <w:spacing w:line="360" w:lineRule="auto"/>
        <w:rPr>
          <w:rFonts w:ascii="Gulim" w:eastAsia="Gulim" w:hAnsi="Gulim"/>
          <w:sz w:val="26"/>
          <w:szCs w:val="26"/>
        </w:rPr>
      </w:pPr>
    </w:p>
    <w:p w:rsidR="00AD3651" w:rsidRPr="00EA6AB7" w:rsidRDefault="00655529" w:rsidP="00EA6AB7">
      <w:pPr>
        <w:spacing w:line="360" w:lineRule="auto"/>
        <w:rPr>
          <w:rFonts w:ascii="Gulim" w:eastAsia="Gulim" w:hAnsi="Gulim"/>
          <w:sz w:val="26"/>
          <w:szCs w:val="26"/>
        </w:rPr>
      </w:pPr>
      <w:r w:rsidRPr="00EA6AB7">
        <w:rPr>
          <w:rFonts w:ascii="Gulim" w:eastAsia="Gulim" w:hAnsi="Gulim" w:hint="eastAsia"/>
          <w:sz w:val="26"/>
          <w:szCs w:val="26"/>
        </w:rPr>
        <w:t xml:space="preserve">우리가 사는 세상을 사이버 세계에 그대로 옮겨 놓으려는 의도라면 모르나, 마이크로소프트든 어떤 다른 기업체든 굳이 돈을 투자해서 </w:t>
      </w:r>
      <w:r w:rsidRPr="00EA6AB7">
        <w:rPr>
          <w:rFonts w:ascii="Gulim" w:eastAsia="Gulim" w:hAnsi="Gulim"/>
          <w:sz w:val="26"/>
          <w:szCs w:val="26"/>
        </w:rPr>
        <w:t>‘</w:t>
      </w:r>
      <w:r w:rsidRPr="00EA6AB7">
        <w:rPr>
          <w:rFonts w:ascii="Gulim" w:eastAsia="Gulim" w:hAnsi="Gulim" w:hint="eastAsia"/>
          <w:sz w:val="26"/>
          <w:szCs w:val="26"/>
        </w:rPr>
        <w:t>극우 챗봇</w:t>
      </w:r>
      <w:r w:rsidRPr="00EA6AB7">
        <w:rPr>
          <w:rFonts w:ascii="Gulim" w:eastAsia="Gulim" w:hAnsi="Gulim"/>
          <w:sz w:val="26"/>
          <w:szCs w:val="26"/>
        </w:rPr>
        <w:t>’</w:t>
      </w:r>
      <w:r w:rsidRPr="00EA6AB7">
        <w:rPr>
          <w:rFonts w:ascii="Gulim" w:eastAsia="Gulim" w:hAnsi="Gulim" w:hint="eastAsia"/>
          <w:sz w:val="26"/>
          <w:szCs w:val="26"/>
        </w:rPr>
        <w:t>을 만들 이유는 없다. 인공지능은 도구다. 돈과 시간을 투자해서 쓸모없거나 해로운 도구를 만들 이유가 없다. 따라서 데이터의 질이 문제된다. 사람의 목숨이 걸린 의료 인공지능이라면 더욱 그렇다.</w:t>
      </w:r>
    </w:p>
    <w:p w:rsidR="00655529" w:rsidRPr="00EA6AB7" w:rsidRDefault="00655529" w:rsidP="00EA6AB7">
      <w:pPr>
        <w:spacing w:line="360" w:lineRule="auto"/>
        <w:rPr>
          <w:rFonts w:ascii="Gulim" w:eastAsia="Gulim" w:hAnsi="Gulim"/>
          <w:sz w:val="26"/>
          <w:szCs w:val="26"/>
        </w:rPr>
      </w:pPr>
    </w:p>
    <w:p w:rsidR="00655529" w:rsidRPr="00EA6AB7" w:rsidRDefault="00655529" w:rsidP="00EA6AB7">
      <w:pPr>
        <w:spacing w:line="360" w:lineRule="auto"/>
        <w:rPr>
          <w:rFonts w:ascii="Gulim" w:eastAsia="Gulim" w:hAnsi="Gulim"/>
          <w:sz w:val="26"/>
          <w:szCs w:val="26"/>
        </w:rPr>
      </w:pPr>
      <w:r w:rsidRPr="00EA6AB7">
        <w:rPr>
          <w:rFonts w:ascii="Gulim" w:eastAsia="Gulim" w:hAnsi="Gulim" w:hint="eastAsia"/>
          <w:sz w:val="26"/>
          <w:szCs w:val="26"/>
        </w:rPr>
        <w:t>오남용되는 단어이기는 하지만, 소위 빅데이터는 데이터의 질 문제에 대해 해답이 될 수 있다. 통계적으로 유의미한 결과를 도출하기 위해서는 어느 정도 이상의 데이터를 모아야 한다. 그러는 과정에서 잡음도 걸러진다. 어떤 교수는 빅데이터의 정</w:t>
      </w:r>
      <w:r w:rsidR="00277580" w:rsidRPr="00EA6AB7">
        <w:rPr>
          <w:rFonts w:ascii="Gulim" w:eastAsia="Gulim" w:hAnsi="Gulim" w:hint="eastAsia"/>
          <w:sz w:val="26"/>
          <w:szCs w:val="26"/>
        </w:rPr>
        <w:t>의를 다음과 같이 말했다.</w:t>
      </w:r>
    </w:p>
    <w:p w:rsidR="00277580" w:rsidRPr="00EA6AB7" w:rsidRDefault="00277580" w:rsidP="00EA6AB7">
      <w:pPr>
        <w:spacing w:line="360" w:lineRule="auto"/>
        <w:rPr>
          <w:rFonts w:ascii="Gulim" w:eastAsia="Gulim" w:hAnsi="Gulim"/>
          <w:sz w:val="26"/>
          <w:szCs w:val="26"/>
        </w:rPr>
      </w:pPr>
    </w:p>
    <w:p w:rsidR="00277580" w:rsidRPr="00EA6AB7" w:rsidRDefault="00277580" w:rsidP="00EA6AB7">
      <w:pPr>
        <w:pStyle w:val="Quote"/>
        <w:spacing w:line="360" w:lineRule="auto"/>
        <w:rPr>
          <w:rFonts w:ascii="Gulim" w:eastAsia="Gulim" w:hAnsi="Gulim"/>
          <w:sz w:val="26"/>
          <w:szCs w:val="26"/>
        </w:rPr>
      </w:pPr>
      <w:r w:rsidRPr="00EA6AB7">
        <w:rPr>
          <w:rFonts w:ascii="Gulim" w:eastAsia="Gulim" w:hAnsi="Gulim" w:hint="eastAsia"/>
          <w:sz w:val="26"/>
          <w:szCs w:val="26"/>
        </w:rPr>
        <w:t>빅데이터란 도대체 뭘해야 하는지 감이 안오는 수준으로 많은 데이터다(Big data is more data than you know what to do with).</w:t>
      </w:r>
      <w:r w:rsidRPr="00EA6AB7">
        <w:rPr>
          <w:rStyle w:val="FootnoteReference"/>
          <w:rFonts w:ascii="Gulim" w:eastAsia="Gulim" w:hAnsi="Gulim"/>
          <w:sz w:val="26"/>
          <w:szCs w:val="26"/>
        </w:rPr>
        <w:footnoteReference w:id="69"/>
      </w:r>
    </w:p>
    <w:p w:rsidR="00AD3651" w:rsidRPr="00EA6AB7" w:rsidRDefault="00AD3651" w:rsidP="00EA6AB7">
      <w:pPr>
        <w:spacing w:line="360" w:lineRule="auto"/>
        <w:rPr>
          <w:rFonts w:ascii="Gulim" w:eastAsia="Gulim" w:hAnsi="Gulim"/>
          <w:sz w:val="26"/>
          <w:szCs w:val="26"/>
        </w:rPr>
      </w:pPr>
    </w:p>
    <w:p w:rsidR="00AD3651" w:rsidRPr="00EA6AB7" w:rsidRDefault="00277580" w:rsidP="00EA6AB7">
      <w:pPr>
        <w:spacing w:line="360" w:lineRule="auto"/>
        <w:rPr>
          <w:rFonts w:ascii="Gulim" w:eastAsia="Gulim" w:hAnsi="Gulim"/>
          <w:sz w:val="26"/>
          <w:szCs w:val="26"/>
        </w:rPr>
      </w:pPr>
      <w:r w:rsidRPr="00EA6AB7">
        <w:rPr>
          <w:rFonts w:ascii="Gulim" w:eastAsia="Gulim" w:hAnsi="Gulim" w:hint="eastAsia"/>
          <w:sz w:val="26"/>
          <w:szCs w:val="26"/>
        </w:rPr>
        <w:t xml:space="preserve">빅데이터의 주요 특징 중 하나인 양(volume)을 강조한 것이다. 빅데이터란 작명의 기초가 되는 것이 바로 </w:t>
      </w:r>
      <w:r w:rsidRPr="00EA6AB7">
        <w:rPr>
          <w:rFonts w:ascii="Gulim" w:eastAsia="Gulim" w:hAnsi="Gulim"/>
          <w:sz w:val="26"/>
          <w:szCs w:val="26"/>
        </w:rPr>
        <w:t>‘</w:t>
      </w:r>
      <w:r w:rsidRPr="00EA6AB7">
        <w:rPr>
          <w:rFonts w:ascii="Gulim" w:eastAsia="Gulim" w:hAnsi="Gulim" w:hint="eastAsia"/>
          <w:sz w:val="26"/>
          <w:szCs w:val="26"/>
        </w:rPr>
        <w:t>많은</w:t>
      </w:r>
      <w:r w:rsidRPr="00EA6AB7">
        <w:rPr>
          <w:rFonts w:ascii="Gulim" w:eastAsia="Gulim" w:hAnsi="Gulim"/>
          <w:sz w:val="26"/>
          <w:szCs w:val="26"/>
        </w:rPr>
        <w:t>’</w:t>
      </w:r>
      <w:r w:rsidRPr="00EA6AB7">
        <w:rPr>
          <w:rFonts w:ascii="Gulim" w:eastAsia="Gulim" w:hAnsi="Gulim" w:hint="eastAsia"/>
          <w:sz w:val="26"/>
          <w:szCs w:val="26"/>
        </w:rPr>
        <w:t xml:space="preserve"> 데이터이므로, 적절한 정의다. </w:t>
      </w:r>
      <w:r w:rsidRPr="00EA6AB7">
        <w:rPr>
          <w:rFonts w:ascii="Gulim" w:eastAsia="Gulim" w:hAnsi="Gulim"/>
          <w:sz w:val="26"/>
          <w:szCs w:val="26"/>
        </w:rPr>
        <w:t>‘</w:t>
      </w:r>
      <w:r w:rsidRPr="00EA6AB7">
        <w:rPr>
          <w:rFonts w:ascii="Gulim" w:eastAsia="Gulim" w:hAnsi="Gulim" w:hint="eastAsia"/>
          <w:sz w:val="26"/>
          <w:szCs w:val="26"/>
        </w:rPr>
        <w:t>많은</w:t>
      </w:r>
      <w:r w:rsidRPr="00EA6AB7">
        <w:rPr>
          <w:rFonts w:ascii="Gulim" w:eastAsia="Gulim" w:hAnsi="Gulim"/>
          <w:sz w:val="26"/>
          <w:szCs w:val="26"/>
        </w:rPr>
        <w:t>’</w:t>
      </w:r>
      <w:r w:rsidRPr="00EA6AB7">
        <w:rPr>
          <w:rFonts w:ascii="Gulim" w:eastAsia="Gulim" w:hAnsi="Gulim" w:hint="eastAsia"/>
          <w:sz w:val="26"/>
          <w:szCs w:val="26"/>
        </w:rPr>
        <w:t xml:space="preserve"> 데이터가 확보되려면 빠른 데이터 축적 속도(velocity)가 전제되어야 하고, </w:t>
      </w:r>
      <w:r w:rsidRPr="00EA6AB7">
        <w:rPr>
          <w:rFonts w:ascii="Gulim" w:eastAsia="Gulim" w:hAnsi="Gulim"/>
          <w:sz w:val="26"/>
          <w:szCs w:val="26"/>
        </w:rPr>
        <w:t>‘</w:t>
      </w:r>
      <w:r w:rsidRPr="00EA6AB7">
        <w:rPr>
          <w:rFonts w:ascii="Gulim" w:eastAsia="Gulim" w:hAnsi="Gulim" w:hint="eastAsia"/>
          <w:sz w:val="26"/>
          <w:szCs w:val="26"/>
        </w:rPr>
        <w:t>많은</w:t>
      </w:r>
      <w:r w:rsidRPr="00EA6AB7">
        <w:rPr>
          <w:rFonts w:ascii="Gulim" w:eastAsia="Gulim" w:hAnsi="Gulim"/>
          <w:sz w:val="26"/>
          <w:szCs w:val="26"/>
        </w:rPr>
        <w:t>’</w:t>
      </w:r>
      <w:r w:rsidRPr="00EA6AB7">
        <w:rPr>
          <w:rFonts w:ascii="Gulim" w:eastAsia="Gulim" w:hAnsi="Gulim" w:hint="eastAsia"/>
          <w:sz w:val="26"/>
          <w:szCs w:val="26"/>
        </w:rPr>
        <w:t xml:space="preserve"> 데이터는 자연스럽게 다양성(variety)을 확보하기 마련이므로, 이 정의는 빅데이터의 </w:t>
      </w:r>
      <w:r w:rsidR="009A3AB6" w:rsidRPr="00EA6AB7">
        <w:rPr>
          <w:rFonts w:ascii="Gulim" w:eastAsia="Gulim" w:hAnsi="Gulim" w:hint="eastAsia"/>
          <w:sz w:val="26"/>
          <w:szCs w:val="26"/>
        </w:rPr>
        <w:t>주요</w:t>
      </w:r>
      <w:r w:rsidRPr="00EA6AB7">
        <w:rPr>
          <w:rFonts w:ascii="Gulim" w:eastAsia="Gulim" w:hAnsi="Gulim" w:hint="eastAsia"/>
          <w:sz w:val="26"/>
          <w:szCs w:val="26"/>
        </w:rPr>
        <w:t xml:space="preserve"> 특징을 모두 망라하고 있다.</w:t>
      </w:r>
    </w:p>
    <w:p w:rsidR="00277580" w:rsidRPr="00EA6AB7" w:rsidRDefault="00277580" w:rsidP="00EA6AB7">
      <w:pPr>
        <w:spacing w:line="360" w:lineRule="auto"/>
        <w:rPr>
          <w:rFonts w:ascii="Gulim" w:eastAsia="Gulim" w:hAnsi="Gulim"/>
          <w:sz w:val="26"/>
          <w:szCs w:val="26"/>
        </w:rPr>
      </w:pPr>
    </w:p>
    <w:p w:rsidR="00277580" w:rsidRPr="00EA6AB7" w:rsidRDefault="00277580" w:rsidP="00EA6AB7">
      <w:pPr>
        <w:spacing w:line="360" w:lineRule="auto"/>
        <w:rPr>
          <w:rFonts w:ascii="Gulim" w:eastAsia="Gulim" w:hAnsi="Gulim"/>
          <w:sz w:val="26"/>
          <w:szCs w:val="26"/>
        </w:rPr>
      </w:pPr>
      <w:r w:rsidRPr="00EA6AB7">
        <w:rPr>
          <w:rFonts w:ascii="Gulim" w:eastAsia="Gulim" w:hAnsi="Gulim" w:hint="eastAsia"/>
          <w:sz w:val="26"/>
          <w:szCs w:val="26"/>
        </w:rPr>
        <w:lastRenderedPageBreak/>
        <w:t xml:space="preserve">그렇다면 많은 데이터를 어떻게 모아야 하는가? 구글, 페이스북 등 기업이 </w:t>
      </w:r>
      <w:r w:rsidRPr="00EA6AB7">
        <w:rPr>
          <w:rFonts w:ascii="Gulim" w:eastAsia="Gulim" w:hAnsi="Gulim"/>
          <w:sz w:val="26"/>
          <w:szCs w:val="26"/>
        </w:rPr>
        <w:t>‘</w:t>
      </w:r>
      <w:r w:rsidRPr="00EA6AB7">
        <w:rPr>
          <w:rFonts w:ascii="Gulim" w:eastAsia="Gulim" w:hAnsi="Gulim" w:hint="eastAsia"/>
          <w:sz w:val="26"/>
          <w:szCs w:val="26"/>
        </w:rPr>
        <w:t>거저로</w:t>
      </w:r>
      <w:r w:rsidRPr="00EA6AB7">
        <w:rPr>
          <w:rFonts w:ascii="Gulim" w:eastAsia="Gulim" w:hAnsi="Gulim"/>
          <w:sz w:val="26"/>
          <w:szCs w:val="26"/>
        </w:rPr>
        <w:t>’</w:t>
      </w:r>
      <w:r w:rsidRPr="00EA6AB7">
        <w:rPr>
          <w:rFonts w:ascii="Gulim" w:eastAsia="Gulim" w:hAnsi="Gulim" w:hint="eastAsia"/>
          <w:sz w:val="26"/>
          <w:szCs w:val="26"/>
        </w:rPr>
        <w:t xml:space="preserve"> 얻은 데이터를 이용해서 돈을 번다는 비난을 받아온 것은 어제오늘의 이야기가 아니다. 그러나 이들 기업은 현행법을 위반하는 것도 아니며, 사람들은 자발적으로 이들 기업에 개인정보를 포함한 수많은 데이터를 맡긴다.</w:t>
      </w:r>
    </w:p>
    <w:p w:rsidR="00655529" w:rsidRPr="00EA6AB7" w:rsidRDefault="00655529" w:rsidP="00EA6AB7">
      <w:pPr>
        <w:spacing w:line="360" w:lineRule="auto"/>
        <w:rPr>
          <w:rFonts w:ascii="Gulim" w:eastAsia="Gulim" w:hAnsi="Gulim"/>
          <w:sz w:val="26"/>
          <w:szCs w:val="26"/>
        </w:rPr>
      </w:pPr>
    </w:p>
    <w:p w:rsidR="00277580" w:rsidRPr="00EA6AB7" w:rsidRDefault="00277580" w:rsidP="00EA6AB7">
      <w:pPr>
        <w:spacing w:line="360" w:lineRule="auto"/>
        <w:rPr>
          <w:rFonts w:ascii="Gulim" w:eastAsia="Gulim" w:hAnsi="Gulim"/>
          <w:sz w:val="26"/>
          <w:szCs w:val="26"/>
        </w:rPr>
      </w:pPr>
      <w:r w:rsidRPr="00EA6AB7">
        <w:rPr>
          <w:rFonts w:ascii="Gulim" w:eastAsia="Gulim" w:hAnsi="Gulim" w:hint="eastAsia"/>
          <w:sz w:val="26"/>
          <w:szCs w:val="26"/>
        </w:rPr>
        <w:t>데이터에 기반한 과학적인 접근을 강조하는 현대 의학. 병원에 방문할 때마다 우리는 수많은 기록들을 남긴다. 문제는, 이들 대부분이 민감한 개인정보라는 점이다.</w:t>
      </w:r>
    </w:p>
    <w:p w:rsidR="00277580" w:rsidRPr="00EA6AB7" w:rsidRDefault="00277580" w:rsidP="00EA6AB7">
      <w:pPr>
        <w:spacing w:line="360" w:lineRule="auto"/>
        <w:rPr>
          <w:rFonts w:ascii="Gulim" w:eastAsia="Gulim" w:hAnsi="Gulim" w:hint="eastAsia"/>
          <w:sz w:val="26"/>
          <w:szCs w:val="26"/>
        </w:rPr>
      </w:pPr>
    </w:p>
    <w:p w:rsidR="009A3AB6" w:rsidRPr="00EA6AB7" w:rsidRDefault="009A3AB6" w:rsidP="00EA6AB7">
      <w:pPr>
        <w:spacing w:line="360" w:lineRule="auto"/>
        <w:rPr>
          <w:rFonts w:ascii="Gulim" w:eastAsia="Gulim" w:hAnsi="Gulim"/>
          <w:sz w:val="26"/>
          <w:szCs w:val="26"/>
        </w:rPr>
      </w:pPr>
    </w:p>
    <w:p w:rsidR="00277580" w:rsidRPr="00EA6AB7" w:rsidRDefault="00277580" w:rsidP="00EA6AB7">
      <w:pPr>
        <w:spacing w:line="360" w:lineRule="auto"/>
        <w:rPr>
          <w:rFonts w:ascii="Gulim" w:eastAsia="Gulim" w:hAnsi="Gulim"/>
          <w:sz w:val="26"/>
          <w:szCs w:val="26"/>
        </w:rPr>
      </w:pPr>
      <w:r w:rsidRPr="00EA6AB7">
        <w:rPr>
          <w:rFonts w:ascii="Gulim" w:eastAsia="Gulim" w:hAnsi="Gulim" w:hint="eastAsia"/>
          <w:sz w:val="26"/>
          <w:szCs w:val="26"/>
        </w:rPr>
        <w:t>3.1.2</w:t>
      </w:r>
      <w:r w:rsidR="009A3AB6" w:rsidRPr="00EA6AB7">
        <w:rPr>
          <w:rFonts w:ascii="Gulim" w:eastAsia="Gulim" w:hAnsi="Gulim" w:hint="eastAsia"/>
          <w:sz w:val="26"/>
          <w:szCs w:val="26"/>
        </w:rPr>
        <w:t>.</w:t>
      </w:r>
      <w:r w:rsidRPr="00EA6AB7">
        <w:rPr>
          <w:rFonts w:ascii="Gulim" w:eastAsia="Gulim" w:hAnsi="Gulim" w:hint="eastAsia"/>
          <w:sz w:val="26"/>
          <w:szCs w:val="26"/>
        </w:rPr>
        <w:t xml:space="preserve"> </w:t>
      </w:r>
      <w:r w:rsidR="00F01444" w:rsidRPr="00EA6AB7">
        <w:rPr>
          <w:rFonts w:ascii="Gulim" w:eastAsia="Gulim" w:hAnsi="Gulim" w:hint="eastAsia"/>
          <w:sz w:val="26"/>
          <w:szCs w:val="26"/>
        </w:rPr>
        <w:t>개인정보 보호</w:t>
      </w:r>
    </w:p>
    <w:p w:rsidR="00F01444" w:rsidRPr="00EA6AB7" w:rsidRDefault="00F01444" w:rsidP="00EA6AB7">
      <w:pPr>
        <w:spacing w:line="360" w:lineRule="auto"/>
        <w:rPr>
          <w:rFonts w:ascii="Gulim" w:eastAsia="Gulim" w:hAnsi="Gulim"/>
          <w:sz w:val="26"/>
          <w:szCs w:val="26"/>
        </w:rPr>
      </w:pPr>
    </w:p>
    <w:p w:rsidR="00F01444" w:rsidRPr="00EA6AB7" w:rsidRDefault="00F01444" w:rsidP="00EA6AB7">
      <w:pPr>
        <w:spacing w:line="360" w:lineRule="auto"/>
        <w:rPr>
          <w:rFonts w:ascii="Gulim" w:eastAsia="Gulim" w:hAnsi="Gulim"/>
          <w:sz w:val="26"/>
          <w:szCs w:val="26"/>
        </w:rPr>
      </w:pPr>
      <w:r w:rsidRPr="00EA6AB7">
        <w:rPr>
          <w:rFonts w:ascii="Gulim" w:eastAsia="Gulim" w:hAnsi="Gulim" w:hint="eastAsia"/>
          <w:sz w:val="26"/>
          <w:szCs w:val="26"/>
        </w:rPr>
        <w:t>포브스(Forbes)지는 빅데이터와 관련해서 조심해야 할 세 가지 영역으로 프라이버시, 보안, 그리고 차별을 들었다.</w:t>
      </w:r>
      <w:r w:rsidRPr="00EA6AB7">
        <w:rPr>
          <w:rStyle w:val="FootnoteReference"/>
          <w:rFonts w:ascii="Gulim" w:eastAsia="Gulim" w:hAnsi="Gulim"/>
          <w:sz w:val="26"/>
          <w:szCs w:val="26"/>
        </w:rPr>
        <w:footnoteReference w:id="70"/>
      </w:r>
      <w:r w:rsidRPr="00EA6AB7">
        <w:rPr>
          <w:rFonts w:ascii="Gulim" w:eastAsia="Gulim" w:hAnsi="Gulim" w:hint="eastAsia"/>
          <w:sz w:val="26"/>
          <w:szCs w:val="26"/>
        </w:rPr>
        <w:t xml:space="preserve"> </w:t>
      </w:r>
      <w:r w:rsidR="00EF79F7" w:rsidRPr="00EA6AB7">
        <w:rPr>
          <w:rFonts w:ascii="Gulim" w:eastAsia="Gulim" w:hAnsi="Gulim" w:hint="eastAsia"/>
          <w:sz w:val="26"/>
          <w:szCs w:val="26"/>
        </w:rPr>
        <w:t>데이터 보안 문제는 프라이버시와 직결되는 문제이고, 차별 문제는 비단 데이터 영역에서만 문제되는 것은 아니므로, 빅데이터의 사용과 관련하여 가장 문제되는 것은 역시 프라이버시, 즉 개인정보 보호 문제다.</w:t>
      </w:r>
    </w:p>
    <w:p w:rsidR="00EF79F7" w:rsidRPr="00EA6AB7" w:rsidRDefault="00EF79F7" w:rsidP="00EA6AB7">
      <w:pPr>
        <w:spacing w:line="360" w:lineRule="auto"/>
        <w:rPr>
          <w:rFonts w:ascii="Gulim" w:eastAsia="Gulim" w:hAnsi="Gulim"/>
          <w:sz w:val="26"/>
          <w:szCs w:val="26"/>
        </w:rPr>
      </w:pPr>
    </w:p>
    <w:p w:rsidR="00EF79F7" w:rsidRPr="00EA6AB7" w:rsidRDefault="00EF79F7" w:rsidP="00EA6AB7">
      <w:pPr>
        <w:spacing w:line="360" w:lineRule="auto"/>
        <w:rPr>
          <w:rFonts w:ascii="Gulim" w:eastAsia="Gulim" w:hAnsi="Gulim"/>
          <w:sz w:val="26"/>
          <w:szCs w:val="26"/>
        </w:rPr>
      </w:pPr>
      <w:r w:rsidRPr="00EA6AB7">
        <w:rPr>
          <w:rFonts w:ascii="Gulim" w:eastAsia="Gulim" w:hAnsi="Gulim" w:hint="eastAsia"/>
          <w:sz w:val="26"/>
          <w:szCs w:val="26"/>
        </w:rPr>
        <w:t xml:space="preserve">코로나-19 사태로 인해 한국의 방역 체계가 세계의 주목을 받고 있지만, 일부 해외언론은 늘 개인정보 보호의 문제를 걸고 넘어진다. 확진자들의 동선을 파악, </w:t>
      </w:r>
      <w:r w:rsidRPr="00EA6AB7">
        <w:rPr>
          <w:rFonts w:ascii="Gulim" w:eastAsia="Gulim" w:hAnsi="Gulim" w:hint="eastAsia"/>
          <w:sz w:val="26"/>
          <w:szCs w:val="26"/>
        </w:rPr>
        <w:lastRenderedPageBreak/>
        <w:t xml:space="preserve">밀접접촉자들을 관리하고 2차 감염 위험을 사전에 차단하는 것은 대단히 훌륭한 방역 메커니즘이다. 문제는 확진자 및 자가격리자들의 동선을 파악하기 위해 활용되는 기술이다. CCTV는 물론, 신용카드 사용내역과 휴대폰 위치정보도 활용된다. </w:t>
      </w:r>
      <w:r w:rsidR="00481898" w:rsidRPr="00EA6AB7">
        <w:rPr>
          <w:rFonts w:ascii="Gulim" w:eastAsia="Gulim" w:hAnsi="Gulim" w:hint="eastAsia"/>
          <w:sz w:val="26"/>
          <w:szCs w:val="26"/>
        </w:rPr>
        <w:t>이와 관련, 브루킹스 연구소 보고서는 대개의 선진국들이 이러한 추적 기술들을 이미 보유하고 있으며, 다만 이를 건설적으로 활용하려는 정부와 공공의 의지가 필요하다고 제언했다.</w:t>
      </w:r>
      <w:r w:rsidR="00481898" w:rsidRPr="00EA6AB7">
        <w:rPr>
          <w:rStyle w:val="FootnoteReference"/>
          <w:rFonts w:ascii="Gulim" w:eastAsia="Gulim" w:hAnsi="Gulim"/>
          <w:sz w:val="26"/>
          <w:szCs w:val="26"/>
        </w:rPr>
        <w:footnoteReference w:id="71"/>
      </w:r>
      <w:r w:rsidR="00481898" w:rsidRPr="00EA6AB7">
        <w:rPr>
          <w:rFonts w:ascii="Gulim" w:eastAsia="Gulim" w:hAnsi="Gulim" w:hint="eastAsia"/>
          <w:sz w:val="26"/>
          <w:szCs w:val="26"/>
        </w:rPr>
        <w:t xml:space="preserve"> </w:t>
      </w:r>
      <w:r w:rsidRPr="00EA6AB7">
        <w:rPr>
          <w:rFonts w:ascii="Gulim" w:eastAsia="Gulim" w:hAnsi="Gulim" w:hint="eastAsia"/>
          <w:sz w:val="26"/>
          <w:szCs w:val="26"/>
        </w:rPr>
        <w:t>일부 해외뉴스는 개인정보 보호 체계가 느슨한 한국이라서 저런 방법들이 가능하다고 보도하기도 했다.</w:t>
      </w:r>
      <w:r w:rsidR="00481898" w:rsidRPr="00EA6AB7">
        <w:rPr>
          <w:rStyle w:val="FootnoteReference"/>
          <w:rFonts w:ascii="Gulim" w:eastAsia="Gulim" w:hAnsi="Gulim"/>
          <w:sz w:val="26"/>
          <w:szCs w:val="26"/>
        </w:rPr>
        <w:footnoteReference w:id="72"/>
      </w:r>
    </w:p>
    <w:p w:rsidR="00EF79F7" w:rsidRPr="00EA6AB7" w:rsidRDefault="00EF79F7" w:rsidP="00EA6AB7">
      <w:pPr>
        <w:spacing w:line="360" w:lineRule="auto"/>
        <w:rPr>
          <w:rFonts w:ascii="Gulim" w:eastAsia="Gulim" w:hAnsi="Gulim"/>
          <w:sz w:val="26"/>
          <w:szCs w:val="26"/>
        </w:rPr>
      </w:pPr>
    </w:p>
    <w:p w:rsidR="00277580" w:rsidRPr="00EA6AB7" w:rsidRDefault="00EF79F7" w:rsidP="00EA6AB7">
      <w:pPr>
        <w:spacing w:line="360" w:lineRule="auto"/>
        <w:rPr>
          <w:rFonts w:ascii="Gulim" w:eastAsia="Gulim" w:hAnsi="Gulim"/>
          <w:sz w:val="26"/>
          <w:szCs w:val="26"/>
        </w:rPr>
      </w:pPr>
      <w:r w:rsidRPr="00EA6AB7">
        <w:rPr>
          <w:rFonts w:ascii="Gulim" w:eastAsia="Gulim" w:hAnsi="Gulim" w:hint="eastAsia"/>
          <w:sz w:val="26"/>
          <w:szCs w:val="26"/>
        </w:rPr>
        <w:t xml:space="preserve">과연 그런가? </w:t>
      </w:r>
      <w:r w:rsidR="008E1F61" w:rsidRPr="00EA6AB7">
        <w:rPr>
          <w:rFonts w:ascii="Gulim" w:eastAsia="Gulim" w:hAnsi="Gulim" w:hint="eastAsia"/>
          <w:sz w:val="26"/>
          <w:szCs w:val="26"/>
        </w:rPr>
        <w:t xml:space="preserve">우리나라는 2011년부터 &lt;개인정보 보호법&gt;을 제정하여 시행하고 있다. &lt;개인정보 보호법&gt;은 &lt;공공기관의 개인정보 보호에 관한 법률&gt;이 확대, 개편된 것으로 명칭에서도 알 수 있듯이 시대 변화 및 기술 발전에 따라 개인정보를 다루는 주체가 다양해짐에 따른 입법이다. &lt;개인정보 보호법&gt;은 &lt;정보통신망법&gt;과 &lt;신용정보법&gt;과 더불어 소위 </w:t>
      </w:r>
      <w:r w:rsidR="008E1F61" w:rsidRPr="00EA6AB7">
        <w:rPr>
          <w:rFonts w:ascii="Gulim" w:eastAsia="Gulim" w:hAnsi="Gulim"/>
          <w:sz w:val="26"/>
          <w:szCs w:val="26"/>
        </w:rPr>
        <w:t>‘</w:t>
      </w:r>
      <w:r w:rsidR="008E1F61" w:rsidRPr="00EA6AB7">
        <w:rPr>
          <w:rFonts w:ascii="Gulim" w:eastAsia="Gulim" w:hAnsi="Gulim" w:hint="eastAsia"/>
          <w:sz w:val="26"/>
          <w:szCs w:val="26"/>
        </w:rPr>
        <w:t>데이터 3법</w:t>
      </w:r>
      <w:r w:rsidR="008E1F61" w:rsidRPr="00EA6AB7">
        <w:rPr>
          <w:rFonts w:ascii="Gulim" w:eastAsia="Gulim" w:hAnsi="Gulim"/>
          <w:sz w:val="26"/>
          <w:szCs w:val="26"/>
        </w:rPr>
        <w:t>’</w:t>
      </w:r>
      <w:r w:rsidR="008E1F61" w:rsidRPr="00EA6AB7">
        <w:rPr>
          <w:rFonts w:ascii="Gulim" w:eastAsia="Gulim" w:hAnsi="Gulim" w:hint="eastAsia"/>
          <w:sz w:val="26"/>
          <w:szCs w:val="26"/>
        </w:rPr>
        <w:t>이라 불린다. 2020년 1월, 이들 3법의 개정안이 국회를 통과하였고, 이에 따라 그간</w:t>
      </w:r>
      <w:r w:rsidR="00520681" w:rsidRPr="00EA6AB7">
        <w:rPr>
          <w:rFonts w:ascii="Gulim" w:eastAsia="Gulim" w:hAnsi="Gulim" w:hint="eastAsia"/>
          <w:sz w:val="26"/>
          <w:szCs w:val="26"/>
        </w:rPr>
        <w:t xml:space="preserve"> 문제점으로 지적되던 몇 가지 사안이 개선될 것으로 기대된다.</w:t>
      </w:r>
    </w:p>
    <w:p w:rsidR="00520681" w:rsidRPr="00EA6AB7" w:rsidRDefault="00520681" w:rsidP="00EA6AB7">
      <w:pPr>
        <w:spacing w:line="360" w:lineRule="auto"/>
        <w:rPr>
          <w:rFonts w:ascii="Gulim" w:eastAsia="Gulim" w:hAnsi="Gulim"/>
          <w:sz w:val="26"/>
          <w:szCs w:val="26"/>
        </w:rPr>
      </w:pPr>
    </w:p>
    <w:p w:rsidR="00520681" w:rsidRPr="00EA6AB7" w:rsidRDefault="00520681" w:rsidP="00EA6AB7">
      <w:pPr>
        <w:spacing w:line="360" w:lineRule="auto"/>
        <w:rPr>
          <w:rFonts w:ascii="Gulim" w:eastAsia="Gulim" w:hAnsi="Gulim"/>
          <w:sz w:val="26"/>
          <w:szCs w:val="26"/>
        </w:rPr>
      </w:pPr>
      <w:r w:rsidRPr="00EA6AB7">
        <w:rPr>
          <w:rFonts w:ascii="Gulim" w:eastAsia="Gulim" w:hAnsi="Gulim" w:hint="eastAsia"/>
          <w:sz w:val="26"/>
          <w:szCs w:val="26"/>
        </w:rPr>
        <w:t xml:space="preserve">개정 내용 중에 눈길을 끄는 것은 </w:t>
      </w:r>
      <w:r w:rsidRPr="00EA6AB7">
        <w:rPr>
          <w:rFonts w:ascii="Gulim" w:eastAsia="Gulim" w:hAnsi="Gulim"/>
          <w:sz w:val="26"/>
          <w:szCs w:val="26"/>
        </w:rPr>
        <w:t>‘</w:t>
      </w:r>
      <w:r w:rsidRPr="00EA6AB7">
        <w:rPr>
          <w:rFonts w:ascii="Gulim" w:eastAsia="Gulim" w:hAnsi="Gulim" w:hint="eastAsia"/>
          <w:sz w:val="26"/>
          <w:szCs w:val="26"/>
        </w:rPr>
        <w:t>가명정보</w:t>
      </w:r>
      <w:r w:rsidRPr="00EA6AB7">
        <w:rPr>
          <w:rFonts w:ascii="Gulim" w:eastAsia="Gulim" w:hAnsi="Gulim"/>
          <w:sz w:val="26"/>
          <w:szCs w:val="26"/>
        </w:rPr>
        <w:t>’</w:t>
      </w:r>
      <w:r w:rsidRPr="00EA6AB7">
        <w:rPr>
          <w:rFonts w:ascii="Gulim" w:eastAsia="Gulim" w:hAnsi="Gulim" w:hint="eastAsia"/>
          <w:sz w:val="26"/>
          <w:szCs w:val="26"/>
        </w:rPr>
        <w:t xml:space="preserve"> 개념의 도입이다. 가명정보란, 가명처리를 함으로써 원래의 상태로 복원하기 위한 추가 정보의 사용이나 결합 없이는 특정 개인을 알아 볼 수 없는 정보를 말한다.</w:t>
      </w:r>
      <w:r w:rsidR="00BF2B31" w:rsidRPr="00EA6AB7">
        <w:rPr>
          <w:rStyle w:val="FootnoteReference"/>
          <w:rFonts w:ascii="Gulim" w:eastAsia="Gulim" w:hAnsi="Gulim"/>
          <w:sz w:val="26"/>
          <w:szCs w:val="26"/>
        </w:rPr>
        <w:footnoteReference w:id="73"/>
      </w:r>
      <w:r w:rsidRPr="00EA6AB7">
        <w:rPr>
          <w:rFonts w:ascii="Gulim" w:eastAsia="Gulim" w:hAnsi="Gulim" w:hint="eastAsia"/>
          <w:sz w:val="26"/>
          <w:szCs w:val="26"/>
        </w:rPr>
        <w:t xml:space="preserve"> </w:t>
      </w:r>
      <w:r w:rsidRPr="00EA6AB7">
        <w:rPr>
          <w:rFonts w:ascii="Gulim" w:eastAsia="Gulim" w:hAnsi="Gulim"/>
          <w:sz w:val="26"/>
          <w:szCs w:val="26"/>
        </w:rPr>
        <w:t>‘</w:t>
      </w:r>
      <w:r w:rsidRPr="00EA6AB7">
        <w:rPr>
          <w:rFonts w:ascii="Gulim" w:eastAsia="Gulim" w:hAnsi="Gulim" w:hint="eastAsia"/>
          <w:sz w:val="26"/>
          <w:szCs w:val="26"/>
        </w:rPr>
        <w:t>가명처리</w:t>
      </w:r>
      <w:r w:rsidRPr="00EA6AB7">
        <w:rPr>
          <w:rFonts w:ascii="Gulim" w:eastAsia="Gulim" w:hAnsi="Gulim"/>
          <w:sz w:val="26"/>
          <w:szCs w:val="26"/>
        </w:rPr>
        <w:t>’</w:t>
      </w:r>
      <w:r w:rsidRPr="00EA6AB7">
        <w:rPr>
          <w:rFonts w:ascii="Gulim" w:eastAsia="Gulim" w:hAnsi="Gulim" w:hint="eastAsia"/>
          <w:sz w:val="26"/>
          <w:szCs w:val="26"/>
        </w:rPr>
        <w:t xml:space="preserve">란 정보의 일부를 삭제하거나 대체하여 특정 개인을 식별할 수 없게 하는 조치를 의미한다. 가명정보 개념 도입의 목적은 명확하다. 빅데이터 시대에 부응하겠다는 것이다. </w:t>
      </w:r>
    </w:p>
    <w:p w:rsidR="00520681" w:rsidRPr="00EA6AB7" w:rsidRDefault="00520681" w:rsidP="00EA6AB7">
      <w:pPr>
        <w:spacing w:line="360" w:lineRule="auto"/>
        <w:rPr>
          <w:rFonts w:ascii="Gulim" w:eastAsia="Gulim" w:hAnsi="Gulim"/>
          <w:sz w:val="26"/>
          <w:szCs w:val="26"/>
        </w:rPr>
      </w:pPr>
    </w:p>
    <w:p w:rsidR="00520681" w:rsidRPr="00EA6AB7" w:rsidRDefault="00520681" w:rsidP="00EA6AB7">
      <w:pPr>
        <w:spacing w:line="360" w:lineRule="auto"/>
        <w:rPr>
          <w:rFonts w:ascii="Gulim" w:eastAsia="Gulim" w:hAnsi="Gulim"/>
          <w:sz w:val="26"/>
          <w:szCs w:val="26"/>
        </w:rPr>
      </w:pPr>
      <w:r w:rsidRPr="00EA6AB7">
        <w:rPr>
          <w:rFonts w:ascii="Gulim" w:eastAsia="Gulim" w:hAnsi="Gulim" w:hint="eastAsia"/>
          <w:sz w:val="26"/>
          <w:szCs w:val="26"/>
        </w:rPr>
        <w:t xml:space="preserve">빅데이터와 인공지능은 막대한 양의 데이터를 필요로 하는데, 경제적으로 의미 있는 데이터는 대개 개인정보의 요소를 가지고 있기 마련이다. 빅데이터를 연구 및 산업 목적으로 활용하려 할 때 걸림돌이 되는 것이 바로 이 부분이다. 어차피 빅데이터의 기본은 통계적 경향성을 보려고 하는 것이기 때문에 개인식별정보는 필요 없다고 말할 수 있다. 그래서 빅데이터는 익명화 및 집계화(anonymized, aggregated)의 과정을 거쳐 시스템에 입력되는 것이 보통이다. 이를 법적으로 뒷받침하는 것이 </w:t>
      </w:r>
      <w:r w:rsidRPr="00EA6AB7">
        <w:rPr>
          <w:rFonts w:ascii="Gulim" w:eastAsia="Gulim" w:hAnsi="Gulim"/>
          <w:sz w:val="26"/>
          <w:szCs w:val="26"/>
        </w:rPr>
        <w:t>‘</w:t>
      </w:r>
      <w:r w:rsidRPr="00EA6AB7">
        <w:rPr>
          <w:rFonts w:ascii="Gulim" w:eastAsia="Gulim" w:hAnsi="Gulim" w:hint="eastAsia"/>
          <w:sz w:val="26"/>
          <w:szCs w:val="26"/>
        </w:rPr>
        <w:t>가명정보</w:t>
      </w:r>
      <w:r w:rsidRPr="00EA6AB7">
        <w:rPr>
          <w:rFonts w:ascii="Gulim" w:eastAsia="Gulim" w:hAnsi="Gulim"/>
          <w:sz w:val="26"/>
          <w:szCs w:val="26"/>
        </w:rPr>
        <w:t>’</w:t>
      </w:r>
      <w:r w:rsidRPr="00EA6AB7">
        <w:rPr>
          <w:rFonts w:ascii="Gulim" w:eastAsia="Gulim" w:hAnsi="Gulim" w:hint="eastAsia"/>
          <w:sz w:val="26"/>
          <w:szCs w:val="26"/>
        </w:rPr>
        <w:t xml:space="preserve"> 개념의 도입이다.</w:t>
      </w:r>
    </w:p>
    <w:p w:rsidR="00520681" w:rsidRPr="00EA6AB7" w:rsidRDefault="00520681" w:rsidP="00EA6AB7">
      <w:pPr>
        <w:spacing w:line="360" w:lineRule="auto"/>
        <w:rPr>
          <w:rFonts w:ascii="Gulim" w:eastAsia="Gulim" w:hAnsi="Gulim"/>
          <w:sz w:val="26"/>
          <w:szCs w:val="26"/>
        </w:rPr>
      </w:pPr>
    </w:p>
    <w:p w:rsidR="00BF2B31" w:rsidRPr="00EA6AB7" w:rsidRDefault="00E51AD3" w:rsidP="00EA6AB7">
      <w:pPr>
        <w:spacing w:line="360" w:lineRule="auto"/>
        <w:rPr>
          <w:rFonts w:ascii="Gulim" w:eastAsia="Gulim" w:hAnsi="Gulim"/>
          <w:sz w:val="26"/>
          <w:szCs w:val="26"/>
        </w:rPr>
      </w:pPr>
      <w:r w:rsidRPr="00EA6AB7">
        <w:rPr>
          <w:rFonts w:ascii="Gulim" w:eastAsia="Gulim" w:hAnsi="Gulim" w:hint="eastAsia"/>
          <w:sz w:val="26"/>
          <w:szCs w:val="26"/>
        </w:rPr>
        <w:t xml:space="preserve">문제는 완전한 가명처리가 가능한가의 여부다. 뉴스 기사를 통해 드러난 단편적 단서를 가지고 특정인의 개인정보를 추적하는 </w:t>
      </w:r>
      <w:r w:rsidRPr="00EA6AB7">
        <w:rPr>
          <w:rFonts w:ascii="Gulim" w:eastAsia="Gulim" w:hAnsi="Gulim"/>
          <w:sz w:val="26"/>
          <w:szCs w:val="26"/>
        </w:rPr>
        <w:t>‘</w:t>
      </w:r>
      <w:r w:rsidRPr="00EA6AB7">
        <w:rPr>
          <w:rFonts w:ascii="Gulim" w:eastAsia="Gulim" w:hAnsi="Gulim" w:hint="eastAsia"/>
          <w:sz w:val="26"/>
          <w:szCs w:val="26"/>
        </w:rPr>
        <w:t>네티즌 수사대</w:t>
      </w:r>
      <w:r w:rsidRPr="00EA6AB7">
        <w:rPr>
          <w:rFonts w:ascii="Gulim" w:eastAsia="Gulim" w:hAnsi="Gulim"/>
          <w:sz w:val="26"/>
          <w:szCs w:val="26"/>
        </w:rPr>
        <w:t>’</w:t>
      </w:r>
      <w:r w:rsidRPr="00EA6AB7">
        <w:rPr>
          <w:rFonts w:ascii="Gulim" w:eastAsia="Gulim" w:hAnsi="Gulim" w:hint="eastAsia"/>
          <w:sz w:val="26"/>
          <w:szCs w:val="26"/>
        </w:rPr>
        <w:t>의 활약은, 흩어진 정보를 수집하고 조합하여 얼마든지 개인정보에 접근할 수 있다는 사실을 보여준다. &lt;개인정보 보호법&gt; 개정안은 이를 방지하기 위해 서로 다른 관리자들이 관리하는 가명정보의 결합을</w:t>
      </w:r>
      <w:r w:rsidR="00BF2B31" w:rsidRPr="00EA6AB7">
        <w:rPr>
          <w:rFonts w:ascii="Gulim" w:eastAsia="Gulim" w:hAnsi="Gulim" w:hint="eastAsia"/>
          <w:sz w:val="26"/>
          <w:szCs w:val="26"/>
        </w:rPr>
        <w:t xml:space="preserve"> </w:t>
      </w:r>
      <w:r w:rsidR="00BF2B31" w:rsidRPr="00EA6AB7">
        <w:rPr>
          <w:rFonts w:ascii="Gulim" w:eastAsia="Gulim" w:hAnsi="Gulim"/>
          <w:sz w:val="26"/>
          <w:szCs w:val="26"/>
        </w:rPr>
        <w:t>‘</w:t>
      </w:r>
      <w:r w:rsidR="00BF2B31" w:rsidRPr="00EA6AB7">
        <w:rPr>
          <w:rFonts w:ascii="Gulim" w:eastAsia="Gulim" w:hAnsi="Gulim" w:hint="eastAsia"/>
          <w:sz w:val="26"/>
          <w:szCs w:val="26"/>
        </w:rPr>
        <w:t>개인정보 보호위원회 또는 관계 중앙행정기관의 장이 지정하는 전문기관만</w:t>
      </w:r>
      <w:r w:rsidR="00BF2B31" w:rsidRPr="00EA6AB7">
        <w:rPr>
          <w:rFonts w:ascii="Gulim" w:eastAsia="Gulim" w:hAnsi="Gulim"/>
          <w:sz w:val="26"/>
          <w:szCs w:val="26"/>
        </w:rPr>
        <w:t>’</w:t>
      </w:r>
      <w:r w:rsidR="00BF2B31" w:rsidRPr="00EA6AB7">
        <w:rPr>
          <w:rFonts w:ascii="Gulim" w:eastAsia="Gulim" w:hAnsi="Gulim" w:hint="eastAsia"/>
          <w:sz w:val="26"/>
          <w:szCs w:val="26"/>
        </w:rPr>
        <w:t>이 수행할 수 있도록 하고 있다.</w:t>
      </w:r>
      <w:r w:rsidR="00BF2B31" w:rsidRPr="00EA6AB7">
        <w:rPr>
          <w:rStyle w:val="FootnoteReference"/>
          <w:rFonts w:ascii="Gulim" w:eastAsia="Gulim" w:hAnsi="Gulim"/>
          <w:sz w:val="26"/>
          <w:szCs w:val="26"/>
        </w:rPr>
        <w:footnoteReference w:id="74"/>
      </w:r>
    </w:p>
    <w:p w:rsidR="00BF2B31" w:rsidRPr="00EA6AB7" w:rsidRDefault="00BF2B31" w:rsidP="00EA6AB7">
      <w:pPr>
        <w:spacing w:line="360" w:lineRule="auto"/>
        <w:rPr>
          <w:rFonts w:ascii="Gulim" w:eastAsia="Gulim" w:hAnsi="Gulim"/>
          <w:sz w:val="26"/>
          <w:szCs w:val="26"/>
        </w:rPr>
      </w:pPr>
    </w:p>
    <w:p w:rsidR="00520681" w:rsidRPr="00EA6AB7" w:rsidRDefault="00BF2B31" w:rsidP="00EA6AB7">
      <w:pPr>
        <w:spacing w:line="360" w:lineRule="auto"/>
        <w:rPr>
          <w:rFonts w:ascii="Gulim" w:eastAsia="Gulim" w:hAnsi="Gulim"/>
          <w:sz w:val="26"/>
          <w:szCs w:val="26"/>
        </w:rPr>
      </w:pPr>
      <w:r w:rsidRPr="00EA6AB7">
        <w:rPr>
          <w:rFonts w:ascii="Gulim" w:eastAsia="Gulim" w:hAnsi="Gulim" w:hint="eastAsia"/>
          <w:sz w:val="26"/>
          <w:szCs w:val="26"/>
        </w:rPr>
        <w:t>가명정보의 결합을 통해 원래의 개인정보를 추적하는 것은 범죄 수사 등 공공의 이익을 위해 필요한 경우가 있으므로 예외적으로 허용할 수밖에 없다. 그러나 상기 법 규정에도 불구하고 가명정보가 불법적으로 결합되는 일은 일어날 수밖에 없을 것이다. 의료 정보는 신용 정보와 함께 개인정보 중에서도 대단히 민감한 영역에 속한다. 이렇게 민감한 정보 보호의 문제에 대해 정부는 정책 입안 및 시행 단계에서 다각도로 대비책을 강구해야 할 것이다.</w:t>
      </w:r>
    </w:p>
    <w:p w:rsidR="00564E77" w:rsidRPr="00EA6AB7" w:rsidRDefault="00564E77" w:rsidP="00EA6AB7">
      <w:pPr>
        <w:spacing w:line="360" w:lineRule="auto"/>
        <w:rPr>
          <w:rFonts w:ascii="Gulim" w:eastAsia="Gulim" w:hAnsi="Gulim"/>
          <w:sz w:val="26"/>
          <w:szCs w:val="26"/>
        </w:rPr>
      </w:pPr>
    </w:p>
    <w:p w:rsidR="00564E77" w:rsidRPr="00EA6AB7" w:rsidRDefault="00564E77" w:rsidP="00EA6AB7">
      <w:pPr>
        <w:spacing w:line="360" w:lineRule="auto"/>
        <w:rPr>
          <w:rFonts w:ascii="Gulim" w:eastAsia="Gulim" w:hAnsi="Gulim"/>
          <w:sz w:val="26"/>
          <w:szCs w:val="26"/>
        </w:rPr>
      </w:pPr>
      <w:r w:rsidRPr="00EA6AB7">
        <w:rPr>
          <w:rFonts w:ascii="Gulim" w:eastAsia="Gulim" w:hAnsi="Gulim" w:hint="eastAsia"/>
          <w:sz w:val="26"/>
          <w:szCs w:val="26"/>
        </w:rPr>
        <w:t xml:space="preserve">지금까지 우리나라에서는 대형 포털을 비롯한 수많은 업체들이 가입자 정보를 유출해 왔다. 유출 사고의 원인, 심각성, 그리고 대처 방법에 있어 이들 사건은 모두 달랐지만, 딱 한 가지 </w:t>
      </w:r>
      <w:r w:rsidR="009A3AB6" w:rsidRPr="00EA6AB7">
        <w:rPr>
          <w:rFonts w:ascii="Gulim" w:eastAsia="Gulim" w:hAnsi="Gulim" w:hint="eastAsia"/>
          <w:sz w:val="26"/>
          <w:szCs w:val="26"/>
        </w:rPr>
        <w:t>공통점</w:t>
      </w:r>
      <w:r w:rsidRPr="00EA6AB7">
        <w:rPr>
          <w:rFonts w:ascii="Gulim" w:eastAsia="Gulim" w:hAnsi="Gulim" w:hint="eastAsia"/>
          <w:sz w:val="26"/>
          <w:szCs w:val="26"/>
        </w:rPr>
        <w:t>이 있다. 가입자들에게 정보수집 관련 사전동의를 받았다는 점이다. 그러나 사용약관을 꼼꼼이 읽는 사용자가 얼마나 있을까? 더구나 이런 약관들은 미로처럼 이해하기 어렵기로 정평이 나 있다.</w:t>
      </w:r>
    </w:p>
    <w:p w:rsidR="00564E77" w:rsidRPr="00EA6AB7" w:rsidRDefault="00564E77" w:rsidP="00EA6AB7">
      <w:pPr>
        <w:spacing w:line="360" w:lineRule="auto"/>
        <w:rPr>
          <w:rFonts w:ascii="Gulim" w:eastAsia="Gulim" w:hAnsi="Gulim"/>
          <w:sz w:val="26"/>
          <w:szCs w:val="26"/>
        </w:rPr>
      </w:pPr>
    </w:p>
    <w:p w:rsidR="00862E33" w:rsidRPr="00EA6AB7" w:rsidRDefault="00564E77" w:rsidP="00EA6AB7">
      <w:pPr>
        <w:spacing w:line="360" w:lineRule="auto"/>
        <w:rPr>
          <w:rFonts w:ascii="Gulim" w:eastAsia="Gulim" w:hAnsi="Gulim"/>
          <w:sz w:val="26"/>
          <w:szCs w:val="26"/>
        </w:rPr>
      </w:pPr>
      <w:r w:rsidRPr="00EA6AB7">
        <w:rPr>
          <w:rFonts w:ascii="Gulim" w:eastAsia="Gulim" w:hAnsi="Gulim" w:hint="eastAsia"/>
          <w:sz w:val="26"/>
          <w:szCs w:val="26"/>
        </w:rPr>
        <w:t xml:space="preserve">개인정보 보호의 또 다른 측면은 이로 인한 차별의 위험이다. </w:t>
      </w:r>
      <w:r w:rsidR="00FB04EC" w:rsidRPr="00EA6AB7">
        <w:rPr>
          <w:rFonts w:ascii="Gulim" w:eastAsia="Gulim" w:hAnsi="Gulim" w:hint="eastAsia"/>
          <w:sz w:val="26"/>
          <w:szCs w:val="26"/>
        </w:rPr>
        <w:t>영화 &lt;가타카&gt;는 유전정보에 따라 개인 간의 서열이 정해지고 직업의 자유가 제한되는 미래 사회를 묘사하고 있다. 유전정보 사업화의 첨단으로 유명한</w:t>
      </w:r>
      <w:r w:rsidR="009A3AB6" w:rsidRPr="00EA6AB7">
        <w:rPr>
          <w:rFonts w:ascii="Gulim" w:eastAsia="Gulim" w:hAnsi="Gulim" w:hint="eastAsia"/>
          <w:sz w:val="26"/>
          <w:szCs w:val="26"/>
        </w:rPr>
        <w:t xml:space="preserve"> 회사,</w:t>
      </w:r>
      <w:r w:rsidR="00FB04EC" w:rsidRPr="00EA6AB7">
        <w:rPr>
          <w:rFonts w:ascii="Gulim" w:eastAsia="Gulim" w:hAnsi="Gulim" w:hint="eastAsia"/>
          <w:sz w:val="26"/>
          <w:szCs w:val="26"/>
        </w:rPr>
        <w:t xml:space="preserve"> </w:t>
      </w:r>
      <w:r w:rsidR="00FB04EC" w:rsidRPr="00EA6AB7">
        <w:rPr>
          <w:rFonts w:ascii="Gulim" w:eastAsia="Gulim" w:hAnsi="Gulim"/>
          <w:sz w:val="26"/>
          <w:szCs w:val="26"/>
        </w:rPr>
        <w:t>’</w:t>
      </w:r>
      <w:r w:rsidR="00FB04EC" w:rsidRPr="00EA6AB7">
        <w:rPr>
          <w:rFonts w:ascii="Gulim" w:eastAsia="Gulim" w:hAnsi="Gulim" w:hint="eastAsia"/>
          <w:sz w:val="26"/>
          <w:szCs w:val="26"/>
        </w:rPr>
        <w:t>23andMe</w:t>
      </w:r>
      <w:r w:rsidR="00FB04EC" w:rsidRPr="00EA6AB7">
        <w:rPr>
          <w:rFonts w:ascii="Gulim" w:eastAsia="Gulim" w:hAnsi="Gulim"/>
          <w:sz w:val="26"/>
          <w:szCs w:val="26"/>
        </w:rPr>
        <w:t>’</w:t>
      </w:r>
      <w:r w:rsidR="00FB04EC" w:rsidRPr="00EA6AB7">
        <w:rPr>
          <w:rFonts w:ascii="Gulim" w:eastAsia="Gulim" w:hAnsi="Gulim" w:hint="eastAsia"/>
          <w:sz w:val="26"/>
          <w:szCs w:val="26"/>
        </w:rPr>
        <w:t>는 다양한 유전정보 서비스를 제공하는데, 가장 저렴한 것은 2020년 5월 기준 99달러에 불과하다. 예컨대 채용 과정에서 이런 정보를 자유롭게 사용할 수 있다면 아마 거의 모든 회사가 이 저렴한 서비스를 이용하려고 할 것이다. 개인정보의 보호 문제와 차별의 문제가 겹치는 영역이다</w:t>
      </w:r>
      <w:r w:rsidR="00862E33" w:rsidRPr="00EA6AB7">
        <w:rPr>
          <w:rFonts w:ascii="Gulim" w:eastAsia="Gulim" w:hAnsi="Gulim" w:hint="eastAsia"/>
          <w:sz w:val="26"/>
          <w:szCs w:val="26"/>
        </w:rPr>
        <w:t>.</w:t>
      </w:r>
    </w:p>
    <w:p w:rsidR="00862E33" w:rsidRPr="00EA6AB7" w:rsidRDefault="00862E33" w:rsidP="00EA6AB7">
      <w:pPr>
        <w:spacing w:line="360" w:lineRule="auto"/>
        <w:rPr>
          <w:rFonts w:ascii="Gulim" w:eastAsia="Gulim" w:hAnsi="Gulim"/>
          <w:sz w:val="26"/>
          <w:szCs w:val="26"/>
        </w:rPr>
      </w:pPr>
    </w:p>
    <w:p w:rsidR="00655529" w:rsidRPr="00EA6AB7" w:rsidRDefault="00FB04EC" w:rsidP="00EA6AB7">
      <w:pPr>
        <w:spacing w:line="360" w:lineRule="auto"/>
        <w:rPr>
          <w:rFonts w:ascii="Gulim" w:eastAsia="Gulim" w:hAnsi="Gulim"/>
          <w:sz w:val="26"/>
          <w:szCs w:val="26"/>
        </w:rPr>
      </w:pPr>
      <w:r w:rsidRPr="00EA6AB7">
        <w:rPr>
          <w:rFonts w:ascii="Gulim" w:eastAsia="Gulim" w:hAnsi="Gulim" w:hint="eastAsia"/>
          <w:sz w:val="26"/>
          <w:szCs w:val="26"/>
        </w:rPr>
        <w:t>&lt;생명 윤리 및 안전에 관한 법률&gt; 제46조 제1항은 유전정보를 이유로 한 차별을 금지하고 있다.</w:t>
      </w:r>
      <w:r w:rsidRPr="00EA6AB7">
        <w:rPr>
          <w:rStyle w:val="FootnoteReference"/>
          <w:rFonts w:ascii="Gulim" w:eastAsia="Gulim" w:hAnsi="Gulim"/>
          <w:sz w:val="26"/>
          <w:szCs w:val="26"/>
        </w:rPr>
        <w:footnoteReference w:id="75"/>
      </w:r>
      <w:r w:rsidR="00564E77" w:rsidRPr="00EA6AB7">
        <w:rPr>
          <w:rFonts w:ascii="Gulim" w:eastAsia="Gulim" w:hAnsi="Gulim" w:hint="eastAsia"/>
          <w:sz w:val="26"/>
          <w:szCs w:val="26"/>
        </w:rPr>
        <w:t xml:space="preserve"> 그러나 법과 현실은 별개다. </w:t>
      </w:r>
      <w:r w:rsidR="00862E33" w:rsidRPr="00EA6AB7">
        <w:rPr>
          <w:rFonts w:ascii="Gulim" w:eastAsia="Gulim" w:hAnsi="Gulim" w:hint="eastAsia"/>
          <w:sz w:val="26"/>
          <w:szCs w:val="26"/>
        </w:rPr>
        <w:t>불법적 차별을 저지르고 나서 약소한 벌금으로 무마할 수 있다면, 기업 명성에 크게 해가 되지 않는 한도 내에서 기업들은 그렇게 할 것이다.</w:t>
      </w:r>
    </w:p>
    <w:p w:rsidR="00FB04EC" w:rsidRPr="00EA6AB7" w:rsidRDefault="00FB04EC" w:rsidP="00EA6AB7">
      <w:pPr>
        <w:spacing w:line="360" w:lineRule="auto"/>
        <w:rPr>
          <w:rFonts w:ascii="Gulim" w:eastAsia="Gulim" w:hAnsi="Gulim"/>
          <w:sz w:val="26"/>
          <w:szCs w:val="26"/>
        </w:rPr>
      </w:pPr>
    </w:p>
    <w:p w:rsidR="00143A0D" w:rsidRPr="00EA6AB7" w:rsidRDefault="00862E33" w:rsidP="00EA6AB7">
      <w:pPr>
        <w:spacing w:line="360" w:lineRule="auto"/>
        <w:rPr>
          <w:rFonts w:ascii="Gulim" w:eastAsia="Gulim" w:hAnsi="Gulim" w:hint="eastAsia"/>
          <w:sz w:val="26"/>
          <w:szCs w:val="26"/>
        </w:rPr>
      </w:pPr>
      <w:r w:rsidRPr="00EA6AB7">
        <w:rPr>
          <w:rFonts w:ascii="Gulim" w:eastAsia="Gulim" w:hAnsi="Gulim" w:hint="eastAsia"/>
          <w:sz w:val="26"/>
          <w:szCs w:val="26"/>
        </w:rPr>
        <w:lastRenderedPageBreak/>
        <w:t xml:space="preserve">한국의 사례가 공공의 이익을 우선시하여 개인권의 보호에 미흡하다고 많은 언론이 주장하고 있지만, 여론은 이들 언론의 주장과는 조금 다른 듯하다. </w:t>
      </w:r>
      <w:r w:rsidR="00143A0D" w:rsidRPr="00EA6AB7">
        <w:rPr>
          <w:rFonts w:ascii="Gulim" w:eastAsia="Gulim" w:hAnsi="Gulim" w:hint="eastAsia"/>
          <w:sz w:val="26"/>
          <w:szCs w:val="26"/>
        </w:rPr>
        <w:t>2020년 5월 18일</w:t>
      </w:r>
      <w:r w:rsidR="003063BD" w:rsidRPr="00EA6AB7">
        <w:rPr>
          <w:rFonts w:ascii="Gulim" w:eastAsia="Gulim" w:hAnsi="Gulim" w:hint="eastAsia"/>
          <w:sz w:val="26"/>
          <w:szCs w:val="26"/>
        </w:rPr>
        <w:t>, 대통령 직속</w:t>
      </w:r>
      <w:r w:rsidR="00143A0D" w:rsidRPr="00EA6AB7">
        <w:rPr>
          <w:rFonts w:ascii="Gulim" w:eastAsia="Gulim" w:hAnsi="Gulim" w:hint="eastAsia"/>
          <w:sz w:val="26"/>
          <w:szCs w:val="26"/>
        </w:rPr>
        <w:t xml:space="preserve"> 4차산업혁명위</w:t>
      </w:r>
      <w:r w:rsidR="003063BD" w:rsidRPr="00EA6AB7">
        <w:rPr>
          <w:rFonts w:ascii="Gulim" w:eastAsia="Gulim" w:hAnsi="Gulim" w:hint="eastAsia"/>
          <w:sz w:val="26"/>
          <w:szCs w:val="26"/>
        </w:rPr>
        <w:t>원회</w:t>
      </w:r>
      <w:r w:rsidR="00143A0D" w:rsidRPr="00EA6AB7">
        <w:rPr>
          <w:rFonts w:ascii="Gulim" w:eastAsia="Gulim" w:hAnsi="Gulim" w:hint="eastAsia"/>
          <w:sz w:val="26"/>
          <w:szCs w:val="26"/>
        </w:rPr>
        <w:t>가 발표한 여론조사 결과에 따르면, 응답자의 77</w:t>
      </w:r>
      <w:r w:rsidR="00CE53FD" w:rsidRPr="00EA6AB7">
        <w:rPr>
          <w:rFonts w:ascii="Gulim" w:eastAsia="Gulim" w:hAnsi="Gulim" w:hint="eastAsia"/>
          <w:sz w:val="26"/>
          <w:szCs w:val="26"/>
        </w:rPr>
        <w:t>.4</w:t>
      </w:r>
      <w:r w:rsidR="00143A0D" w:rsidRPr="00EA6AB7">
        <w:rPr>
          <w:rFonts w:ascii="Gulim" w:eastAsia="Gulim" w:hAnsi="Gulim" w:hint="eastAsia"/>
          <w:sz w:val="26"/>
          <w:szCs w:val="26"/>
        </w:rPr>
        <w:t>%가 데이터3법에 따라 정보를 제공할 의향이 있으며, 의료보건기술 개발을 위한 정보 제공에는 87</w:t>
      </w:r>
      <w:r w:rsidR="00CE53FD" w:rsidRPr="00EA6AB7">
        <w:rPr>
          <w:rFonts w:ascii="Gulim" w:eastAsia="Gulim" w:hAnsi="Gulim" w:hint="eastAsia"/>
          <w:sz w:val="26"/>
          <w:szCs w:val="26"/>
        </w:rPr>
        <w:t>.0</w:t>
      </w:r>
      <w:r w:rsidR="00143A0D" w:rsidRPr="00EA6AB7">
        <w:rPr>
          <w:rFonts w:ascii="Gulim" w:eastAsia="Gulim" w:hAnsi="Gulim" w:hint="eastAsia"/>
          <w:sz w:val="26"/>
          <w:szCs w:val="26"/>
        </w:rPr>
        <w:t>%가 찬성했다.</w:t>
      </w:r>
      <w:r w:rsidR="00634683" w:rsidRPr="00EA6AB7">
        <w:rPr>
          <w:rFonts w:ascii="Gulim" w:eastAsia="Gulim" w:hAnsi="Gulim" w:hint="eastAsia"/>
          <w:sz w:val="26"/>
          <w:szCs w:val="26"/>
        </w:rPr>
        <w:t xml:space="preserve"> 또한 코로나-19 확진자 동선과 같은 개인정보 분석 및 공개가 적절하다고 대답한 응답자가 90.3%에 달했다.</w:t>
      </w:r>
      <w:r w:rsidR="00143A0D" w:rsidRPr="00EA6AB7">
        <w:rPr>
          <w:rStyle w:val="FootnoteReference"/>
          <w:rFonts w:ascii="Gulim" w:eastAsia="Gulim" w:hAnsi="Gulim"/>
          <w:sz w:val="26"/>
          <w:szCs w:val="26"/>
        </w:rPr>
        <w:footnoteReference w:id="76"/>
      </w:r>
    </w:p>
    <w:p w:rsidR="00143A0D" w:rsidRPr="00EA6AB7" w:rsidRDefault="00143A0D" w:rsidP="00EA6AB7">
      <w:pPr>
        <w:spacing w:line="360" w:lineRule="auto"/>
        <w:rPr>
          <w:rFonts w:ascii="Gulim" w:eastAsia="Gulim" w:hAnsi="Gulim" w:hint="eastAsia"/>
          <w:sz w:val="26"/>
          <w:szCs w:val="26"/>
        </w:rPr>
      </w:pPr>
    </w:p>
    <w:p w:rsidR="00862E33" w:rsidRPr="00EA6AB7" w:rsidRDefault="00143A0D" w:rsidP="00EA6AB7">
      <w:pPr>
        <w:spacing w:line="360" w:lineRule="auto"/>
        <w:rPr>
          <w:rFonts w:ascii="Gulim" w:eastAsia="Gulim" w:hAnsi="Gulim"/>
          <w:sz w:val="26"/>
          <w:szCs w:val="26"/>
        </w:rPr>
      </w:pPr>
      <w:r w:rsidRPr="00EA6AB7">
        <w:rPr>
          <w:rFonts w:ascii="Gulim" w:eastAsia="Gulim" w:hAnsi="Gulim" w:hint="eastAsia"/>
          <w:sz w:val="26"/>
          <w:szCs w:val="26"/>
        </w:rPr>
        <w:t xml:space="preserve">우리나라만의 이야기가 아니다. </w:t>
      </w:r>
      <w:r w:rsidR="006647EA" w:rsidRPr="00EA6AB7">
        <w:rPr>
          <w:rFonts w:ascii="Gulim" w:eastAsia="Gulim" w:hAnsi="Gulim" w:hint="eastAsia"/>
          <w:sz w:val="26"/>
          <w:szCs w:val="26"/>
        </w:rPr>
        <w:t xml:space="preserve">2020년 4월 19일 발표된 </w:t>
      </w:r>
      <w:r w:rsidR="00862E33" w:rsidRPr="00EA6AB7">
        <w:rPr>
          <w:rFonts w:ascii="Gulim" w:eastAsia="Gulim" w:hAnsi="Gulim" w:hint="eastAsia"/>
          <w:sz w:val="26"/>
          <w:szCs w:val="26"/>
        </w:rPr>
        <w:t>NBC와 월스트리트저널(Wall Street Journal)</w:t>
      </w:r>
      <w:r w:rsidR="006647EA" w:rsidRPr="00EA6AB7">
        <w:rPr>
          <w:rFonts w:ascii="Gulim" w:eastAsia="Gulim" w:hAnsi="Gulim" w:hint="eastAsia"/>
          <w:sz w:val="26"/>
          <w:szCs w:val="26"/>
        </w:rPr>
        <w:t>의</w:t>
      </w:r>
      <w:r w:rsidR="00862E33" w:rsidRPr="00EA6AB7">
        <w:rPr>
          <w:rFonts w:ascii="Gulim" w:eastAsia="Gulim" w:hAnsi="Gulim" w:hint="eastAsia"/>
          <w:sz w:val="26"/>
          <w:szCs w:val="26"/>
        </w:rPr>
        <w:t xml:space="preserve"> 공동 여론조사에 따르면, </w:t>
      </w:r>
      <w:r w:rsidR="006647EA" w:rsidRPr="00EA6AB7">
        <w:rPr>
          <w:rFonts w:ascii="Gulim" w:eastAsia="Gulim" w:hAnsi="Gulim" w:hint="eastAsia"/>
          <w:sz w:val="26"/>
          <w:szCs w:val="26"/>
        </w:rPr>
        <w:t>58%가 비상사태 조기 종료에 반대의사를 표명했다.</w:t>
      </w:r>
      <w:r w:rsidR="006647EA" w:rsidRPr="00EA6AB7">
        <w:rPr>
          <w:rStyle w:val="FootnoteReference"/>
          <w:rFonts w:ascii="Gulim" w:eastAsia="Gulim" w:hAnsi="Gulim"/>
          <w:sz w:val="26"/>
          <w:szCs w:val="26"/>
        </w:rPr>
        <w:footnoteReference w:id="77"/>
      </w:r>
      <w:r w:rsidR="006647EA" w:rsidRPr="00EA6AB7">
        <w:rPr>
          <w:rFonts w:ascii="Gulim" w:eastAsia="Gulim" w:hAnsi="Gulim" w:hint="eastAsia"/>
          <w:sz w:val="26"/>
          <w:szCs w:val="26"/>
        </w:rPr>
        <w:t xml:space="preserve"> 여론조사기관 해리스(Harris)와 하버드 대학교의 공동 여론조사에서는</w:t>
      </w:r>
      <w:r w:rsidR="00065F6A" w:rsidRPr="00EA6AB7">
        <w:rPr>
          <w:rFonts w:ascii="Gulim" w:eastAsia="Gulim" w:hAnsi="Gulim" w:hint="eastAsia"/>
          <w:sz w:val="26"/>
          <w:szCs w:val="26"/>
        </w:rPr>
        <w:t xml:space="preserve"> </w:t>
      </w:r>
      <w:r w:rsidR="006647EA" w:rsidRPr="00EA6AB7">
        <w:rPr>
          <w:rFonts w:ascii="Gulim" w:eastAsia="Gulim" w:hAnsi="Gulim" w:hint="eastAsia"/>
          <w:sz w:val="26"/>
          <w:szCs w:val="26"/>
        </w:rPr>
        <w:t>현재보다 더 강한 대응책이 필요하다는 응답(31%)이 더 약한 대응책을 선호한다는 응답(13%)보다 두 배 이상 많았다.</w:t>
      </w:r>
      <w:r w:rsidR="006647EA" w:rsidRPr="00EA6AB7">
        <w:rPr>
          <w:rStyle w:val="FootnoteReference"/>
          <w:rFonts w:ascii="Gulim" w:eastAsia="Gulim" w:hAnsi="Gulim"/>
          <w:sz w:val="26"/>
          <w:szCs w:val="26"/>
        </w:rPr>
        <w:footnoteReference w:id="78"/>
      </w:r>
      <w:r w:rsidR="00065F6A" w:rsidRPr="00EA6AB7">
        <w:rPr>
          <w:rFonts w:ascii="Gulim" w:eastAsia="Gulim" w:hAnsi="Gulim" w:hint="eastAsia"/>
          <w:sz w:val="26"/>
          <w:szCs w:val="26"/>
        </w:rPr>
        <w:t xml:space="preserve"> 또한 셧다운이 개인권을 침해한다고 생각하는 응답자는 27%에 불과한 반면, 셧다운이 훨씬 더 일찍 행해져야 했다는 응답은 57%에 달했다. 3월 31일 발표된 해리스 여론조사에 따르면 응답자의 과반이 휴대폰 위치추적을 지지했다고 한다.</w:t>
      </w:r>
      <w:r w:rsidR="00065F6A" w:rsidRPr="00EA6AB7">
        <w:rPr>
          <w:rStyle w:val="FootnoteReference"/>
          <w:rFonts w:ascii="Gulim" w:eastAsia="Gulim" w:hAnsi="Gulim"/>
          <w:sz w:val="26"/>
          <w:szCs w:val="26"/>
        </w:rPr>
        <w:footnoteReference w:id="79"/>
      </w:r>
    </w:p>
    <w:p w:rsidR="00065F6A" w:rsidRPr="00EA6AB7" w:rsidRDefault="00065F6A" w:rsidP="00EA6AB7">
      <w:pPr>
        <w:spacing w:line="360" w:lineRule="auto"/>
        <w:rPr>
          <w:rFonts w:ascii="Gulim" w:eastAsia="Gulim" w:hAnsi="Gulim" w:hint="eastAsia"/>
          <w:sz w:val="26"/>
          <w:szCs w:val="26"/>
        </w:rPr>
      </w:pPr>
    </w:p>
    <w:p w:rsidR="00065F6A" w:rsidRPr="00EA6AB7" w:rsidRDefault="00CE53FD" w:rsidP="00EA6AB7">
      <w:pPr>
        <w:spacing w:line="360" w:lineRule="auto"/>
        <w:rPr>
          <w:rFonts w:ascii="Gulim" w:eastAsia="Gulim" w:hAnsi="Gulim"/>
          <w:sz w:val="26"/>
          <w:szCs w:val="26"/>
        </w:rPr>
      </w:pPr>
      <w:r w:rsidRPr="00EA6AB7">
        <w:rPr>
          <w:rFonts w:ascii="Gulim" w:eastAsia="Gulim" w:hAnsi="Gulim" w:hint="eastAsia"/>
          <w:sz w:val="26"/>
          <w:szCs w:val="26"/>
        </w:rPr>
        <w:t>코로나-19 확산을 막기 위한 셧</w:t>
      </w:r>
      <w:r w:rsidR="00241966" w:rsidRPr="00EA6AB7">
        <w:rPr>
          <w:rFonts w:ascii="Gulim" w:eastAsia="Gulim" w:hAnsi="Gulim" w:hint="eastAsia"/>
          <w:sz w:val="26"/>
          <w:szCs w:val="26"/>
        </w:rPr>
        <w:t xml:space="preserve">다운을 반대하는 무장 시위가 일어나는 나라에서 위와 같은 여론조사 결과가 나온 것은 의미심장하다. 기본권을 </w:t>
      </w:r>
      <w:r w:rsidR="00241966" w:rsidRPr="00EA6AB7">
        <w:rPr>
          <w:rFonts w:ascii="Gulim" w:eastAsia="Gulim" w:hAnsi="Gulim" w:hint="eastAsia"/>
          <w:sz w:val="26"/>
          <w:szCs w:val="26"/>
        </w:rPr>
        <w:lastRenderedPageBreak/>
        <w:t>천부인권(unalienable rights)이라 생각하는 미국인들에게조차, 코로나-19 사태는 기본권 제약을 정당화하는 수준의 비상시국이라는 것이다. 4월 20일 해리스 여론조사에 따르면, 마스크 착용과 사회적 거리두기만으로는 이번 사태를 진정시킬 수 없다고 생각하는 응답자가 전체의 75%에 달했다.</w:t>
      </w:r>
      <w:r w:rsidR="00241966" w:rsidRPr="00EA6AB7">
        <w:rPr>
          <w:rStyle w:val="FootnoteReference"/>
          <w:rFonts w:ascii="Gulim" w:eastAsia="Gulim" w:hAnsi="Gulim"/>
          <w:sz w:val="26"/>
          <w:szCs w:val="26"/>
        </w:rPr>
        <w:footnoteReference w:id="80"/>
      </w:r>
    </w:p>
    <w:p w:rsidR="00862E33" w:rsidRPr="00EA6AB7" w:rsidRDefault="00862E33" w:rsidP="00EA6AB7">
      <w:pPr>
        <w:spacing w:line="360" w:lineRule="auto"/>
        <w:rPr>
          <w:rFonts w:ascii="Gulim" w:eastAsia="Gulim" w:hAnsi="Gulim"/>
          <w:sz w:val="26"/>
          <w:szCs w:val="26"/>
        </w:rPr>
      </w:pPr>
    </w:p>
    <w:p w:rsidR="00836649" w:rsidRPr="00EA6AB7" w:rsidRDefault="00836649" w:rsidP="00EA6AB7">
      <w:pPr>
        <w:spacing w:line="360" w:lineRule="auto"/>
        <w:rPr>
          <w:rFonts w:ascii="Gulim" w:eastAsia="Gulim" w:hAnsi="Gulim"/>
          <w:sz w:val="26"/>
          <w:szCs w:val="26"/>
        </w:rPr>
      </w:pPr>
      <w:r w:rsidRPr="00EA6AB7">
        <w:rPr>
          <w:rFonts w:ascii="Gulim" w:eastAsia="Gulim" w:hAnsi="Gulim" w:hint="eastAsia"/>
          <w:sz w:val="26"/>
          <w:szCs w:val="26"/>
        </w:rPr>
        <w:t xml:space="preserve">코로나-19는 공공선을 위해 개인의 기본권이 제약될 수 있다는 것을 거의 모든 사람들에게 동시에 보여준 역사적인 사례다. </w:t>
      </w:r>
      <w:r w:rsidR="000961D4" w:rsidRPr="00EA6AB7">
        <w:rPr>
          <w:rFonts w:ascii="Gulim" w:eastAsia="Gulim" w:hAnsi="Gulim" w:hint="eastAsia"/>
          <w:sz w:val="26"/>
          <w:szCs w:val="26"/>
        </w:rPr>
        <w:t xml:space="preserve">과연 기본권은 어느 정도까지 제한될 수 있는가. 개인정보 보호와 공공의 이익 사이에서 균형을 잡기란 쉽지 않은 일이다. 이와 관련, </w:t>
      </w:r>
      <w:r w:rsidRPr="00EA6AB7">
        <w:rPr>
          <w:rFonts w:ascii="Gulim" w:eastAsia="Gulim" w:hAnsi="Gulim" w:hint="eastAsia"/>
          <w:sz w:val="26"/>
          <w:szCs w:val="26"/>
        </w:rPr>
        <w:t>전자 전선 재단(Electronic Frontier Foundation) 소속 인권운동가 애덤 슈왈츠(Adam Schwartz)는</w:t>
      </w:r>
      <w:r w:rsidR="000961D4" w:rsidRPr="00EA6AB7">
        <w:rPr>
          <w:rFonts w:ascii="Gulim" w:eastAsia="Gulim" w:hAnsi="Gulim" w:hint="eastAsia"/>
          <w:sz w:val="26"/>
          <w:szCs w:val="26"/>
        </w:rPr>
        <w:t xml:space="preserve"> 위기 시에 한해 발동되는 개인 자유 제한 조치가 위기 극복 이후에 원상복귀되지 않는 경향이 있기 때문에 문제가 더 복잡해진다고 말한다. </w:t>
      </w:r>
      <w:r w:rsidRPr="00EA6AB7">
        <w:rPr>
          <w:rFonts w:ascii="Gulim" w:eastAsia="Gulim" w:hAnsi="Gulim" w:hint="eastAsia"/>
          <w:sz w:val="26"/>
          <w:szCs w:val="26"/>
        </w:rPr>
        <w:t xml:space="preserve">비상 시국이라는 이유로 허가된 특별 조치가 비상 시국 종료 이후에도 중지되지 않고 그대로 유지되는 사례가 많다는 것이다. 9/11 사태 당시 설치된 안전기획부(Natonal Security Agency; NSA)가 </w:t>
      </w:r>
      <w:r w:rsidR="000961D4" w:rsidRPr="00EA6AB7">
        <w:rPr>
          <w:rFonts w:ascii="Gulim" w:eastAsia="Gulim" w:hAnsi="Gulim" w:hint="eastAsia"/>
          <w:sz w:val="26"/>
          <w:szCs w:val="26"/>
        </w:rPr>
        <w:t xml:space="preserve">지금까지도 </w:t>
      </w:r>
      <w:r w:rsidRPr="00EA6AB7">
        <w:rPr>
          <w:rFonts w:ascii="Gulim" w:eastAsia="Gulim" w:hAnsi="Gulim" w:hint="eastAsia"/>
          <w:sz w:val="26"/>
          <w:szCs w:val="26"/>
        </w:rPr>
        <w:t xml:space="preserve">여전히 인터넷 감시 활동을 </w:t>
      </w:r>
      <w:r w:rsidR="000961D4" w:rsidRPr="00EA6AB7">
        <w:rPr>
          <w:rFonts w:ascii="Gulim" w:eastAsia="Gulim" w:hAnsi="Gulim" w:hint="eastAsia"/>
          <w:sz w:val="26"/>
          <w:szCs w:val="26"/>
        </w:rPr>
        <w:t>수행</w:t>
      </w:r>
      <w:r w:rsidRPr="00EA6AB7">
        <w:rPr>
          <w:rFonts w:ascii="Gulim" w:eastAsia="Gulim" w:hAnsi="Gulim" w:hint="eastAsia"/>
          <w:sz w:val="26"/>
          <w:szCs w:val="26"/>
        </w:rPr>
        <w:t>하는 것을 그는 현실의 사례로 꼽았다.</w:t>
      </w:r>
      <w:r w:rsidRPr="00EA6AB7">
        <w:rPr>
          <w:rStyle w:val="FootnoteReference"/>
          <w:rFonts w:ascii="Gulim" w:eastAsia="Gulim" w:hAnsi="Gulim"/>
          <w:sz w:val="26"/>
          <w:szCs w:val="26"/>
        </w:rPr>
        <w:footnoteReference w:id="81"/>
      </w:r>
    </w:p>
    <w:p w:rsidR="000961D4" w:rsidRPr="00EA6AB7" w:rsidRDefault="000961D4" w:rsidP="00EA6AB7">
      <w:pPr>
        <w:spacing w:line="360" w:lineRule="auto"/>
        <w:rPr>
          <w:rFonts w:ascii="Gulim" w:eastAsia="Gulim" w:hAnsi="Gulim"/>
          <w:sz w:val="26"/>
          <w:szCs w:val="26"/>
        </w:rPr>
      </w:pPr>
    </w:p>
    <w:p w:rsidR="00BF2B31" w:rsidRPr="00EA6AB7" w:rsidRDefault="000961D4" w:rsidP="00EA6AB7">
      <w:pPr>
        <w:spacing w:line="360" w:lineRule="auto"/>
        <w:rPr>
          <w:rFonts w:ascii="Gulim" w:eastAsia="Gulim" w:hAnsi="Gulim"/>
          <w:sz w:val="26"/>
          <w:szCs w:val="26"/>
        </w:rPr>
      </w:pPr>
      <w:r w:rsidRPr="00EA6AB7">
        <w:rPr>
          <w:rFonts w:ascii="Gulim" w:eastAsia="Gulim" w:hAnsi="Gulim" w:hint="eastAsia"/>
          <w:sz w:val="26"/>
          <w:szCs w:val="26"/>
        </w:rPr>
        <w:t xml:space="preserve">코로나-19라는 미증유의 사태로 개인정보 보호의 취지가 무색해지고 무분별한 데이터 수집행위가 늘어나는 것 같아 보이지만, 사실 </w:t>
      </w:r>
      <w:r w:rsidR="00836649" w:rsidRPr="00EA6AB7">
        <w:rPr>
          <w:rFonts w:ascii="Gulim" w:eastAsia="Gulim" w:hAnsi="Gulim" w:hint="eastAsia"/>
          <w:sz w:val="26"/>
          <w:szCs w:val="26"/>
        </w:rPr>
        <w:t>코로나</w:t>
      </w:r>
      <w:r w:rsidRPr="00EA6AB7">
        <w:rPr>
          <w:rFonts w:ascii="Gulim" w:eastAsia="Gulim" w:hAnsi="Gulim" w:hint="eastAsia"/>
          <w:sz w:val="26"/>
          <w:szCs w:val="26"/>
        </w:rPr>
        <w:t>-19</w:t>
      </w:r>
      <w:r w:rsidR="00836649" w:rsidRPr="00EA6AB7">
        <w:rPr>
          <w:rFonts w:ascii="Gulim" w:eastAsia="Gulim" w:hAnsi="Gulim" w:hint="eastAsia"/>
          <w:sz w:val="26"/>
          <w:szCs w:val="26"/>
        </w:rPr>
        <w:t xml:space="preserve"> 사태 이전에도 데이터 수집 활동은 각 기업에 의해 공격적으로 행해져 왔</w:t>
      </w:r>
      <w:r w:rsidRPr="00EA6AB7">
        <w:rPr>
          <w:rFonts w:ascii="Gulim" w:eastAsia="Gulim" w:hAnsi="Gulim" w:hint="eastAsia"/>
          <w:sz w:val="26"/>
          <w:szCs w:val="26"/>
        </w:rPr>
        <w:t xml:space="preserve">던 것이 사실이다. 망외부성(network externality) 효과를 의식한 각국 정부는 기업 경쟁력 강화를 위해 필요하다는 핑계로 데이터 수집 활동을 오히려 독려해 왔다. 식물국회라는 </w:t>
      </w:r>
      <w:r w:rsidRPr="00EA6AB7">
        <w:rPr>
          <w:rFonts w:ascii="Gulim" w:eastAsia="Gulim" w:hAnsi="Gulim" w:hint="eastAsia"/>
          <w:sz w:val="26"/>
          <w:szCs w:val="26"/>
        </w:rPr>
        <w:lastRenderedPageBreak/>
        <w:t>오명으로 불리던 제20대 국회가 데이터 3법만큼은 빠르게 통과시킨 이유도 그것이다. 다시 말해, 공공의 이익을 위해 개인정보 보호를 위시한 개인의 기본권이 제한당하는 현상은 코로나-19 사태 이전부터 지속되어온 현상일 뿐, 이번 팬더믹 사태로 인해 새롭게 등장한 현상이 아니라는 말이다.</w:t>
      </w:r>
    </w:p>
    <w:p w:rsidR="000961D4" w:rsidRPr="00EA6AB7" w:rsidRDefault="000961D4" w:rsidP="00EA6AB7">
      <w:pPr>
        <w:spacing w:line="360" w:lineRule="auto"/>
        <w:rPr>
          <w:rFonts w:ascii="Gulim" w:eastAsia="Gulim" w:hAnsi="Gulim"/>
          <w:sz w:val="26"/>
          <w:szCs w:val="26"/>
        </w:rPr>
      </w:pPr>
    </w:p>
    <w:p w:rsidR="000961D4" w:rsidRPr="00EA6AB7" w:rsidRDefault="000961D4" w:rsidP="00EA6AB7">
      <w:pPr>
        <w:spacing w:line="360" w:lineRule="auto"/>
        <w:rPr>
          <w:rFonts w:ascii="Gulim" w:eastAsia="Gulim" w:hAnsi="Gulim"/>
          <w:sz w:val="26"/>
          <w:szCs w:val="26"/>
        </w:rPr>
      </w:pPr>
      <w:r w:rsidRPr="00EA6AB7">
        <w:rPr>
          <w:rFonts w:ascii="Gulim" w:eastAsia="Gulim" w:hAnsi="Gulim" w:hint="eastAsia"/>
          <w:sz w:val="26"/>
          <w:szCs w:val="26"/>
        </w:rPr>
        <w:t>그렇게 생각하면, 코로나-19 사태로 인해 이 문제가 수면 위로 떠오른 것은 전화위복의 계기가 될 수 있다. 5월 12일, 백악관 대변인은 한국</w:t>
      </w:r>
      <w:r w:rsidR="00CE53FD" w:rsidRPr="00EA6AB7">
        <w:rPr>
          <w:rFonts w:ascii="Gulim" w:eastAsia="Gulim" w:hAnsi="Gulim" w:hint="eastAsia"/>
          <w:sz w:val="26"/>
          <w:szCs w:val="26"/>
        </w:rPr>
        <w:t xml:space="preserve">이 </w:t>
      </w:r>
      <w:r w:rsidRPr="00EA6AB7">
        <w:rPr>
          <w:rFonts w:ascii="Gulim" w:eastAsia="Gulim" w:hAnsi="Gulim" w:hint="eastAsia"/>
          <w:sz w:val="26"/>
          <w:szCs w:val="26"/>
        </w:rPr>
        <w:t xml:space="preserve">코로나-19 </w:t>
      </w:r>
      <w:r w:rsidR="00CE53FD" w:rsidRPr="00EA6AB7">
        <w:rPr>
          <w:rFonts w:ascii="Gulim" w:eastAsia="Gulim" w:hAnsi="Gulim" w:hint="eastAsia"/>
          <w:sz w:val="26"/>
          <w:szCs w:val="26"/>
        </w:rPr>
        <w:t>검사</w:t>
      </w:r>
      <w:r w:rsidRPr="00EA6AB7">
        <w:rPr>
          <w:rFonts w:ascii="Gulim" w:eastAsia="Gulim" w:hAnsi="Gulim" w:hint="eastAsia"/>
          <w:sz w:val="26"/>
          <w:szCs w:val="26"/>
        </w:rPr>
        <w:t xml:space="preserve">에 있어 </w:t>
      </w:r>
      <w:r w:rsidR="00187579" w:rsidRPr="00EA6AB7">
        <w:rPr>
          <w:rFonts w:ascii="Gulim" w:eastAsia="Gulim" w:hAnsi="Gulim" w:hint="eastAsia"/>
          <w:sz w:val="26"/>
          <w:szCs w:val="26"/>
        </w:rPr>
        <w:t>황금 기준</w:t>
      </w:r>
      <w:r w:rsidRPr="00EA6AB7">
        <w:rPr>
          <w:rFonts w:ascii="Gulim" w:eastAsia="Gulim" w:hAnsi="Gulim" w:hint="eastAsia"/>
          <w:sz w:val="26"/>
          <w:szCs w:val="26"/>
        </w:rPr>
        <w:t>(gold standard)</w:t>
      </w:r>
      <w:r w:rsidR="00CE53FD" w:rsidRPr="00EA6AB7">
        <w:rPr>
          <w:rFonts w:ascii="Gulim" w:eastAsia="Gulim" w:hAnsi="Gulim" w:hint="eastAsia"/>
          <w:sz w:val="26"/>
          <w:szCs w:val="26"/>
        </w:rPr>
        <w:t>이</w:t>
      </w:r>
      <w:r w:rsidRPr="00EA6AB7">
        <w:rPr>
          <w:rFonts w:ascii="Gulim" w:eastAsia="Gulim" w:hAnsi="Gulim" w:hint="eastAsia"/>
          <w:sz w:val="26"/>
          <w:szCs w:val="26"/>
        </w:rPr>
        <w:t>라고 말했다.</w:t>
      </w:r>
      <w:r w:rsidR="00CE53FD" w:rsidRPr="00EA6AB7">
        <w:rPr>
          <w:rStyle w:val="FootnoteReference"/>
          <w:rFonts w:ascii="Gulim" w:eastAsia="Gulim" w:hAnsi="Gulim"/>
          <w:sz w:val="26"/>
          <w:szCs w:val="26"/>
        </w:rPr>
        <w:footnoteReference w:id="82"/>
      </w:r>
      <w:r w:rsidRPr="00EA6AB7">
        <w:rPr>
          <w:rFonts w:ascii="Gulim" w:eastAsia="Gulim" w:hAnsi="Gulim" w:hint="eastAsia"/>
          <w:sz w:val="26"/>
          <w:szCs w:val="26"/>
        </w:rPr>
        <w:t xml:space="preserve"> 이왕 이렇게 된 것, 데이터 활용과 개인정보 보호 사이에서 절묘한 균형을 찾아내는 일도 우리가 나서</w:t>
      </w:r>
      <w:r w:rsidR="00212ADA" w:rsidRPr="00EA6AB7">
        <w:rPr>
          <w:rFonts w:ascii="Gulim" w:eastAsia="Gulim" w:hAnsi="Gulim" w:hint="eastAsia"/>
          <w:sz w:val="26"/>
          <w:szCs w:val="26"/>
        </w:rPr>
        <w:t>서 세계 표준을 세우는 것은</w:t>
      </w:r>
      <w:r w:rsidRPr="00EA6AB7">
        <w:rPr>
          <w:rFonts w:ascii="Gulim" w:eastAsia="Gulim" w:hAnsi="Gulim" w:hint="eastAsia"/>
          <w:sz w:val="26"/>
          <w:szCs w:val="26"/>
        </w:rPr>
        <w:t xml:space="preserve"> 어떨까.</w:t>
      </w:r>
    </w:p>
    <w:p w:rsidR="00185051" w:rsidRPr="00EA6AB7" w:rsidRDefault="00185051" w:rsidP="00EA6AB7">
      <w:pPr>
        <w:spacing w:line="360" w:lineRule="auto"/>
        <w:rPr>
          <w:rFonts w:ascii="Gulim" w:eastAsia="Gulim" w:hAnsi="Gulim"/>
          <w:sz w:val="26"/>
          <w:szCs w:val="26"/>
        </w:rPr>
      </w:pPr>
    </w:p>
    <w:p w:rsidR="000961D4" w:rsidRPr="00EA6AB7" w:rsidRDefault="000961D4" w:rsidP="00EA6AB7">
      <w:pPr>
        <w:spacing w:line="360" w:lineRule="auto"/>
        <w:rPr>
          <w:rFonts w:ascii="Gulim" w:eastAsia="Gulim" w:hAnsi="Gulim"/>
          <w:sz w:val="26"/>
          <w:szCs w:val="26"/>
        </w:rPr>
      </w:pPr>
    </w:p>
    <w:p w:rsidR="000E6FE9" w:rsidRPr="00EA6AB7" w:rsidRDefault="000E6FE9" w:rsidP="00EA6AB7">
      <w:pPr>
        <w:spacing w:line="360" w:lineRule="auto"/>
        <w:rPr>
          <w:rFonts w:ascii="Gulim" w:eastAsia="Gulim" w:hAnsi="Gulim"/>
          <w:sz w:val="26"/>
          <w:szCs w:val="26"/>
        </w:rPr>
      </w:pPr>
      <w:r w:rsidRPr="00EA6AB7">
        <w:rPr>
          <w:rFonts w:ascii="Gulim" w:eastAsia="Gulim" w:hAnsi="Gulim" w:hint="eastAsia"/>
          <w:sz w:val="26"/>
          <w:szCs w:val="26"/>
        </w:rPr>
        <w:t>3.1.3</w:t>
      </w:r>
      <w:r w:rsidR="00CE53FD" w:rsidRPr="00EA6AB7">
        <w:rPr>
          <w:rFonts w:ascii="Gulim" w:eastAsia="Gulim" w:hAnsi="Gulim" w:hint="eastAsia"/>
          <w:sz w:val="26"/>
          <w:szCs w:val="26"/>
        </w:rPr>
        <w:t>.</w:t>
      </w:r>
      <w:r w:rsidRPr="00EA6AB7">
        <w:rPr>
          <w:rFonts w:ascii="Gulim" w:eastAsia="Gulim" w:hAnsi="Gulim" w:hint="eastAsia"/>
          <w:sz w:val="26"/>
          <w:szCs w:val="26"/>
        </w:rPr>
        <w:t xml:space="preserve"> 원격의료와 개인정보 보호</w:t>
      </w:r>
    </w:p>
    <w:p w:rsidR="000E6FE9" w:rsidRPr="00EA6AB7" w:rsidRDefault="000E6FE9" w:rsidP="00EA6AB7">
      <w:pPr>
        <w:spacing w:line="360" w:lineRule="auto"/>
        <w:rPr>
          <w:rFonts w:ascii="Gulim" w:eastAsia="Gulim" w:hAnsi="Gulim"/>
          <w:sz w:val="26"/>
          <w:szCs w:val="26"/>
        </w:rPr>
      </w:pPr>
    </w:p>
    <w:p w:rsidR="00774A25" w:rsidRPr="00EA6AB7" w:rsidRDefault="00360349" w:rsidP="00EA6AB7">
      <w:pPr>
        <w:spacing w:line="360" w:lineRule="auto"/>
        <w:rPr>
          <w:rFonts w:ascii="Gulim" w:eastAsia="Gulim" w:hAnsi="Gulim"/>
          <w:sz w:val="26"/>
          <w:szCs w:val="26"/>
        </w:rPr>
      </w:pPr>
      <w:r w:rsidRPr="00EA6AB7">
        <w:rPr>
          <w:rFonts w:ascii="Gulim" w:eastAsia="Gulim" w:hAnsi="Gulim" w:hint="eastAsia"/>
          <w:sz w:val="26"/>
          <w:szCs w:val="26"/>
        </w:rPr>
        <w:t>2019년 12월 13일, 대통령 직속</w:t>
      </w:r>
      <w:r w:rsidRPr="00EA6AB7">
        <w:rPr>
          <w:rFonts w:ascii="Gulim" w:eastAsia="Gulim" w:hAnsi="Gulim"/>
          <w:sz w:val="26"/>
          <w:szCs w:val="26"/>
        </w:rPr>
        <w:t>4</w:t>
      </w:r>
      <w:r w:rsidRPr="00EA6AB7">
        <w:rPr>
          <w:rFonts w:ascii="Gulim" w:eastAsia="Gulim" w:hAnsi="Gulim" w:hint="eastAsia"/>
          <w:sz w:val="26"/>
          <w:szCs w:val="26"/>
        </w:rPr>
        <w:t>차산업혁명위원회</w:t>
      </w:r>
      <w:r w:rsidR="003063BD" w:rsidRPr="00EA6AB7">
        <w:rPr>
          <w:rFonts w:ascii="Gulim" w:eastAsia="Gulim" w:hAnsi="Gulim" w:hint="eastAsia"/>
          <w:sz w:val="26"/>
          <w:szCs w:val="26"/>
        </w:rPr>
        <w:t>는</w:t>
      </w:r>
      <w:r w:rsidRPr="00EA6AB7">
        <w:rPr>
          <w:rFonts w:ascii="Gulim" w:eastAsia="Gulim" w:hAnsi="Gulim" w:hint="eastAsia"/>
          <w:sz w:val="26"/>
          <w:szCs w:val="26"/>
        </w:rPr>
        <w:t xml:space="preserve"> </w:t>
      </w:r>
      <w:r w:rsidRPr="00EA6AB7">
        <w:rPr>
          <w:rFonts w:ascii="Gulim" w:eastAsia="Gulim" w:hAnsi="Gulim"/>
          <w:sz w:val="26"/>
          <w:szCs w:val="26"/>
        </w:rPr>
        <w:t>'</w:t>
      </w:r>
      <w:r w:rsidRPr="00EA6AB7">
        <w:rPr>
          <w:rFonts w:ascii="Gulim" w:eastAsia="Gulim" w:hAnsi="Gulim" w:hint="eastAsia"/>
          <w:sz w:val="26"/>
          <w:szCs w:val="26"/>
        </w:rPr>
        <w:t>개인주도형</w:t>
      </w:r>
      <w:r w:rsidRPr="00EA6AB7">
        <w:rPr>
          <w:rFonts w:ascii="Gulim" w:eastAsia="Gulim" w:hAnsi="Gulim"/>
          <w:sz w:val="26"/>
          <w:szCs w:val="26"/>
        </w:rPr>
        <w:t xml:space="preserve"> </w:t>
      </w:r>
      <w:r w:rsidRPr="00EA6AB7">
        <w:rPr>
          <w:rFonts w:ascii="Gulim" w:eastAsia="Gulim" w:hAnsi="Gulim" w:hint="eastAsia"/>
          <w:sz w:val="26"/>
          <w:szCs w:val="26"/>
        </w:rPr>
        <w:t>의료데이터</w:t>
      </w:r>
      <w:r w:rsidRPr="00EA6AB7">
        <w:rPr>
          <w:rFonts w:ascii="Gulim" w:eastAsia="Gulim" w:hAnsi="Gulim"/>
          <w:sz w:val="26"/>
          <w:szCs w:val="26"/>
        </w:rPr>
        <w:t xml:space="preserve"> </w:t>
      </w:r>
      <w:r w:rsidRPr="00EA6AB7">
        <w:rPr>
          <w:rFonts w:ascii="Gulim" w:eastAsia="Gulim" w:hAnsi="Gulim" w:hint="eastAsia"/>
          <w:sz w:val="26"/>
          <w:szCs w:val="26"/>
        </w:rPr>
        <w:t>이용</w:t>
      </w:r>
      <w:r w:rsidRPr="00EA6AB7">
        <w:rPr>
          <w:rFonts w:ascii="Gulim" w:eastAsia="Gulim" w:hAnsi="Gulim"/>
          <w:sz w:val="26"/>
          <w:szCs w:val="26"/>
        </w:rPr>
        <w:t xml:space="preserve"> </w:t>
      </w:r>
      <w:r w:rsidRPr="00EA6AB7">
        <w:rPr>
          <w:rFonts w:ascii="Gulim" w:eastAsia="Gulim" w:hAnsi="Gulim" w:hint="eastAsia"/>
          <w:sz w:val="26"/>
          <w:szCs w:val="26"/>
        </w:rPr>
        <w:t>활성화</w:t>
      </w:r>
      <w:r w:rsidRPr="00EA6AB7">
        <w:rPr>
          <w:rFonts w:ascii="Gulim" w:eastAsia="Gulim" w:hAnsi="Gulim"/>
          <w:sz w:val="26"/>
          <w:szCs w:val="26"/>
        </w:rPr>
        <w:t xml:space="preserve"> </w:t>
      </w:r>
      <w:r w:rsidRPr="00EA6AB7">
        <w:rPr>
          <w:rFonts w:ascii="Gulim" w:eastAsia="Gulim" w:hAnsi="Gulim" w:hint="eastAsia"/>
          <w:sz w:val="26"/>
          <w:szCs w:val="26"/>
        </w:rPr>
        <w:t>전략</w:t>
      </w:r>
      <w:r w:rsidRPr="00EA6AB7">
        <w:rPr>
          <w:rFonts w:ascii="Gulim" w:eastAsia="Gulim" w:hAnsi="Gulim"/>
          <w:sz w:val="26"/>
          <w:szCs w:val="26"/>
        </w:rPr>
        <w:t>'</w:t>
      </w:r>
      <w:r w:rsidRPr="00EA6AB7">
        <w:rPr>
          <w:rFonts w:ascii="Gulim" w:eastAsia="Gulim" w:hAnsi="Gulim" w:hint="eastAsia"/>
          <w:sz w:val="26"/>
          <w:szCs w:val="26"/>
        </w:rPr>
        <w:t>을</w:t>
      </w:r>
      <w:r w:rsidRPr="00EA6AB7">
        <w:rPr>
          <w:rFonts w:ascii="Gulim" w:eastAsia="Gulim" w:hAnsi="Gulim"/>
          <w:sz w:val="26"/>
          <w:szCs w:val="26"/>
        </w:rPr>
        <w:t xml:space="preserve"> </w:t>
      </w:r>
      <w:r w:rsidRPr="00EA6AB7">
        <w:rPr>
          <w:rFonts w:ascii="Gulim" w:eastAsia="Gulim" w:hAnsi="Gulim" w:hint="eastAsia"/>
          <w:sz w:val="26"/>
          <w:szCs w:val="26"/>
        </w:rPr>
        <w:t>의결했다고</w:t>
      </w:r>
      <w:r w:rsidRPr="00EA6AB7">
        <w:rPr>
          <w:rFonts w:ascii="Gulim" w:eastAsia="Gulim" w:hAnsi="Gulim"/>
          <w:sz w:val="26"/>
          <w:szCs w:val="26"/>
        </w:rPr>
        <w:t xml:space="preserve"> </w:t>
      </w:r>
      <w:r w:rsidRPr="00EA6AB7">
        <w:rPr>
          <w:rFonts w:ascii="Gulim" w:eastAsia="Gulim" w:hAnsi="Gulim" w:hint="eastAsia"/>
          <w:sz w:val="26"/>
          <w:szCs w:val="26"/>
        </w:rPr>
        <w:t>발표했다.</w:t>
      </w:r>
      <w:r w:rsidR="00774A25" w:rsidRPr="00EA6AB7">
        <w:rPr>
          <w:rStyle w:val="FootnoteReference"/>
          <w:rFonts w:ascii="Gulim" w:eastAsia="Gulim" w:hAnsi="Gulim"/>
          <w:sz w:val="26"/>
          <w:szCs w:val="26"/>
        </w:rPr>
        <w:footnoteReference w:id="83"/>
      </w:r>
      <w:r w:rsidRPr="00EA6AB7">
        <w:rPr>
          <w:rFonts w:ascii="Gulim" w:eastAsia="Gulim" w:hAnsi="Gulim" w:hint="eastAsia"/>
          <w:sz w:val="26"/>
          <w:szCs w:val="26"/>
        </w:rPr>
        <w:t xml:space="preserve"> 그동안 개인정보임에도 불구하고 공공기관 및 의료기관 중심으로 관리되던 의료데이터를 </w:t>
      </w:r>
      <w:r w:rsidR="00774A25" w:rsidRPr="00EA6AB7">
        <w:rPr>
          <w:rFonts w:ascii="Gulim" w:eastAsia="Gulim" w:hAnsi="Gulim" w:hint="eastAsia"/>
          <w:sz w:val="26"/>
          <w:szCs w:val="26"/>
        </w:rPr>
        <w:t>해당 개인이 주도해서 활용할 수 있도록 한다는 것이 이 전략의 핵심이다.</w:t>
      </w:r>
    </w:p>
    <w:p w:rsidR="00774A25" w:rsidRPr="00EA6AB7" w:rsidRDefault="00774A25" w:rsidP="00EA6AB7">
      <w:pPr>
        <w:spacing w:line="360" w:lineRule="auto"/>
        <w:rPr>
          <w:rFonts w:ascii="Gulim" w:eastAsia="Gulim" w:hAnsi="Gulim"/>
          <w:sz w:val="26"/>
          <w:szCs w:val="26"/>
        </w:rPr>
      </w:pPr>
    </w:p>
    <w:p w:rsidR="00360349" w:rsidRPr="00EA6AB7" w:rsidRDefault="00774A25" w:rsidP="00EA6AB7">
      <w:pPr>
        <w:spacing w:line="360" w:lineRule="auto"/>
        <w:rPr>
          <w:rFonts w:ascii="Gulim" w:eastAsia="Gulim" w:hAnsi="Gulim"/>
          <w:sz w:val="26"/>
          <w:szCs w:val="26"/>
        </w:rPr>
      </w:pPr>
      <w:r w:rsidRPr="00EA6AB7">
        <w:rPr>
          <w:rFonts w:ascii="Gulim" w:eastAsia="Gulim" w:hAnsi="Gulim" w:hint="eastAsia"/>
          <w:sz w:val="26"/>
          <w:szCs w:val="26"/>
        </w:rPr>
        <w:lastRenderedPageBreak/>
        <w:t>동 전략에 따르면, 앞으로 개인은 여러 병원에 분산 저장된 자신의 의료데이터를 휴대폰이나 PC 등을 통해 모아서 열람할 수 있고, 타 병원 진료기록을 직접 필요한 곳에 전송하여 응급 상황이나 일반 진료 시 즉시 활용할 수 있게 된다고 한다. 어떻게 보면 당연한 이야기 같이 들리지만, 이 결정은 우리나라 의료 현실에 있어 한 가지 중요한 사안에 대해 시사하는 점이 있다. 바로 원격의료에 관한 것이다. 원격의료에 있어 가장 중요한 요소 중 하나가 정보공유이고, 원격의료의 주요 분야 중 하나인 2차 의견 조회에 병원 간 데이터 전송이 핵심 요소이기 때문이다.</w:t>
      </w:r>
    </w:p>
    <w:p w:rsidR="00774A25" w:rsidRPr="00EA6AB7" w:rsidRDefault="00774A25" w:rsidP="00EA6AB7">
      <w:pPr>
        <w:spacing w:line="360" w:lineRule="auto"/>
        <w:rPr>
          <w:rFonts w:ascii="Gulim" w:eastAsia="Gulim" w:hAnsi="Gulim"/>
          <w:sz w:val="26"/>
          <w:szCs w:val="26"/>
        </w:rPr>
      </w:pPr>
    </w:p>
    <w:p w:rsidR="00774A25" w:rsidRPr="00EA6AB7" w:rsidRDefault="00F43637" w:rsidP="00EA6AB7">
      <w:pPr>
        <w:spacing w:line="360" w:lineRule="auto"/>
        <w:rPr>
          <w:rFonts w:ascii="Gulim" w:eastAsia="Gulim" w:hAnsi="Gulim"/>
          <w:sz w:val="26"/>
          <w:szCs w:val="26"/>
        </w:rPr>
      </w:pPr>
      <w:r w:rsidRPr="00EA6AB7">
        <w:rPr>
          <w:rFonts w:ascii="Gulim" w:eastAsia="Gulim" w:hAnsi="Gulim" w:hint="eastAsia"/>
          <w:sz w:val="26"/>
          <w:szCs w:val="26"/>
        </w:rPr>
        <w:t>원격의료가 명시적으로 금지되어 있는 우리나라 의료 현실을 잘 보여주는 한 가지 사례를 들고자 한다. 요즘 시판되는 삽입형 제세동기(</w:t>
      </w:r>
      <w:r w:rsidRPr="00EA6AB7">
        <w:rPr>
          <w:rFonts w:ascii="Gulim" w:eastAsia="Gulim" w:hAnsi="Gulim"/>
          <w:sz w:val="26"/>
          <w:szCs w:val="26"/>
        </w:rPr>
        <w:t>Implantable Cardioverter Defibrillator</w:t>
      </w:r>
      <w:r w:rsidRPr="00EA6AB7">
        <w:rPr>
          <w:rFonts w:ascii="Gulim" w:eastAsia="Gulim" w:hAnsi="Gulim" w:hint="eastAsia"/>
          <w:sz w:val="26"/>
          <w:szCs w:val="26"/>
        </w:rPr>
        <w:t xml:space="preserve">; ICD)는 대개 심장박동 모니터링 및 신호 장치를 갖추고 있다. 부정맥 등 이상 징후를 감지하면 이를 센서를 통해 알려주는 기능이 탑재되어 있는 것이다. 그러나 이 기능은 우리 의료법 체계에 따르면 </w:t>
      </w:r>
      <w:r w:rsidRPr="00EA6AB7">
        <w:rPr>
          <w:rFonts w:ascii="Gulim" w:eastAsia="Gulim" w:hAnsi="Gulim"/>
          <w:sz w:val="26"/>
          <w:szCs w:val="26"/>
        </w:rPr>
        <w:t>‘</w:t>
      </w:r>
      <w:r w:rsidRPr="00EA6AB7">
        <w:rPr>
          <w:rFonts w:ascii="Gulim" w:eastAsia="Gulim" w:hAnsi="Gulim" w:hint="eastAsia"/>
          <w:sz w:val="26"/>
          <w:szCs w:val="26"/>
        </w:rPr>
        <w:t>원격 모니터링</w:t>
      </w:r>
      <w:r w:rsidRPr="00EA6AB7">
        <w:rPr>
          <w:rFonts w:ascii="Gulim" w:eastAsia="Gulim" w:hAnsi="Gulim"/>
          <w:sz w:val="26"/>
          <w:szCs w:val="26"/>
        </w:rPr>
        <w:t>’</w:t>
      </w:r>
      <w:r w:rsidRPr="00EA6AB7">
        <w:rPr>
          <w:rFonts w:ascii="Gulim" w:eastAsia="Gulim" w:hAnsi="Gulim" w:hint="eastAsia"/>
          <w:sz w:val="26"/>
          <w:szCs w:val="26"/>
        </w:rPr>
        <w:t xml:space="preserve">, 즉 원격의료의 하위범주에 해당된다. 즉, </w:t>
      </w:r>
      <w:r w:rsidR="003063BD" w:rsidRPr="00EA6AB7">
        <w:rPr>
          <w:rFonts w:ascii="Gulim" w:eastAsia="Gulim" w:hAnsi="Gulim" w:hint="eastAsia"/>
          <w:sz w:val="26"/>
          <w:szCs w:val="26"/>
        </w:rPr>
        <w:t>불법</w:t>
      </w:r>
      <w:r w:rsidRPr="00EA6AB7">
        <w:rPr>
          <w:rFonts w:ascii="Gulim" w:eastAsia="Gulim" w:hAnsi="Gulim" w:hint="eastAsia"/>
          <w:sz w:val="26"/>
          <w:szCs w:val="26"/>
        </w:rPr>
        <w:t>이다. 그래서 우리나라로 수입되는 ICD는 모니터링 기능을 제거해야만 국내 시장에서 시판될 수 있다. 이와 관련, 대한부정맥학회 김영훈 회장은 원격의료 금지 예외조항을 도입하여 이 문제를 풀어야 한다고 밝힌 바 있다.</w:t>
      </w:r>
      <w:r w:rsidRPr="00EA6AB7">
        <w:rPr>
          <w:rStyle w:val="FootnoteReference"/>
          <w:rFonts w:ascii="Gulim" w:eastAsia="Gulim" w:hAnsi="Gulim"/>
          <w:sz w:val="26"/>
          <w:szCs w:val="26"/>
        </w:rPr>
        <w:footnoteReference w:id="84"/>
      </w:r>
    </w:p>
    <w:p w:rsidR="000961D4" w:rsidRPr="00EA6AB7" w:rsidRDefault="000961D4" w:rsidP="00EA6AB7">
      <w:pPr>
        <w:spacing w:line="360" w:lineRule="auto"/>
        <w:rPr>
          <w:rFonts w:ascii="Gulim" w:eastAsia="Gulim" w:hAnsi="Gulim"/>
          <w:sz w:val="26"/>
          <w:szCs w:val="26"/>
        </w:rPr>
      </w:pPr>
    </w:p>
    <w:p w:rsidR="00F43637" w:rsidRPr="00EA6AB7" w:rsidRDefault="00CC615B" w:rsidP="00EA6AB7">
      <w:pPr>
        <w:spacing w:line="360" w:lineRule="auto"/>
        <w:rPr>
          <w:rFonts w:ascii="Gulim" w:eastAsia="Gulim" w:hAnsi="Gulim"/>
          <w:sz w:val="26"/>
          <w:szCs w:val="26"/>
        </w:rPr>
      </w:pPr>
      <w:r w:rsidRPr="00EA6AB7">
        <w:rPr>
          <w:rFonts w:ascii="Gulim" w:eastAsia="Gulim" w:hAnsi="Gulim" w:hint="eastAsia"/>
          <w:sz w:val="26"/>
          <w:szCs w:val="26"/>
        </w:rPr>
        <w:t xml:space="preserve">원격의료의 장점은 명확하다. 의료접근성을 크게 개선할 수 있고, 의료진의 부하를 덜어 코로나-19 사태와 같은 비상 상황에 의료 리소스를 효율적으로 활용할 수 있으며, 전반적으로 저비용 고효율의 의료 서비스를 보급할 수 있다. 반면, 원격의료라는 개념이 근본적으로 가지고 있는 단점은 </w:t>
      </w:r>
      <w:r w:rsidR="00762542" w:rsidRPr="00EA6AB7">
        <w:rPr>
          <w:rFonts w:ascii="Gulim" w:eastAsia="Gulim" w:hAnsi="Gulim" w:hint="eastAsia"/>
          <w:sz w:val="26"/>
          <w:szCs w:val="26"/>
        </w:rPr>
        <w:t xml:space="preserve">거의 </w:t>
      </w:r>
      <w:r w:rsidRPr="00EA6AB7">
        <w:rPr>
          <w:rFonts w:ascii="Gulim" w:eastAsia="Gulim" w:hAnsi="Gulim" w:hint="eastAsia"/>
          <w:sz w:val="26"/>
          <w:szCs w:val="26"/>
        </w:rPr>
        <w:t xml:space="preserve">없다고 할 수 </w:t>
      </w:r>
      <w:r w:rsidRPr="00EA6AB7">
        <w:rPr>
          <w:rFonts w:ascii="Gulim" w:eastAsia="Gulim" w:hAnsi="Gulim" w:hint="eastAsia"/>
          <w:sz w:val="26"/>
          <w:szCs w:val="26"/>
        </w:rPr>
        <w:lastRenderedPageBreak/>
        <w:t>있다. 원격의료 반대론자들이 제시하는 반대 이유는 대개 원격의료의 부적절한 도입에 관한 것이다. 대표적인 것이 제도적 미흡, 의사 책임</w:t>
      </w:r>
      <w:r w:rsidR="00762542" w:rsidRPr="00EA6AB7">
        <w:rPr>
          <w:rFonts w:ascii="Gulim" w:eastAsia="Gulim" w:hAnsi="Gulim" w:hint="eastAsia"/>
          <w:sz w:val="26"/>
          <w:szCs w:val="26"/>
        </w:rPr>
        <w:t xml:space="preserve"> 범위</w:t>
      </w:r>
      <w:r w:rsidRPr="00EA6AB7">
        <w:rPr>
          <w:rFonts w:ascii="Gulim" w:eastAsia="Gulim" w:hAnsi="Gulim" w:hint="eastAsia"/>
          <w:sz w:val="26"/>
          <w:szCs w:val="26"/>
        </w:rPr>
        <w:t>의 모호, 보험</w:t>
      </w:r>
      <w:r w:rsidR="00762542" w:rsidRPr="00EA6AB7">
        <w:rPr>
          <w:rFonts w:ascii="Gulim" w:eastAsia="Gulim" w:hAnsi="Gulim" w:hint="eastAsia"/>
          <w:sz w:val="26"/>
          <w:szCs w:val="26"/>
        </w:rPr>
        <w:t xml:space="preserve"> </w:t>
      </w:r>
      <w:r w:rsidRPr="00EA6AB7">
        <w:rPr>
          <w:rFonts w:ascii="Gulim" w:eastAsia="Gulim" w:hAnsi="Gulim" w:hint="eastAsia"/>
          <w:sz w:val="26"/>
          <w:szCs w:val="26"/>
        </w:rPr>
        <w:t>청구 메커니즘의 복잡화, 그리고 의료민영화 우려 등이다.</w:t>
      </w:r>
    </w:p>
    <w:p w:rsidR="00CC615B" w:rsidRPr="00EA6AB7" w:rsidRDefault="00CC615B" w:rsidP="00EA6AB7">
      <w:pPr>
        <w:spacing w:line="360" w:lineRule="auto"/>
        <w:rPr>
          <w:rFonts w:ascii="Gulim" w:eastAsia="Gulim" w:hAnsi="Gulim"/>
          <w:sz w:val="26"/>
          <w:szCs w:val="26"/>
        </w:rPr>
      </w:pPr>
    </w:p>
    <w:p w:rsidR="000D4898" w:rsidRPr="00EA6AB7" w:rsidRDefault="00406DA2" w:rsidP="00EA6AB7">
      <w:pPr>
        <w:spacing w:line="360" w:lineRule="auto"/>
        <w:rPr>
          <w:rFonts w:ascii="Gulim" w:eastAsia="Gulim" w:hAnsi="Gulim"/>
          <w:sz w:val="26"/>
          <w:szCs w:val="26"/>
        </w:rPr>
      </w:pPr>
      <w:r w:rsidRPr="00EA6AB7">
        <w:rPr>
          <w:rFonts w:ascii="Gulim" w:eastAsia="Gulim" w:hAnsi="Gulim" w:hint="eastAsia"/>
          <w:sz w:val="26"/>
          <w:szCs w:val="26"/>
        </w:rPr>
        <w:t>그러나 장점이 단점을 압도하는 좋은 제도라고 해도, 당사자들이 필요성을 느끼지 못한다면 도입은 늦어질 수밖에 없다. 우리나라 의료 시스템의 세 축, 즉 환자, 의료계, 정부 모두 원격의료 도입을 반길 이유가 없다.</w:t>
      </w:r>
      <w:r w:rsidRPr="00EA6AB7">
        <w:rPr>
          <w:rStyle w:val="FootnoteReference"/>
          <w:rFonts w:ascii="Gulim" w:eastAsia="Gulim" w:hAnsi="Gulim"/>
          <w:sz w:val="26"/>
          <w:szCs w:val="26"/>
        </w:rPr>
        <w:footnoteReference w:id="85"/>
      </w:r>
      <w:r w:rsidRPr="00EA6AB7">
        <w:rPr>
          <w:rFonts w:ascii="Gulim" w:eastAsia="Gulim" w:hAnsi="Gulim" w:hint="eastAsia"/>
          <w:sz w:val="26"/>
          <w:szCs w:val="26"/>
        </w:rPr>
        <w:t xml:space="preserve"> </w:t>
      </w:r>
    </w:p>
    <w:p w:rsidR="000D4898" w:rsidRPr="00EA6AB7" w:rsidRDefault="000D4898" w:rsidP="00EA6AB7">
      <w:pPr>
        <w:spacing w:line="360" w:lineRule="auto"/>
        <w:rPr>
          <w:rFonts w:ascii="Gulim" w:eastAsia="Gulim" w:hAnsi="Gulim"/>
          <w:sz w:val="26"/>
          <w:szCs w:val="26"/>
        </w:rPr>
      </w:pPr>
    </w:p>
    <w:p w:rsidR="00CC615B" w:rsidRPr="00EA6AB7" w:rsidRDefault="000D4898" w:rsidP="00EA6AB7">
      <w:pPr>
        <w:spacing w:line="360" w:lineRule="auto"/>
        <w:rPr>
          <w:rFonts w:ascii="Gulim" w:eastAsia="Gulim" w:hAnsi="Gulim"/>
          <w:sz w:val="26"/>
          <w:szCs w:val="26"/>
        </w:rPr>
      </w:pPr>
      <w:r w:rsidRPr="00EA6AB7">
        <w:rPr>
          <w:rFonts w:ascii="Gulim" w:eastAsia="Gulim" w:hAnsi="Gulim" w:hint="eastAsia"/>
          <w:sz w:val="26"/>
          <w:szCs w:val="26"/>
        </w:rPr>
        <w:t xml:space="preserve">우선, 우리나라는 의료접근성이 뛰어나 원격의료로 메워야 하는 틈이 거의 없다. </w:t>
      </w:r>
      <w:r w:rsidR="007C3C8D" w:rsidRPr="00EA6AB7">
        <w:rPr>
          <w:rFonts w:ascii="Gulim" w:eastAsia="Gulim" w:hAnsi="Gulim" w:hint="eastAsia"/>
          <w:sz w:val="26"/>
          <w:szCs w:val="26"/>
        </w:rPr>
        <w:t xml:space="preserve">일부 산간 및 도서 지역이 아닌 다음에야 쉽게 병원을 찾을 수 있고, 1차 의료기관을 건너 뛰고 대학 병원 등 대형 병원을 찾아가는 것도 어렵지 않다. 따라서, </w:t>
      </w:r>
      <w:r w:rsidRPr="00EA6AB7">
        <w:rPr>
          <w:rFonts w:ascii="Gulim" w:eastAsia="Gulim" w:hAnsi="Gulim" w:hint="eastAsia"/>
          <w:sz w:val="26"/>
          <w:szCs w:val="26"/>
        </w:rPr>
        <w:t xml:space="preserve">대면의료의 열화 대체재인 원격의료를 환자들이 그다지 반길 이유가 없다. 물론 시간에 쫓기는 현대인들에게 원격의료는 매력적으로 다가올 수 있으며, 처방전을 얻기 위한 </w:t>
      </w:r>
      <w:r w:rsidRPr="00EA6AB7">
        <w:rPr>
          <w:rFonts w:ascii="Gulim" w:eastAsia="Gulim" w:hAnsi="Gulim"/>
          <w:sz w:val="26"/>
          <w:szCs w:val="26"/>
        </w:rPr>
        <w:t>‘</w:t>
      </w:r>
      <w:r w:rsidRPr="00EA6AB7">
        <w:rPr>
          <w:rFonts w:ascii="Gulim" w:eastAsia="Gulim" w:hAnsi="Gulim" w:hint="eastAsia"/>
          <w:sz w:val="26"/>
          <w:szCs w:val="26"/>
        </w:rPr>
        <w:t>3분 진료</w:t>
      </w:r>
      <w:r w:rsidRPr="00EA6AB7">
        <w:rPr>
          <w:rFonts w:ascii="Gulim" w:eastAsia="Gulim" w:hAnsi="Gulim"/>
          <w:sz w:val="26"/>
          <w:szCs w:val="26"/>
        </w:rPr>
        <w:t>’</w:t>
      </w:r>
      <w:r w:rsidRPr="00EA6AB7">
        <w:rPr>
          <w:rFonts w:ascii="Gulim" w:eastAsia="Gulim" w:hAnsi="Gulim" w:hint="eastAsia"/>
          <w:sz w:val="26"/>
          <w:szCs w:val="26"/>
        </w:rPr>
        <w:t xml:space="preserve">가 원격의료에 비해 우월한 면이 없는 것도 사실이다. 그러나 의료접근성이 뛰어난 우리나라에서 원격의료를 도입하여 추가적으로 살릴 수 있는 생명의 </w:t>
      </w:r>
      <w:r w:rsidR="00762542" w:rsidRPr="00EA6AB7">
        <w:rPr>
          <w:rFonts w:ascii="Gulim" w:eastAsia="Gulim" w:hAnsi="Gulim" w:hint="eastAsia"/>
          <w:sz w:val="26"/>
          <w:szCs w:val="26"/>
        </w:rPr>
        <w:t>수가</w:t>
      </w:r>
      <w:r w:rsidRPr="00EA6AB7">
        <w:rPr>
          <w:rFonts w:ascii="Gulim" w:eastAsia="Gulim" w:hAnsi="Gulim" w:hint="eastAsia"/>
          <w:sz w:val="26"/>
          <w:szCs w:val="26"/>
        </w:rPr>
        <w:t xml:space="preserve"> 많지 않은 것도 현실이다.</w:t>
      </w:r>
    </w:p>
    <w:p w:rsidR="000D4898" w:rsidRPr="00EA6AB7" w:rsidRDefault="000D4898" w:rsidP="00EA6AB7">
      <w:pPr>
        <w:spacing w:line="360" w:lineRule="auto"/>
        <w:rPr>
          <w:rFonts w:ascii="Gulim" w:eastAsia="Gulim" w:hAnsi="Gulim"/>
          <w:sz w:val="26"/>
          <w:szCs w:val="26"/>
        </w:rPr>
      </w:pPr>
    </w:p>
    <w:p w:rsidR="000D4898" w:rsidRPr="00EA6AB7" w:rsidRDefault="000D4898" w:rsidP="00EA6AB7">
      <w:pPr>
        <w:spacing w:line="360" w:lineRule="auto"/>
        <w:rPr>
          <w:rFonts w:ascii="Gulim" w:eastAsia="Gulim" w:hAnsi="Gulim"/>
          <w:sz w:val="26"/>
          <w:szCs w:val="26"/>
        </w:rPr>
      </w:pPr>
      <w:r w:rsidRPr="00EA6AB7">
        <w:rPr>
          <w:rFonts w:ascii="Gulim" w:eastAsia="Gulim" w:hAnsi="Gulim" w:hint="eastAsia"/>
          <w:sz w:val="26"/>
          <w:szCs w:val="26"/>
        </w:rPr>
        <w:t xml:space="preserve">다음으로는 공급자, 즉 의료계의 입장에서 중요한 문제인데, 원격의료 허용이 의료산업의 활성화 내지 발전에 별 도움이 되지 않는다는 점이다. 과거 십수 년간 진보, 보수를 가리지 않고 모든 정부가 원격의료를 추진한 배경에는 </w:t>
      </w:r>
      <w:r w:rsidRPr="00EA6AB7">
        <w:rPr>
          <w:rFonts w:ascii="Gulim" w:eastAsia="Gulim" w:hAnsi="Gulim" w:hint="eastAsia"/>
          <w:sz w:val="26"/>
          <w:szCs w:val="26"/>
        </w:rPr>
        <w:lastRenderedPageBreak/>
        <w:t xml:space="preserve">의료활성화를 통한 경제활성화가 있다. 의료관광 활성화, 바이오 신약 개발 촉진 등 정부의 여타 의료산업 활성화 정책과 </w:t>
      </w:r>
      <w:r w:rsidR="00762542" w:rsidRPr="00EA6AB7">
        <w:rPr>
          <w:rFonts w:ascii="Gulim" w:eastAsia="Gulim" w:hAnsi="Gulim" w:hint="eastAsia"/>
          <w:sz w:val="26"/>
          <w:szCs w:val="26"/>
        </w:rPr>
        <w:t>함께 추진된 것이 원격의료다.</w:t>
      </w:r>
    </w:p>
    <w:p w:rsidR="000D4898" w:rsidRPr="00EA6AB7" w:rsidRDefault="000D4898" w:rsidP="00EA6AB7">
      <w:pPr>
        <w:spacing w:line="360" w:lineRule="auto"/>
        <w:rPr>
          <w:rFonts w:ascii="Gulim" w:eastAsia="Gulim" w:hAnsi="Gulim"/>
          <w:sz w:val="26"/>
          <w:szCs w:val="26"/>
        </w:rPr>
      </w:pPr>
    </w:p>
    <w:p w:rsidR="000D4898" w:rsidRPr="00EA6AB7" w:rsidRDefault="000D4898" w:rsidP="00EA6AB7">
      <w:pPr>
        <w:spacing w:line="360" w:lineRule="auto"/>
        <w:rPr>
          <w:rFonts w:ascii="Gulim" w:eastAsia="Gulim" w:hAnsi="Gulim"/>
          <w:sz w:val="26"/>
          <w:szCs w:val="26"/>
        </w:rPr>
      </w:pPr>
      <w:r w:rsidRPr="00EA6AB7">
        <w:rPr>
          <w:rFonts w:ascii="Gulim" w:eastAsia="Gulim" w:hAnsi="Gulim" w:hint="eastAsia"/>
          <w:sz w:val="26"/>
          <w:szCs w:val="26"/>
        </w:rPr>
        <w:t>이는 의료계에서 지속적으로 요구해온 수가 체계 개선과 직결되는 문제다. 전 국민 의료보험, 그리고 당연지정제로 인해 한국의 의료</w:t>
      </w:r>
      <w:r w:rsidR="0095216E" w:rsidRPr="00EA6AB7">
        <w:rPr>
          <w:rFonts w:ascii="Gulim" w:eastAsia="Gulim" w:hAnsi="Gulim" w:hint="eastAsia"/>
          <w:sz w:val="26"/>
          <w:szCs w:val="26"/>
        </w:rPr>
        <w:t xml:space="preserve"> </w:t>
      </w:r>
      <w:r w:rsidRPr="00EA6AB7">
        <w:rPr>
          <w:rFonts w:ascii="Gulim" w:eastAsia="Gulim" w:hAnsi="Gulim" w:hint="eastAsia"/>
          <w:sz w:val="26"/>
          <w:szCs w:val="26"/>
        </w:rPr>
        <w:t>공급자들은 공무원이 아님에도 불구하고 공무원과 다름 없는 입장에 놓이게 된다. 의료</w:t>
      </w:r>
      <w:r w:rsidR="0095216E" w:rsidRPr="00EA6AB7">
        <w:rPr>
          <w:rFonts w:ascii="Gulim" w:eastAsia="Gulim" w:hAnsi="Gulim" w:hint="eastAsia"/>
          <w:sz w:val="26"/>
          <w:szCs w:val="26"/>
        </w:rPr>
        <w:t xml:space="preserve"> 공급자는</w:t>
      </w:r>
      <w:r w:rsidRPr="00EA6AB7">
        <w:rPr>
          <w:rFonts w:ascii="Gulim" w:eastAsia="Gulim" w:hAnsi="Gulim" w:hint="eastAsia"/>
          <w:sz w:val="26"/>
          <w:szCs w:val="26"/>
        </w:rPr>
        <w:t xml:space="preserve"> 수익성 개선을 위해 의료보험에 의해 커버가 되지 않는 의료행위(</w:t>
      </w:r>
      <w:r w:rsidR="0095216E" w:rsidRPr="00EA6AB7">
        <w:rPr>
          <w:rFonts w:ascii="Gulim" w:eastAsia="Gulim" w:hAnsi="Gulim" w:hint="eastAsia"/>
          <w:sz w:val="26"/>
          <w:szCs w:val="26"/>
        </w:rPr>
        <w:t>미용 수술</w:t>
      </w:r>
      <w:r w:rsidRPr="00EA6AB7">
        <w:rPr>
          <w:rFonts w:ascii="Gulim" w:eastAsia="Gulim" w:hAnsi="Gulim" w:hint="eastAsia"/>
          <w:sz w:val="26"/>
          <w:szCs w:val="26"/>
        </w:rPr>
        <w:t xml:space="preserve">, </w:t>
      </w:r>
      <w:r w:rsidR="0095216E" w:rsidRPr="00EA6AB7">
        <w:rPr>
          <w:rFonts w:ascii="Gulim" w:eastAsia="Gulim" w:hAnsi="Gulim" w:hint="eastAsia"/>
          <w:sz w:val="26"/>
          <w:szCs w:val="26"/>
        </w:rPr>
        <w:t xml:space="preserve">피부 관리, </w:t>
      </w:r>
      <w:r w:rsidRPr="00EA6AB7">
        <w:rPr>
          <w:rFonts w:ascii="Gulim" w:eastAsia="Gulim" w:hAnsi="Gulim" w:hint="eastAsia"/>
          <w:sz w:val="26"/>
          <w:szCs w:val="26"/>
        </w:rPr>
        <w:t>비만 클리닉)</w:t>
      </w:r>
      <w:r w:rsidR="0095216E" w:rsidRPr="00EA6AB7">
        <w:rPr>
          <w:rFonts w:ascii="Gulim" w:eastAsia="Gulim" w:hAnsi="Gulim" w:hint="eastAsia"/>
          <w:sz w:val="26"/>
          <w:szCs w:val="26"/>
        </w:rPr>
        <w:t>에 매달리거나, 부대사업(뷰티 상품 및 건강식품 판매, 장례식장 운영)에 몰두하게 된다. 원격의료가 허용된다고 해도 현재의 수가 체계가 바뀌지 않는 한 이러한 패턴은 바뀌기 어렵다. 따라서 의료 공급자 입장에서도 원격의료 활성화는 우선순위가 떨어지는 목표일 수밖에 없다.</w:t>
      </w:r>
    </w:p>
    <w:p w:rsidR="0095216E" w:rsidRPr="00EA6AB7" w:rsidRDefault="0095216E" w:rsidP="00EA6AB7">
      <w:pPr>
        <w:spacing w:line="360" w:lineRule="auto"/>
        <w:rPr>
          <w:rFonts w:ascii="Gulim" w:eastAsia="Gulim" w:hAnsi="Gulim"/>
          <w:sz w:val="26"/>
          <w:szCs w:val="26"/>
        </w:rPr>
      </w:pPr>
    </w:p>
    <w:p w:rsidR="00CA4BA0" w:rsidRPr="00EA6AB7" w:rsidRDefault="0095216E" w:rsidP="00EA6AB7">
      <w:pPr>
        <w:spacing w:line="360" w:lineRule="auto"/>
        <w:rPr>
          <w:rFonts w:ascii="Gulim" w:eastAsia="Gulim" w:hAnsi="Gulim"/>
          <w:sz w:val="26"/>
          <w:szCs w:val="26"/>
        </w:rPr>
      </w:pPr>
      <w:r w:rsidRPr="00EA6AB7">
        <w:rPr>
          <w:rFonts w:ascii="Gulim" w:eastAsia="Gulim" w:hAnsi="Gulim" w:hint="eastAsia"/>
          <w:sz w:val="26"/>
          <w:szCs w:val="26"/>
        </w:rPr>
        <w:t xml:space="preserve">따라서 현재 우리나라에서 원격의료 도입에 열심인 것은 3P의 단 한 축, 정부뿐이다. </w:t>
      </w:r>
      <w:r w:rsidR="007C3C8D" w:rsidRPr="00EA6AB7">
        <w:rPr>
          <w:rFonts w:ascii="Gulim" w:eastAsia="Gulim" w:hAnsi="Gulim" w:hint="eastAsia"/>
          <w:sz w:val="26"/>
          <w:szCs w:val="26"/>
        </w:rPr>
        <w:t>문제는 정부조차 이 문제에 관해 일관된 입장을 고수하지 못한다는 것이다. 과거 정부에서는 의료산업 활성화의 한 축으로 원격의료를 추진했는데, 그 패키지에는 영리병원</w:t>
      </w:r>
      <w:r w:rsidR="00CA4BA0" w:rsidRPr="00EA6AB7">
        <w:rPr>
          <w:rFonts w:ascii="Gulim" w:eastAsia="Gulim" w:hAnsi="Gulim" w:hint="eastAsia"/>
          <w:sz w:val="26"/>
          <w:szCs w:val="26"/>
        </w:rPr>
        <w:t xml:space="preserve"> 허가</w:t>
      </w:r>
      <w:r w:rsidR="007C3C8D" w:rsidRPr="00EA6AB7">
        <w:rPr>
          <w:rFonts w:ascii="Gulim" w:eastAsia="Gulim" w:hAnsi="Gulim" w:hint="eastAsia"/>
          <w:sz w:val="26"/>
          <w:szCs w:val="26"/>
        </w:rPr>
        <w:t xml:space="preserve">도 포함되어 있었다. </w:t>
      </w:r>
    </w:p>
    <w:p w:rsidR="00CA4BA0" w:rsidRPr="00EA6AB7" w:rsidRDefault="00CA4BA0" w:rsidP="00EA6AB7">
      <w:pPr>
        <w:spacing w:line="360" w:lineRule="auto"/>
        <w:rPr>
          <w:rFonts w:ascii="Gulim" w:eastAsia="Gulim" w:hAnsi="Gulim"/>
          <w:sz w:val="26"/>
          <w:szCs w:val="26"/>
        </w:rPr>
      </w:pPr>
    </w:p>
    <w:p w:rsidR="0095216E" w:rsidRPr="00EA6AB7" w:rsidRDefault="007C3C8D" w:rsidP="00EA6AB7">
      <w:pPr>
        <w:spacing w:line="360" w:lineRule="auto"/>
        <w:rPr>
          <w:rFonts w:ascii="Gulim" w:eastAsia="Gulim" w:hAnsi="Gulim"/>
          <w:sz w:val="26"/>
          <w:szCs w:val="26"/>
        </w:rPr>
      </w:pPr>
      <w:r w:rsidRPr="00EA6AB7">
        <w:rPr>
          <w:rFonts w:ascii="Gulim" w:eastAsia="Gulim" w:hAnsi="Gulim" w:hint="eastAsia"/>
          <w:sz w:val="26"/>
          <w:szCs w:val="26"/>
        </w:rPr>
        <w:t xml:space="preserve">비록 제주도라는 지역적 제한과 외국인이라는 객체적 제한이 있었으나, 최초의 영리병원 </w:t>
      </w:r>
      <w:r w:rsidRPr="00EA6AB7">
        <w:rPr>
          <w:rFonts w:ascii="Gulim" w:eastAsia="Gulim" w:hAnsi="Gulim"/>
          <w:sz w:val="26"/>
          <w:szCs w:val="26"/>
        </w:rPr>
        <w:t>‘</w:t>
      </w:r>
      <w:r w:rsidRPr="00EA6AB7">
        <w:rPr>
          <w:rFonts w:ascii="Gulim" w:eastAsia="Gulim" w:hAnsi="Gulim" w:hint="eastAsia"/>
          <w:sz w:val="26"/>
          <w:szCs w:val="26"/>
        </w:rPr>
        <w:t>녹지국제병원</w:t>
      </w:r>
      <w:r w:rsidRPr="00EA6AB7">
        <w:rPr>
          <w:rFonts w:ascii="Gulim" w:eastAsia="Gulim" w:hAnsi="Gulim"/>
          <w:sz w:val="26"/>
          <w:szCs w:val="26"/>
        </w:rPr>
        <w:t>’</w:t>
      </w:r>
      <w:r w:rsidRPr="00EA6AB7">
        <w:rPr>
          <w:rFonts w:ascii="Gulim" w:eastAsia="Gulim" w:hAnsi="Gulim" w:hint="eastAsia"/>
          <w:sz w:val="26"/>
          <w:szCs w:val="26"/>
        </w:rPr>
        <w:t xml:space="preserve">의 설립이 허가되었다. 그러나 </w:t>
      </w:r>
      <w:r w:rsidR="008E2B3E" w:rsidRPr="00EA6AB7">
        <w:rPr>
          <w:rFonts w:ascii="Gulim" w:eastAsia="Gulim" w:hAnsi="Gulim" w:hint="eastAsia"/>
          <w:sz w:val="26"/>
          <w:szCs w:val="26"/>
        </w:rPr>
        <w:t xml:space="preserve">내국인 진료 제한에 따른 </w:t>
      </w:r>
      <w:r w:rsidR="00762542" w:rsidRPr="00EA6AB7">
        <w:rPr>
          <w:rFonts w:ascii="Gulim" w:eastAsia="Gulim" w:hAnsi="Gulim" w:hint="eastAsia"/>
          <w:sz w:val="26"/>
          <w:szCs w:val="26"/>
        </w:rPr>
        <w:t>영리성</w:t>
      </w:r>
      <w:r w:rsidR="008E2B3E" w:rsidRPr="00EA6AB7">
        <w:rPr>
          <w:rFonts w:ascii="Gulim" w:eastAsia="Gulim" w:hAnsi="Gulim" w:hint="eastAsia"/>
          <w:sz w:val="26"/>
          <w:szCs w:val="26"/>
        </w:rPr>
        <w:t xml:space="preserve"> 악화를 우려한 </w:t>
      </w:r>
      <w:r w:rsidRPr="00EA6AB7">
        <w:rPr>
          <w:rFonts w:ascii="Gulim" w:eastAsia="Gulim" w:hAnsi="Gulim" w:hint="eastAsia"/>
          <w:sz w:val="26"/>
          <w:szCs w:val="26"/>
        </w:rPr>
        <w:t>녹지국제병원</w:t>
      </w:r>
      <w:r w:rsidR="00762542" w:rsidRPr="00EA6AB7">
        <w:rPr>
          <w:rFonts w:ascii="Gulim" w:eastAsia="Gulim" w:hAnsi="Gulim" w:hint="eastAsia"/>
          <w:sz w:val="26"/>
          <w:szCs w:val="26"/>
        </w:rPr>
        <w:t xml:space="preserve"> </w:t>
      </w:r>
      <w:r w:rsidR="008E2B3E" w:rsidRPr="00EA6AB7">
        <w:rPr>
          <w:rFonts w:ascii="Gulim" w:eastAsia="Gulim" w:hAnsi="Gulim" w:hint="eastAsia"/>
          <w:sz w:val="26"/>
          <w:szCs w:val="26"/>
        </w:rPr>
        <w:t xml:space="preserve">측은 </w:t>
      </w:r>
      <w:r w:rsidR="00762542" w:rsidRPr="00EA6AB7">
        <w:rPr>
          <w:rFonts w:ascii="Gulim" w:eastAsia="Gulim" w:hAnsi="Gulim" w:hint="eastAsia"/>
          <w:sz w:val="26"/>
          <w:szCs w:val="26"/>
        </w:rPr>
        <w:t xml:space="preserve">법정 싸움에 매달리느라 </w:t>
      </w:r>
      <w:r w:rsidR="008E2B3E" w:rsidRPr="00EA6AB7">
        <w:rPr>
          <w:rFonts w:ascii="Gulim" w:eastAsia="Gulim" w:hAnsi="Gulim" w:hint="eastAsia"/>
          <w:sz w:val="26"/>
          <w:szCs w:val="26"/>
        </w:rPr>
        <w:t xml:space="preserve">설립 기한을 </w:t>
      </w:r>
      <w:r w:rsidR="00762542" w:rsidRPr="00EA6AB7">
        <w:rPr>
          <w:rFonts w:ascii="Gulim" w:eastAsia="Gulim" w:hAnsi="Gulim" w:hint="eastAsia"/>
          <w:sz w:val="26"/>
          <w:szCs w:val="26"/>
        </w:rPr>
        <w:t>넘기고 말았</w:t>
      </w:r>
      <w:r w:rsidR="008E2B3E" w:rsidRPr="00EA6AB7">
        <w:rPr>
          <w:rFonts w:ascii="Gulim" w:eastAsia="Gulim" w:hAnsi="Gulim" w:hint="eastAsia"/>
          <w:sz w:val="26"/>
          <w:szCs w:val="26"/>
        </w:rPr>
        <w:t xml:space="preserve">다. 개설 허가로부터 90일 이내 업무를 시작하지 않는 경우 </w:t>
      </w:r>
      <w:r w:rsidR="008E2B3E" w:rsidRPr="00EA6AB7">
        <w:rPr>
          <w:rFonts w:ascii="Gulim" w:eastAsia="Gulim" w:hAnsi="Gulim" w:hint="eastAsia"/>
          <w:sz w:val="26"/>
          <w:szCs w:val="26"/>
        </w:rPr>
        <w:lastRenderedPageBreak/>
        <w:t>개설허가를 취소할 수 있다고 규정한</w:t>
      </w:r>
      <w:r w:rsidRPr="00EA6AB7">
        <w:rPr>
          <w:rFonts w:ascii="Gulim" w:eastAsia="Gulim" w:hAnsi="Gulim" w:hint="eastAsia"/>
          <w:sz w:val="26"/>
          <w:szCs w:val="26"/>
        </w:rPr>
        <w:t xml:space="preserve"> 의료법 제64조에 따라 </w:t>
      </w:r>
      <w:r w:rsidR="008E2B3E" w:rsidRPr="00EA6AB7">
        <w:rPr>
          <w:rFonts w:ascii="Gulim" w:eastAsia="Gulim" w:hAnsi="Gulim" w:hint="eastAsia"/>
          <w:sz w:val="26"/>
          <w:szCs w:val="26"/>
        </w:rPr>
        <w:t xml:space="preserve">녹지국제병원에 대한 개설 허가는 </w:t>
      </w:r>
      <w:r w:rsidRPr="00EA6AB7">
        <w:rPr>
          <w:rFonts w:ascii="Gulim" w:eastAsia="Gulim" w:hAnsi="Gulim" w:hint="eastAsia"/>
          <w:sz w:val="26"/>
          <w:szCs w:val="26"/>
        </w:rPr>
        <w:t>2019년</w:t>
      </w:r>
      <w:r w:rsidR="008E2B3E" w:rsidRPr="00EA6AB7">
        <w:rPr>
          <w:rFonts w:ascii="Gulim" w:eastAsia="Gulim" w:hAnsi="Gulim" w:hint="eastAsia"/>
          <w:sz w:val="26"/>
          <w:szCs w:val="26"/>
        </w:rPr>
        <w:t xml:space="preserve">에 </w:t>
      </w:r>
      <w:r w:rsidRPr="00EA6AB7">
        <w:rPr>
          <w:rFonts w:ascii="Gulim" w:eastAsia="Gulim" w:hAnsi="Gulim" w:hint="eastAsia"/>
          <w:sz w:val="26"/>
          <w:szCs w:val="26"/>
        </w:rPr>
        <w:t>취소되었다.</w:t>
      </w:r>
      <w:r w:rsidRPr="00EA6AB7">
        <w:rPr>
          <w:rStyle w:val="FootnoteReference"/>
          <w:rFonts w:ascii="Gulim" w:eastAsia="Gulim" w:hAnsi="Gulim"/>
          <w:sz w:val="26"/>
          <w:szCs w:val="26"/>
        </w:rPr>
        <w:footnoteReference w:id="86"/>
      </w:r>
    </w:p>
    <w:p w:rsidR="00F43637" w:rsidRPr="00EA6AB7" w:rsidRDefault="00F43637" w:rsidP="00EA6AB7">
      <w:pPr>
        <w:spacing w:line="360" w:lineRule="auto"/>
        <w:rPr>
          <w:rFonts w:ascii="Gulim" w:eastAsia="Gulim" w:hAnsi="Gulim"/>
          <w:sz w:val="26"/>
          <w:szCs w:val="26"/>
        </w:rPr>
      </w:pPr>
    </w:p>
    <w:p w:rsidR="007C3C8D" w:rsidRPr="00EA6AB7" w:rsidRDefault="00CA4BA0" w:rsidP="00EA6AB7">
      <w:pPr>
        <w:spacing w:line="360" w:lineRule="auto"/>
        <w:rPr>
          <w:rFonts w:ascii="Gulim" w:eastAsia="Gulim" w:hAnsi="Gulim"/>
          <w:sz w:val="26"/>
          <w:szCs w:val="26"/>
        </w:rPr>
      </w:pPr>
      <w:r w:rsidRPr="00EA6AB7">
        <w:rPr>
          <w:rFonts w:ascii="Gulim" w:eastAsia="Gulim" w:hAnsi="Gulim" w:hint="eastAsia"/>
          <w:sz w:val="26"/>
          <w:szCs w:val="26"/>
        </w:rPr>
        <w:t>코로나-19 사태의 장기화에 따라 의료진에 과부하가 걸리고 비접촉 방식의 진료 필요성이 대두되면서 원격의료 논의가 재점화되었다. 코로나-19 대유행이라는 예외적 상황이 지속되는 동안에 한해서이기는 하지만, 2020년 2월 24일부터 전화상담 및 처방이 일시적으로 허가되었다. 4월 12일까지 총 10만 3,998건의 전화상담 및 처방이 이루어졌다고 중앙재난안전대책본부는 밝혔다.</w:t>
      </w:r>
      <w:r w:rsidRPr="00EA6AB7">
        <w:rPr>
          <w:rStyle w:val="FootnoteReference"/>
          <w:rFonts w:ascii="Gulim" w:eastAsia="Gulim" w:hAnsi="Gulim"/>
          <w:sz w:val="26"/>
          <w:szCs w:val="26"/>
        </w:rPr>
        <w:footnoteReference w:id="87"/>
      </w:r>
    </w:p>
    <w:p w:rsidR="00F43637" w:rsidRPr="00EA6AB7" w:rsidRDefault="00F43637" w:rsidP="00EA6AB7">
      <w:pPr>
        <w:spacing w:line="360" w:lineRule="auto"/>
        <w:rPr>
          <w:rFonts w:ascii="Gulim" w:eastAsia="Gulim" w:hAnsi="Gulim"/>
          <w:sz w:val="26"/>
          <w:szCs w:val="26"/>
        </w:rPr>
      </w:pPr>
    </w:p>
    <w:p w:rsidR="00762542" w:rsidRPr="00EA6AB7" w:rsidRDefault="00CA4BA0" w:rsidP="00EA6AB7">
      <w:pPr>
        <w:spacing w:line="360" w:lineRule="auto"/>
        <w:rPr>
          <w:rFonts w:ascii="Gulim" w:eastAsia="Gulim" w:hAnsi="Gulim" w:hint="eastAsia"/>
          <w:sz w:val="26"/>
          <w:szCs w:val="26"/>
        </w:rPr>
      </w:pPr>
      <w:r w:rsidRPr="00EA6AB7">
        <w:rPr>
          <w:rFonts w:ascii="Gulim" w:eastAsia="Gulim" w:hAnsi="Gulim" w:hint="eastAsia"/>
          <w:sz w:val="26"/>
          <w:szCs w:val="26"/>
        </w:rPr>
        <w:t>2020년 5월</w:t>
      </w:r>
      <w:r w:rsidR="00762542" w:rsidRPr="00EA6AB7">
        <w:rPr>
          <w:rFonts w:ascii="Gulim" w:eastAsia="Gulim" w:hAnsi="Gulim" w:hint="eastAsia"/>
          <w:sz w:val="26"/>
          <w:szCs w:val="26"/>
        </w:rPr>
        <w:t xml:space="preserve">, 정부가 원격의료 본격 도입을 검토하고 있다는 보도가 나오자 의사협회는 즉각 반발했다. 정부는 </w:t>
      </w:r>
      <w:r w:rsidR="00762542" w:rsidRPr="00EA6AB7">
        <w:rPr>
          <w:rFonts w:ascii="Gulim" w:eastAsia="Gulim" w:hAnsi="Gulim"/>
          <w:sz w:val="26"/>
          <w:szCs w:val="26"/>
        </w:rPr>
        <w:t>‘</w:t>
      </w:r>
      <w:r w:rsidR="00762542" w:rsidRPr="00EA6AB7">
        <w:rPr>
          <w:rFonts w:ascii="Gulim" w:eastAsia="Gulim" w:hAnsi="Gulim" w:hint="eastAsia"/>
          <w:sz w:val="26"/>
          <w:szCs w:val="26"/>
        </w:rPr>
        <w:t>비대면 의료</w:t>
      </w:r>
      <w:r w:rsidR="00762542" w:rsidRPr="00EA6AB7">
        <w:rPr>
          <w:rFonts w:ascii="Gulim" w:eastAsia="Gulim" w:hAnsi="Gulim"/>
          <w:sz w:val="26"/>
          <w:szCs w:val="26"/>
        </w:rPr>
        <w:t>’</w:t>
      </w:r>
      <w:r w:rsidR="00762542" w:rsidRPr="00EA6AB7">
        <w:rPr>
          <w:rFonts w:ascii="Gulim" w:eastAsia="Gulim" w:hAnsi="Gulim" w:hint="eastAsia"/>
          <w:sz w:val="26"/>
          <w:szCs w:val="26"/>
        </w:rPr>
        <w:t>로 이름을 바꾸고, 수가 체계 개선을 통해 동네의원의 수익성을 개선하는 보완책을 마련하겠다고 했다. 그러나, 의협은 5월 18일부로 전화상담 및 처방을 당장 중단하겠다고 밝혔다.</w:t>
      </w:r>
      <w:r w:rsidR="00762542" w:rsidRPr="00EA6AB7">
        <w:rPr>
          <w:rStyle w:val="FootnoteReference"/>
          <w:rFonts w:ascii="Gulim" w:eastAsia="Gulim" w:hAnsi="Gulim"/>
          <w:sz w:val="26"/>
          <w:szCs w:val="26"/>
        </w:rPr>
        <w:footnoteReference w:id="88"/>
      </w:r>
      <w:r w:rsidR="00762542" w:rsidRPr="00EA6AB7">
        <w:rPr>
          <w:rFonts w:ascii="Gulim" w:eastAsia="Gulim" w:hAnsi="Gulim" w:hint="eastAsia"/>
          <w:sz w:val="26"/>
          <w:szCs w:val="26"/>
        </w:rPr>
        <w:t xml:space="preserve"> 정의당 역시 정부의 일방적인 원격의료 도입 추진을 비판했다.</w:t>
      </w:r>
      <w:r w:rsidR="00762542" w:rsidRPr="00EA6AB7">
        <w:rPr>
          <w:rStyle w:val="FootnoteReference"/>
          <w:rFonts w:ascii="Gulim" w:eastAsia="Gulim" w:hAnsi="Gulim"/>
          <w:sz w:val="26"/>
          <w:szCs w:val="26"/>
        </w:rPr>
        <w:footnoteReference w:id="89"/>
      </w:r>
    </w:p>
    <w:p w:rsidR="00F43637" w:rsidRPr="00EA6AB7" w:rsidRDefault="00762542" w:rsidP="00EA6AB7">
      <w:pPr>
        <w:spacing w:line="360" w:lineRule="auto"/>
        <w:rPr>
          <w:rFonts w:ascii="Gulim" w:eastAsia="Gulim" w:hAnsi="Gulim"/>
          <w:sz w:val="26"/>
          <w:szCs w:val="26"/>
        </w:rPr>
      </w:pPr>
      <w:r w:rsidRPr="00EA6AB7">
        <w:rPr>
          <w:rFonts w:ascii="Gulim" w:eastAsia="Gulim" w:hAnsi="Gulim"/>
          <w:sz w:val="26"/>
          <w:szCs w:val="26"/>
        </w:rPr>
        <w:t xml:space="preserve"> </w:t>
      </w:r>
    </w:p>
    <w:p w:rsidR="00CA4BA0" w:rsidRPr="00EA6AB7" w:rsidRDefault="00CA4BA0" w:rsidP="00EA6AB7">
      <w:pPr>
        <w:spacing w:line="360" w:lineRule="auto"/>
        <w:rPr>
          <w:rFonts w:ascii="Gulim" w:eastAsia="Gulim" w:hAnsi="Gulim"/>
          <w:sz w:val="26"/>
          <w:szCs w:val="26"/>
        </w:rPr>
      </w:pPr>
      <w:r w:rsidRPr="00EA6AB7">
        <w:rPr>
          <w:rFonts w:ascii="Gulim" w:eastAsia="Gulim" w:hAnsi="Gulim" w:hint="eastAsia"/>
          <w:sz w:val="26"/>
          <w:szCs w:val="26"/>
        </w:rPr>
        <w:t xml:space="preserve">OECD가 발간한 원격의료 현황 보고서에 따르면, </w:t>
      </w:r>
      <w:r w:rsidR="00847F4F" w:rsidRPr="00EA6AB7">
        <w:rPr>
          <w:rFonts w:ascii="Gulim" w:eastAsia="Gulim" w:hAnsi="Gulim" w:hint="eastAsia"/>
          <w:sz w:val="26"/>
          <w:szCs w:val="26"/>
        </w:rPr>
        <w:t>원격의료는 저렴한 비용에도 안전성과 효과성이 입증되어 있으나 아직 널리 활용되지 못하고 있다고 한다.</w:t>
      </w:r>
      <w:r w:rsidRPr="00EA6AB7">
        <w:rPr>
          <w:rStyle w:val="FootnoteReference"/>
          <w:rFonts w:ascii="Gulim" w:eastAsia="Gulim" w:hAnsi="Gulim"/>
          <w:sz w:val="26"/>
          <w:szCs w:val="26"/>
        </w:rPr>
        <w:footnoteReference w:id="90"/>
      </w:r>
      <w:r w:rsidR="00847F4F" w:rsidRPr="00EA6AB7">
        <w:rPr>
          <w:rFonts w:ascii="Gulim" w:eastAsia="Gulim" w:hAnsi="Gulim" w:hint="eastAsia"/>
          <w:sz w:val="26"/>
          <w:szCs w:val="26"/>
        </w:rPr>
        <w:t xml:space="preserve"> 거버넌스의 부재, 비용보전(reimbursement) 문제, 그리고 정부규제와 함께 OECD 보고서는 원격의료에 필요한 장비 구입이 환자에게 장벽이 될 수 있다는 </w:t>
      </w:r>
      <w:r w:rsidR="00847F4F" w:rsidRPr="00EA6AB7">
        <w:rPr>
          <w:rFonts w:ascii="Gulim" w:eastAsia="Gulim" w:hAnsi="Gulim" w:hint="eastAsia"/>
          <w:sz w:val="26"/>
          <w:szCs w:val="26"/>
        </w:rPr>
        <w:lastRenderedPageBreak/>
        <w:t>점을 비중있게 다루었다. 그러나 앞서 살펴보았듯이 원격의료에 필요한 개인장비의 보급은 최빈국과 개도국에게 오히려 기회가 될 수 있다. 유선통신망 구축을 그냥 건너뛰고 무선통신망을 구축한 것처럼, 현재 의료 인프라가 열악한 국가들은 취약한 대면 진료 체계 개선 대신 원격의료 체계에 올인할 수 있기 때문이다. 더구나 원격의료에 필요한 개인장비 보급의 문제는 우리나라의 현실과 거리가 멀다.</w:t>
      </w:r>
    </w:p>
    <w:p w:rsidR="00847F4F" w:rsidRPr="00EA6AB7" w:rsidRDefault="00847F4F" w:rsidP="00EA6AB7">
      <w:pPr>
        <w:spacing w:line="360" w:lineRule="auto"/>
        <w:rPr>
          <w:rFonts w:ascii="Gulim" w:eastAsia="Gulim" w:hAnsi="Gulim"/>
          <w:sz w:val="26"/>
          <w:szCs w:val="26"/>
        </w:rPr>
      </w:pPr>
    </w:p>
    <w:p w:rsidR="00847F4F" w:rsidRPr="00EA6AB7" w:rsidRDefault="00847F4F" w:rsidP="00EA6AB7">
      <w:pPr>
        <w:spacing w:line="360" w:lineRule="auto"/>
        <w:rPr>
          <w:rFonts w:ascii="Gulim" w:eastAsia="Gulim" w:hAnsi="Gulim"/>
          <w:sz w:val="26"/>
          <w:szCs w:val="26"/>
        </w:rPr>
      </w:pPr>
      <w:r w:rsidRPr="00EA6AB7">
        <w:rPr>
          <w:rFonts w:ascii="Gulim" w:eastAsia="Gulim" w:hAnsi="Gulim" w:hint="eastAsia"/>
          <w:sz w:val="26"/>
          <w:szCs w:val="26"/>
        </w:rPr>
        <w:t xml:space="preserve">결국 원격의료 도입에 있어서도 실질적으로 가장 큰 장애물은 개인정보 보호의 문제가 될 것이다. 수가 </w:t>
      </w:r>
      <w:r w:rsidR="00762542" w:rsidRPr="00EA6AB7">
        <w:rPr>
          <w:rFonts w:ascii="Gulim" w:eastAsia="Gulim" w:hAnsi="Gulim" w:hint="eastAsia"/>
          <w:sz w:val="26"/>
          <w:szCs w:val="26"/>
        </w:rPr>
        <w:t xml:space="preserve">체계 </w:t>
      </w:r>
      <w:r w:rsidRPr="00EA6AB7">
        <w:rPr>
          <w:rFonts w:ascii="Gulim" w:eastAsia="Gulim" w:hAnsi="Gulim" w:hint="eastAsia"/>
          <w:sz w:val="26"/>
          <w:szCs w:val="26"/>
        </w:rPr>
        <w:t xml:space="preserve">개선이 함께 진행된다면 금상첨화이겠으나, </w:t>
      </w:r>
      <w:r w:rsidR="00762542" w:rsidRPr="00EA6AB7">
        <w:rPr>
          <w:rFonts w:ascii="Gulim" w:eastAsia="Gulim" w:hAnsi="Gulim" w:hint="eastAsia"/>
          <w:sz w:val="26"/>
          <w:szCs w:val="26"/>
        </w:rPr>
        <w:t>그 문제를</w:t>
      </w:r>
      <w:r w:rsidRPr="00EA6AB7">
        <w:rPr>
          <w:rFonts w:ascii="Gulim" w:eastAsia="Gulim" w:hAnsi="Gulim" w:hint="eastAsia"/>
          <w:sz w:val="26"/>
          <w:szCs w:val="26"/>
        </w:rPr>
        <w:t xml:space="preserve"> 일단 미뤄놓</w:t>
      </w:r>
      <w:r w:rsidR="00762542" w:rsidRPr="00EA6AB7">
        <w:rPr>
          <w:rFonts w:ascii="Gulim" w:eastAsia="Gulim" w:hAnsi="Gulim" w:hint="eastAsia"/>
          <w:sz w:val="26"/>
          <w:szCs w:val="26"/>
        </w:rPr>
        <w:t>고라</w:t>
      </w:r>
      <w:r w:rsidRPr="00EA6AB7">
        <w:rPr>
          <w:rFonts w:ascii="Gulim" w:eastAsia="Gulim" w:hAnsi="Gulim" w:hint="eastAsia"/>
          <w:sz w:val="26"/>
          <w:szCs w:val="26"/>
        </w:rPr>
        <w:t xml:space="preserve">도 원격의료 도입은 충분히 가능하다. 최대한 빈틈 없이 제도를 준비하기 위해서는 우선 의료 사고 발생 시 의사의 책임 </w:t>
      </w:r>
      <w:r w:rsidR="00762542" w:rsidRPr="00EA6AB7">
        <w:rPr>
          <w:rFonts w:ascii="Gulim" w:eastAsia="Gulim" w:hAnsi="Gulim" w:hint="eastAsia"/>
          <w:sz w:val="26"/>
          <w:szCs w:val="26"/>
        </w:rPr>
        <w:t>범위 제</w:t>
      </w:r>
      <w:r w:rsidRPr="00EA6AB7">
        <w:rPr>
          <w:rFonts w:ascii="Gulim" w:eastAsia="Gulim" w:hAnsi="Gulim" w:hint="eastAsia"/>
          <w:sz w:val="26"/>
          <w:szCs w:val="26"/>
        </w:rPr>
        <w:t xml:space="preserve">한 문제, </w:t>
      </w:r>
      <w:r w:rsidR="00762542" w:rsidRPr="00EA6AB7">
        <w:rPr>
          <w:rFonts w:ascii="Gulim" w:eastAsia="Gulim" w:hAnsi="Gulim" w:hint="eastAsia"/>
          <w:sz w:val="26"/>
          <w:szCs w:val="26"/>
        </w:rPr>
        <w:t>건강</w:t>
      </w:r>
      <w:r w:rsidRPr="00EA6AB7">
        <w:rPr>
          <w:rFonts w:ascii="Gulim" w:eastAsia="Gulim" w:hAnsi="Gulim" w:hint="eastAsia"/>
          <w:sz w:val="26"/>
          <w:szCs w:val="26"/>
        </w:rPr>
        <w:t>보험 적용 범위, 그리고 개인정보 보호</w:t>
      </w:r>
      <w:r w:rsidR="00762542" w:rsidRPr="00EA6AB7">
        <w:rPr>
          <w:rFonts w:ascii="Gulim" w:eastAsia="Gulim" w:hAnsi="Gulim" w:hint="eastAsia"/>
          <w:sz w:val="26"/>
          <w:szCs w:val="26"/>
        </w:rPr>
        <w:t>를 추가적으로 담보할</w:t>
      </w:r>
      <w:r w:rsidRPr="00EA6AB7">
        <w:rPr>
          <w:rFonts w:ascii="Gulim" w:eastAsia="Gulim" w:hAnsi="Gulim" w:hint="eastAsia"/>
          <w:sz w:val="26"/>
          <w:szCs w:val="26"/>
        </w:rPr>
        <w:t xml:space="preserve"> 제도 마련이 필요하다.</w:t>
      </w:r>
    </w:p>
    <w:p w:rsidR="00847F4F" w:rsidRPr="00EA6AB7" w:rsidRDefault="00847F4F" w:rsidP="00EA6AB7">
      <w:pPr>
        <w:spacing w:line="360" w:lineRule="auto"/>
        <w:rPr>
          <w:rFonts w:ascii="Gulim" w:eastAsia="Gulim" w:hAnsi="Gulim"/>
          <w:sz w:val="26"/>
          <w:szCs w:val="26"/>
        </w:rPr>
      </w:pPr>
    </w:p>
    <w:p w:rsidR="00847F4F" w:rsidRPr="00EA6AB7" w:rsidRDefault="00847F4F" w:rsidP="00EA6AB7">
      <w:pPr>
        <w:spacing w:line="360" w:lineRule="auto"/>
        <w:rPr>
          <w:rFonts w:ascii="Gulim" w:eastAsia="Gulim" w:hAnsi="Gulim"/>
          <w:sz w:val="26"/>
          <w:szCs w:val="26"/>
        </w:rPr>
      </w:pPr>
      <w:r w:rsidRPr="00EA6AB7">
        <w:rPr>
          <w:rFonts w:ascii="Gulim" w:eastAsia="Gulim" w:hAnsi="Gulim" w:hint="eastAsia"/>
          <w:sz w:val="26"/>
          <w:szCs w:val="26"/>
        </w:rPr>
        <w:t xml:space="preserve">조지아주에서 오랫동안 원격 진료를 해온 멜리사 영 교수에 따르면, 개인정보 보호 문제는 원격의료 실시에 있어 아무런 문제가 되지 않았다고 한다. </w:t>
      </w:r>
      <w:r w:rsidR="000B29DC" w:rsidRPr="00EA6AB7">
        <w:rPr>
          <w:rFonts w:ascii="Gulim" w:eastAsia="Gulim" w:hAnsi="Gulim" w:hint="eastAsia"/>
          <w:sz w:val="26"/>
          <w:szCs w:val="26"/>
        </w:rPr>
        <w:t xml:space="preserve">조지아주의 원격의료 체계에서는 병원 사이에서만 진료 기록 전달이 가능하기 때문이다. 이전에도 환자 정보를 공유하던 병원 시스템에 원격의료의 요소를 더한 것뿐이기 때문에, 개인정보 보호와 관련하여 추가적으로 발생하는 문제는 없다는 것이다. 마찬가지 방법으로 우리나라에서도 당장 원격의료를 도입할 수 있을 것이다. 이런 방식의 정보 공유에는 </w:t>
      </w:r>
      <w:r w:rsidR="000B29DC" w:rsidRPr="00EA6AB7">
        <w:rPr>
          <w:rFonts w:ascii="Gulim" w:eastAsia="Gulim" w:hAnsi="Gulim"/>
          <w:sz w:val="26"/>
          <w:szCs w:val="26"/>
        </w:rPr>
        <w:t>'</w:t>
      </w:r>
      <w:r w:rsidR="000B29DC" w:rsidRPr="00EA6AB7">
        <w:rPr>
          <w:rFonts w:ascii="Gulim" w:eastAsia="Gulim" w:hAnsi="Gulim" w:hint="eastAsia"/>
          <w:sz w:val="26"/>
          <w:szCs w:val="26"/>
        </w:rPr>
        <w:t>개인주도형</w:t>
      </w:r>
      <w:r w:rsidR="000B29DC" w:rsidRPr="00EA6AB7">
        <w:rPr>
          <w:rFonts w:ascii="Gulim" w:eastAsia="Gulim" w:hAnsi="Gulim"/>
          <w:sz w:val="26"/>
          <w:szCs w:val="26"/>
        </w:rPr>
        <w:t xml:space="preserve"> </w:t>
      </w:r>
      <w:r w:rsidR="000B29DC" w:rsidRPr="00EA6AB7">
        <w:rPr>
          <w:rFonts w:ascii="Gulim" w:eastAsia="Gulim" w:hAnsi="Gulim" w:hint="eastAsia"/>
          <w:sz w:val="26"/>
          <w:szCs w:val="26"/>
        </w:rPr>
        <w:t>의료데이터</w:t>
      </w:r>
      <w:r w:rsidR="000B29DC" w:rsidRPr="00EA6AB7">
        <w:rPr>
          <w:rFonts w:ascii="Gulim" w:eastAsia="Gulim" w:hAnsi="Gulim"/>
          <w:sz w:val="26"/>
          <w:szCs w:val="26"/>
        </w:rPr>
        <w:t xml:space="preserve"> </w:t>
      </w:r>
      <w:r w:rsidR="000B29DC" w:rsidRPr="00EA6AB7">
        <w:rPr>
          <w:rFonts w:ascii="Gulim" w:eastAsia="Gulim" w:hAnsi="Gulim" w:hint="eastAsia"/>
          <w:sz w:val="26"/>
          <w:szCs w:val="26"/>
        </w:rPr>
        <w:t>이용</w:t>
      </w:r>
      <w:r w:rsidR="000B29DC" w:rsidRPr="00EA6AB7">
        <w:rPr>
          <w:rFonts w:ascii="Gulim" w:eastAsia="Gulim" w:hAnsi="Gulim"/>
          <w:sz w:val="26"/>
          <w:szCs w:val="26"/>
        </w:rPr>
        <w:t xml:space="preserve"> </w:t>
      </w:r>
      <w:r w:rsidR="000B29DC" w:rsidRPr="00EA6AB7">
        <w:rPr>
          <w:rFonts w:ascii="Gulim" w:eastAsia="Gulim" w:hAnsi="Gulim" w:hint="eastAsia"/>
          <w:sz w:val="26"/>
          <w:szCs w:val="26"/>
        </w:rPr>
        <w:t>활성화</w:t>
      </w:r>
      <w:r w:rsidR="000B29DC" w:rsidRPr="00EA6AB7">
        <w:rPr>
          <w:rFonts w:ascii="Gulim" w:eastAsia="Gulim" w:hAnsi="Gulim"/>
          <w:sz w:val="26"/>
          <w:szCs w:val="26"/>
        </w:rPr>
        <w:t xml:space="preserve"> </w:t>
      </w:r>
      <w:r w:rsidR="000B29DC" w:rsidRPr="00EA6AB7">
        <w:rPr>
          <w:rFonts w:ascii="Gulim" w:eastAsia="Gulim" w:hAnsi="Gulim" w:hint="eastAsia"/>
          <w:sz w:val="26"/>
          <w:szCs w:val="26"/>
        </w:rPr>
        <w:t>전략</w:t>
      </w:r>
      <w:r w:rsidR="000B29DC" w:rsidRPr="00EA6AB7">
        <w:rPr>
          <w:rFonts w:ascii="Gulim" w:eastAsia="Gulim" w:hAnsi="Gulim"/>
          <w:sz w:val="26"/>
          <w:szCs w:val="26"/>
        </w:rPr>
        <w:t>'</w:t>
      </w:r>
      <w:r w:rsidR="000B29DC" w:rsidRPr="00EA6AB7">
        <w:rPr>
          <w:rFonts w:ascii="Gulim" w:eastAsia="Gulim" w:hAnsi="Gulim" w:hint="eastAsia"/>
          <w:sz w:val="26"/>
          <w:szCs w:val="26"/>
        </w:rPr>
        <w:t>도 필요 없다.</w:t>
      </w:r>
    </w:p>
    <w:p w:rsidR="000B29DC" w:rsidRPr="00EA6AB7" w:rsidRDefault="000B29DC" w:rsidP="00EA6AB7">
      <w:pPr>
        <w:spacing w:line="360" w:lineRule="auto"/>
        <w:rPr>
          <w:rFonts w:ascii="Gulim" w:eastAsia="Gulim" w:hAnsi="Gulim"/>
          <w:sz w:val="26"/>
          <w:szCs w:val="26"/>
        </w:rPr>
      </w:pPr>
    </w:p>
    <w:p w:rsidR="000B29DC" w:rsidRPr="00EA6AB7" w:rsidRDefault="000B29DC" w:rsidP="00EA6AB7">
      <w:pPr>
        <w:spacing w:line="360" w:lineRule="auto"/>
        <w:rPr>
          <w:rFonts w:ascii="Gulim" w:eastAsia="Gulim" w:hAnsi="Gulim"/>
          <w:sz w:val="26"/>
          <w:szCs w:val="26"/>
        </w:rPr>
      </w:pPr>
      <w:r w:rsidRPr="00EA6AB7">
        <w:rPr>
          <w:rFonts w:ascii="Gulim" w:eastAsia="Gulim" w:hAnsi="Gulim" w:hint="eastAsia"/>
          <w:sz w:val="26"/>
          <w:szCs w:val="26"/>
        </w:rPr>
        <w:lastRenderedPageBreak/>
        <w:t xml:space="preserve">그러나 조지아주와 우리나라의 의료 현실은 크게 다르다. 조지아주의 원격의료는 의료접근성 제고가 가장 큰 목적이다. 넓은 땅에 인구밀도가 낮은 도시가 흩어져 있어, 의사가 시골 구석구석마다 병원을 열 수 없기 때문이다. 의료접근성이 훌륭한 우리나라와는 상관없는 이야기다. 게다가 의료접근성 위주로 시행 중인 조지아주의 원격의료는 환자들에게 </w:t>
      </w:r>
      <w:r w:rsidRPr="00EA6AB7">
        <w:rPr>
          <w:rFonts w:ascii="Gulim" w:eastAsia="Gulim" w:hAnsi="Gulim"/>
          <w:sz w:val="26"/>
          <w:szCs w:val="26"/>
        </w:rPr>
        <w:t>‘</w:t>
      </w:r>
      <w:r w:rsidRPr="00EA6AB7">
        <w:rPr>
          <w:rFonts w:ascii="Gulim" w:eastAsia="Gulim" w:hAnsi="Gulim" w:hint="eastAsia"/>
          <w:sz w:val="26"/>
          <w:szCs w:val="26"/>
        </w:rPr>
        <w:t>시혜적으로</w:t>
      </w:r>
      <w:r w:rsidRPr="00EA6AB7">
        <w:rPr>
          <w:rFonts w:ascii="Gulim" w:eastAsia="Gulim" w:hAnsi="Gulim"/>
          <w:sz w:val="26"/>
          <w:szCs w:val="26"/>
        </w:rPr>
        <w:t>’</w:t>
      </w:r>
      <w:r w:rsidRPr="00EA6AB7">
        <w:rPr>
          <w:rFonts w:ascii="Gulim" w:eastAsia="Gulim" w:hAnsi="Gulim" w:hint="eastAsia"/>
          <w:sz w:val="26"/>
          <w:szCs w:val="26"/>
        </w:rPr>
        <w:t xml:space="preserve"> 베푼다는 느낌이 강하다. 그만큼 병원, 즉 의료 공급자 위주로 운영되는 시스템이다. 몰리는 환자를 전부 다 감당할 수 없는 병원이 상대적으로 한가한 병원 쪽으로 환자를 넘겨주는 시스템이라는 것이 멜리사 영 교수의 진단이다.</w:t>
      </w:r>
      <w:r w:rsidRPr="00EA6AB7">
        <w:rPr>
          <w:rStyle w:val="FootnoteReference"/>
          <w:rFonts w:ascii="Gulim" w:eastAsia="Gulim" w:hAnsi="Gulim"/>
          <w:sz w:val="26"/>
          <w:szCs w:val="26"/>
        </w:rPr>
        <w:footnoteReference w:id="91"/>
      </w:r>
      <w:r w:rsidRPr="00EA6AB7">
        <w:rPr>
          <w:rFonts w:ascii="Gulim" w:eastAsia="Gulim" w:hAnsi="Gulim" w:hint="eastAsia"/>
          <w:sz w:val="26"/>
          <w:szCs w:val="26"/>
        </w:rPr>
        <w:t xml:space="preserve"> 우리나라에서 한때 제기되었던 원격의료의 부정적 영향, 즉 유명 대형병원으로의 환자 쏠림 현상의 정 반대되는 현상이 미국 조지아주에서 벌어지고 있다.</w:t>
      </w:r>
    </w:p>
    <w:p w:rsidR="00F43637" w:rsidRPr="00EA6AB7" w:rsidRDefault="00F43637" w:rsidP="00EA6AB7">
      <w:pPr>
        <w:spacing w:line="360" w:lineRule="auto"/>
        <w:rPr>
          <w:rFonts w:ascii="Gulim" w:eastAsia="Gulim" w:hAnsi="Gulim"/>
          <w:sz w:val="26"/>
          <w:szCs w:val="26"/>
        </w:rPr>
      </w:pPr>
    </w:p>
    <w:p w:rsidR="00F43637" w:rsidRPr="00EA6AB7" w:rsidRDefault="000B29DC" w:rsidP="00EA6AB7">
      <w:pPr>
        <w:spacing w:line="360" w:lineRule="auto"/>
        <w:rPr>
          <w:rFonts w:ascii="Gulim" w:eastAsia="Gulim" w:hAnsi="Gulim"/>
          <w:sz w:val="26"/>
          <w:szCs w:val="26"/>
        </w:rPr>
      </w:pPr>
      <w:r w:rsidRPr="00EA6AB7">
        <w:rPr>
          <w:rFonts w:ascii="Gulim" w:eastAsia="Gulim" w:hAnsi="Gulim" w:hint="eastAsia"/>
          <w:sz w:val="26"/>
          <w:szCs w:val="26"/>
        </w:rPr>
        <w:t xml:space="preserve">따라서 우리나라에 도입되는 원격의료는 좀 더 개선된 시스템이어야 한다. 의료정보의 주도권을 환자에게 되돌려준다는 </w:t>
      </w:r>
      <w:r w:rsidRPr="00EA6AB7">
        <w:rPr>
          <w:rFonts w:ascii="Gulim" w:eastAsia="Gulim" w:hAnsi="Gulim"/>
          <w:sz w:val="26"/>
          <w:szCs w:val="26"/>
        </w:rPr>
        <w:t>'</w:t>
      </w:r>
      <w:r w:rsidRPr="00EA6AB7">
        <w:rPr>
          <w:rFonts w:ascii="Gulim" w:eastAsia="Gulim" w:hAnsi="Gulim" w:hint="eastAsia"/>
          <w:sz w:val="26"/>
          <w:szCs w:val="26"/>
        </w:rPr>
        <w:t>개인주도형</w:t>
      </w:r>
      <w:r w:rsidRPr="00EA6AB7">
        <w:rPr>
          <w:rFonts w:ascii="Gulim" w:eastAsia="Gulim" w:hAnsi="Gulim"/>
          <w:sz w:val="26"/>
          <w:szCs w:val="26"/>
        </w:rPr>
        <w:t xml:space="preserve"> </w:t>
      </w:r>
      <w:r w:rsidRPr="00EA6AB7">
        <w:rPr>
          <w:rFonts w:ascii="Gulim" w:eastAsia="Gulim" w:hAnsi="Gulim" w:hint="eastAsia"/>
          <w:sz w:val="26"/>
          <w:szCs w:val="26"/>
        </w:rPr>
        <w:t>의료데이터</w:t>
      </w:r>
      <w:r w:rsidRPr="00EA6AB7">
        <w:rPr>
          <w:rFonts w:ascii="Gulim" w:eastAsia="Gulim" w:hAnsi="Gulim"/>
          <w:sz w:val="26"/>
          <w:szCs w:val="26"/>
        </w:rPr>
        <w:t xml:space="preserve"> </w:t>
      </w:r>
      <w:r w:rsidRPr="00EA6AB7">
        <w:rPr>
          <w:rFonts w:ascii="Gulim" w:eastAsia="Gulim" w:hAnsi="Gulim" w:hint="eastAsia"/>
          <w:sz w:val="26"/>
          <w:szCs w:val="26"/>
        </w:rPr>
        <w:t>이용</w:t>
      </w:r>
      <w:r w:rsidRPr="00EA6AB7">
        <w:rPr>
          <w:rFonts w:ascii="Gulim" w:eastAsia="Gulim" w:hAnsi="Gulim"/>
          <w:sz w:val="26"/>
          <w:szCs w:val="26"/>
        </w:rPr>
        <w:t xml:space="preserve"> </w:t>
      </w:r>
      <w:r w:rsidRPr="00EA6AB7">
        <w:rPr>
          <w:rFonts w:ascii="Gulim" w:eastAsia="Gulim" w:hAnsi="Gulim" w:hint="eastAsia"/>
          <w:sz w:val="26"/>
          <w:szCs w:val="26"/>
        </w:rPr>
        <w:t>활성화</w:t>
      </w:r>
      <w:r w:rsidRPr="00EA6AB7">
        <w:rPr>
          <w:rFonts w:ascii="Gulim" w:eastAsia="Gulim" w:hAnsi="Gulim"/>
          <w:sz w:val="26"/>
          <w:szCs w:val="26"/>
        </w:rPr>
        <w:t xml:space="preserve"> </w:t>
      </w:r>
      <w:r w:rsidRPr="00EA6AB7">
        <w:rPr>
          <w:rFonts w:ascii="Gulim" w:eastAsia="Gulim" w:hAnsi="Gulim" w:hint="eastAsia"/>
          <w:sz w:val="26"/>
          <w:szCs w:val="26"/>
        </w:rPr>
        <w:t>전략</w:t>
      </w:r>
      <w:r w:rsidRPr="00EA6AB7">
        <w:rPr>
          <w:rFonts w:ascii="Gulim" w:eastAsia="Gulim" w:hAnsi="Gulim"/>
          <w:sz w:val="26"/>
          <w:szCs w:val="26"/>
        </w:rPr>
        <w:t>'</w:t>
      </w:r>
      <w:r w:rsidRPr="00EA6AB7">
        <w:rPr>
          <w:rFonts w:ascii="Gulim" w:eastAsia="Gulim" w:hAnsi="Gulim" w:hint="eastAsia"/>
          <w:sz w:val="26"/>
          <w:szCs w:val="26"/>
        </w:rPr>
        <w:t xml:space="preserve">을 원격의료의 한 축으로 흡수하는 것도 좋은 전략이다. 물론, 개인정보 보호를 위한 효과적인 수단이 강구되어야 한다. 복잡한 사용자 약관을 들이대면서 </w:t>
      </w:r>
      <w:r w:rsidRPr="00EA6AB7">
        <w:rPr>
          <w:rFonts w:ascii="Gulim" w:eastAsia="Gulim" w:hAnsi="Gulim"/>
          <w:sz w:val="26"/>
          <w:szCs w:val="26"/>
        </w:rPr>
        <w:t>‘</w:t>
      </w:r>
      <w:r w:rsidRPr="00EA6AB7">
        <w:rPr>
          <w:rFonts w:ascii="Gulim" w:eastAsia="Gulim" w:hAnsi="Gulim" w:hint="eastAsia"/>
          <w:sz w:val="26"/>
          <w:szCs w:val="26"/>
        </w:rPr>
        <w:t>당신이 가진 의료정보를 넘기라</w:t>
      </w:r>
      <w:r w:rsidRPr="00EA6AB7">
        <w:rPr>
          <w:rFonts w:ascii="Gulim" w:eastAsia="Gulim" w:hAnsi="Gulim"/>
          <w:sz w:val="26"/>
          <w:szCs w:val="26"/>
        </w:rPr>
        <w:t>’</w:t>
      </w:r>
      <w:r w:rsidRPr="00EA6AB7">
        <w:rPr>
          <w:rFonts w:ascii="Gulim" w:eastAsia="Gulim" w:hAnsi="Gulim" w:hint="eastAsia"/>
          <w:sz w:val="26"/>
          <w:szCs w:val="26"/>
        </w:rPr>
        <w:t>고 꼬드기는 기업</w:t>
      </w:r>
      <w:r w:rsidR="00A824E0" w:rsidRPr="00EA6AB7">
        <w:rPr>
          <w:rFonts w:ascii="Gulim" w:eastAsia="Gulim" w:hAnsi="Gulim" w:hint="eastAsia"/>
          <w:sz w:val="26"/>
          <w:szCs w:val="26"/>
        </w:rPr>
        <w:t>들이 우후죽순 솟아나기 전에 시스템을 갖춰야 한다.</w:t>
      </w:r>
    </w:p>
    <w:p w:rsidR="00BF2B31" w:rsidRPr="00EA6AB7" w:rsidRDefault="00BF2B31" w:rsidP="00EA6AB7">
      <w:pPr>
        <w:spacing w:line="360" w:lineRule="auto"/>
        <w:rPr>
          <w:rFonts w:ascii="Gulim" w:eastAsia="Gulim" w:hAnsi="Gulim"/>
          <w:sz w:val="26"/>
          <w:szCs w:val="26"/>
        </w:rPr>
      </w:pPr>
    </w:p>
    <w:p w:rsidR="00655529" w:rsidRPr="00EA6AB7" w:rsidRDefault="00655529" w:rsidP="00EA6AB7">
      <w:pPr>
        <w:spacing w:line="360" w:lineRule="auto"/>
        <w:rPr>
          <w:rFonts w:ascii="Gulim" w:eastAsia="Gulim" w:hAnsi="Gulim"/>
          <w:sz w:val="26"/>
          <w:szCs w:val="26"/>
        </w:rPr>
      </w:pPr>
    </w:p>
    <w:p w:rsidR="00311934" w:rsidRPr="00EA6AB7" w:rsidRDefault="00311934" w:rsidP="00EA6AB7">
      <w:pPr>
        <w:spacing w:line="360" w:lineRule="auto"/>
        <w:rPr>
          <w:rFonts w:ascii="Gulim" w:eastAsia="Gulim" w:hAnsi="Gulim"/>
          <w:sz w:val="26"/>
          <w:szCs w:val="26"/>
        </w:rPr>
      </w:pPr>
      <w:r w:rsidRPr="00EA6AB7">
        <w:rPr>
          <w:rFonts w:ascii="Gulim" w:eastAsia="Gulim" w:hAnsi="Gulim" w:hint="eastAsia"/>
          <w:sz w:val="26"/>
          <w:szCs w:val="26"/>
        </w:rPr>
        <w:t>3.2</w:t>
      </w:r>
      <w:r w:rsidR="00762542" w:rsidRPr="00EA6AB7">
        <w:rPr>
          <w:rFonts w:ascii="Gulim" w:eastAsia="Gulim" w:hAnsi="Gulim" w:hint="eastAsia"/>
          <w:sz w:val="26"/>
          <w:szCs w:val="26"/>
        </w:rPr>
        <w:t>.</w:t>
      </w:r>
      <w:r w:rsidRPr="00EA6AB7">
        <w:rPr>
          <w:rFonts w:ascii="Gulim" w:eastAsia="Gulim" w:hAnsi="Gulim" w:hint="eastAsia"/>
          <w:sz w:val="26"/>
          <w:szCs w:val="26"/>
        </w:rPr>
        <w:t xml:space="preserve"> 의료 공급자의 역할</w:t>
      </w:r>
    </w:p>
    <w:p w:rsidR="00311934" w:rsidRPr="00EA6AB7" w:rsidRDefault="00311934" w:rsidP="00EA6AB7">
      <w:pPr>
        <w:spacing w:line="360" w:lineRule="auto"/>
        <w:rPr>
          <w:rFonts w:ascii="Gulim" w:eastAsia="Gulim" w:hAnsi="Gulim"/>
          <w:sz w:val="26"/>
          <w:szCs w:val="26"/>
        </w:rPr>
      </w:pPr>
    </w:p>
    <w:p w:rsidR="00311934" w:rsidRPr="00EA6AB7" w:rsidRDefault="00311934" w:rsidP="00EA6AB7">
      <w:pPr>
        <w:spacing w:line="360" w:lineRule="auto"/>
        <w:rPr>
          <w:rFonts w:ascii="Gulim" w:eastAsia="Gulim" w:hAnsi="Gulim"/>
          <w:sz w:val="26"/>
          <w:szCs w:val="26"/>
        </w:rPr>
      </w:pPr>
      <w:r w:rsidRPr="00EA6AB7">
        <w:rPr>
          <w:rFonts w:ascii="Gulim" w:eastAsia="Gulim" w:hAnsi="Gulim" w:hint="eastAsia"/>
          <w:sz w:val="26"/>
          <w:szCs w:val="26"/>
        </w:rPr>
        <w:lastRenderedPageBreak/>
        <w:t>3.2.1 의료 시스템의 3P</w:t>
      </w:r>
    </w:p>
    <w:p w:rsidR="00311934" w:rsidRPr="00EA6AB7" w:rsidRDefault="00311934" w:rsidP="00EA6AB7">
      <w:pPr>
        <w:spacing w:line="360" w:lineRule="auto"/>
        <w:rPr>
          <w:rFonts w:ascii="Gulim" w:eastAsia="Gulim" w:hAnsi="Gulim"/>
          <w:sz w:val="26"/>
          <w:szCs w:val="26"/>
        </w:rPr>
      </w:pPr>
    </w:p>
    <w:p w:rsidR="00311934" w:rsidRPr="00EA6AB7" w:rsidRDefault="00311934" w:rsidP="00EA6AB7">
      <w:pPr>
        <w:spacing w:line="360" w:lineRule="auto"/>
        <w:rPr>
          <w:rFonts w:ascii="Gulim" w:eastAsia="Gulim" w:hAnsi="Gulim"/>
          <w:sz w:val="26"/>
          <w:szCs w:val="26"/>
        </w:rPr>
      </w:pPr>
      <w:r w:rsidRPr="00EA6AB7">
        <w:rPr>
          <w:rFonts w:ascii="Gulim" w:eastAsia="Gulim" w:hAnsi="Gulim" w:hint="eastAsia"/>
          <w:sz w:val="26"/>
          <w:szCs w:val="26"/>
        </w:rPr>
        <w:t>의료 시스템은 3P가 각 꼭지점을 차지하는 삼각형의 형태로 되어 있다. 첫 번째 P는 환자(Patient)다. 의료 서비스라는 것은 바로 환자의 필요를 충족시키기 위한 것이므로 가장 중요한 꼭지점이다. 두 번째 P는 의료 공급자(Provider), 즉 의사다. 환자가 필요로 하는 것이 의사이니 당연한 요소다. 대개 사적인 영역이지만, 쿠바나 영국의 경우처럼 공적 영역에 존재하는 경우도 있다.</w:t>
      </w:r>
    </w:p>
    <w:p w:rsidR="00311934" w:rsidRPr="00EA6AB7" w:rsidRDefault="00311934" w:rsidP="00EA6AB7">
      <w:pPr>
        <w:spacing w:line="360" w:lineRule="auto"/>
        <w:rPr>
          <w:rFonts w:ascii="Gulim" w:eastAsia="Gulim" w:hAnsi="Gulim"/>
          <w:sz w:val="26"/>
          <w:szCs w:val="26"/>
        </w:rPr>
      </w:pPr>
    </w:p>
    <w:p w:rsidR="00311934" w:rsidRPr="00EA6AB7" w:rsidRDefault="00311934" w:rsidP="00EA6AB7">
      <w:pPr>
        <w:spacing w:line="360" w:lineRule="auto"/>
        <w:rPr>
          <w:rFonts w:ascii="Gulim" w:eastAsia="Gulim" w:hAnsi="Gulim"/>
          <w:sz w:val="26"/>
          <w:szCs w:val="26"/>
        </w:rPr>
      </w:pPr>
      <w:r w:rsidRPr="00EA6AB7">
        <w:rPr>
          <w:rFonts w:ascii="Gulim" w:eastAsia="Gulim" w:hAnsi="Gulim" w:hint="eastAsia"/>
          <w:sz w:val="26"/>
          <w:szCs w:val="26"/>
        </w:rPr>
        <w:t>세 번째 P는 지불자(Payer)다. 의료 시스템에 따라 다르지만 대개 보험회사가 이 자리를 차지한다. 전 국민 의료보험을 도입하고 있는 우리나라로서는</w:t>
      </w:r>
      <w:r w:rsidR="00B6670E" w:rsidRPr="00EA6AB7">
        <w:rPr>
          <w:rFonts w:ascii="Gulim" w:eastAsia="Gulim" w:hAnsi="Gulim" w:hint="eastAsia"/>
          <w:sz w:val="26"/>
          <w:szCs w:val="26"/>
        </w:rPr>
        <w:t xml:space="preserve"> </w:t>
      </w:r>
      <w:r w:rsidRPr="00EA6AB7">
        <w:rPr>
          <w:rFonts w:ascii="Gulim" w:eastAsia="Gulim" w:hAnsi="Gulim" w:hint="eastAsia"/>
          <w:sz w:val="26"/>
          <w:szCs w:val="26"/>
        </w:rPr>
        <w:t xml:space="preserve">정부가 바로 이 자리를 차지한다. 우리 </w:t>
      </w:r>
      <w:r w:rsidR="00B6670E" w:rsidRPr="00EA6AB7">
        <w:rPr>
          <w:rFonts w:ascii="Gulim" w:eastAsia="Gulim" w:hAnsi="Gulim" w:hint="eastAsia"/>
          <w:sz w:val="26"/>
          <w:szCs w:val="26"/>
        </w:rPr>
        <w:t>건강</w:t>
      </w:r>
      <w:r w:rsidRPr="00EA6AB7">
        <w:rPr>
          <w:rFonts w:ascii="Gulim" w:eastAsia="Gulim" w:hAnsi="Gulim" w:hint="eastAsia"/>
          <w:sz w:val="26"/>
          <w:szCs w:val="26"/>
        </w:rPr>
        <w:t xml:space="preserve">보험에는 비급여 항목 또한 많이 존재하므로 민간 보험회사도 일정 부분 이 자리를 차지한다. 중증 장애나 장기적 치료 및 요양을 요하는 질병일 경우, 민간 보험의 비중이 높아지며, 최근 </w:t>
      </w:r>
      <w:r w:rsidR="00B6670E" w:rsidRPr="00EA6AB7">
        <w:rPr>
          <w:rFonts w:ascii="Gulim" w:eastAsia="Gulim" w:hAnsi="Gulim" w:hint="eastAsia"/>
          <w:sz w:val="26"/>
          <w:szCs w:val="26"/>
        </w:rPr>
        <w:t>건강</w:t>
      </w:r>
      <w:r w:rsidRPr="00EA6AB7">
        <w:rPr>
          <w:rFonts w:ascii="Gulim" w:eastAsia="Gulim" w:hAnsi="Gulim" w:hint="eastAsia"/>
          <w:sz w:val="26"/>
          <w:szCs w:val="26"/>
        </w:rPr>
        <w:t xml:space="preserve">보험의 비급여 </w:t>
      </w:r>
      <w:r w:rsidR="00930E37" w:rsidRPr="00EA6AB7">
        <w:rPr>
          <w:rFonts w:ascii="Gulim" w:eastAsia="Gulim" w:hAnsi="Gulim" w:hint="eastAsia"/>
          <w:sz w:val="26"/>
          <w:szCs w:val="26"/>
        </w:rPr>
        <w:t>항목</w:t>
      </w:r>
      <w:r w:rsidRPr="00EA6AB7">
        <w:rPr>
          <w:rFonts w:ascii="Gulim" w:eastAsia="Gulim" w:hAnsi="Gulim" w:hint="eastAsia"/>
          <w:sz w:val="26"/>
          <w:szCs w:val="26"/>
        </w:rPr>
        <w:t xml:space="preserve"> 지출을 보전해주는 실비 의료보험의 대유행으로 더욱 복잡해진 것이 바로 이 꼭지점이다.</w:t>
      </w:r>
    </w:p>
    <w:p w:rsidR="00311934" w:rsidRPr="00EA6AB7" w:rsidRDefault="00311934" w:rsidP="00EA6AB7">
      <w:pPr>
        <w:spacing w:line="360" w:lineRule="auto"/>
        <w:rPr>
          <w:rFonts w:ascii="Gulim" w:eastAsia="Gulim" w:hAnsi="Gulim"/>
          <w:sz w:val="26"/>
          <w:szCs w:val="26"/>
        </w:rPr>
      </w:pPr>
    </w:p>
    <w:p w:rsidR="00B6670E" w:rsidRPr="00EA6AB7" w:rsidRDefault="00311934" w:rsidP="00EA6AB7">
      <w:pPr>
        <w:spacing w:line="360" w:lineRule="auto"/>
        <w:rPr>
          <w:rFonts w:ascii="Gulim" w:eastAsia="Gulim" w:hAnsi="Gulim"/>
          <w:sz w:val="26"/>
          <w:szCs w:val="26"/>
        </w:rPr>
      </w:pPr>
      <w:r w:rsidRPr="00EA6AB7">
        <w:rPr>
          <w:rFonts w:ascii="Gulim" w:eastAsia="Gulim" w:hAnsi="Gulim" w:hint="eastAsia"/>
          <w:sz w:val="26"/>
          <w:szCs w:val="26"/>
        </w:rPr>
        <w:t>세 번째 P는 보험 제도가 도입되기 전까지 비어 있었다. 원래 환자-의사 간 양자 관계였던 이 구도에 보험 회사 또는 국가가 끼어들게 된 것은</w:t>
      </w:r>
      <w:r w:rsidR="00930E37" w:rsidRPr="00EA6AB7">
        <w:rPr>
          <w:rFonts w:ascii="Gulim" w:eastAsia="Gulim" w:hAnsi="Gulim" w:hint="eastAsia"/>
          <w:sz w:val="26"/>
          <w:szCs w:val="26"/>
        </w:rPr>
        <w:t>, 의사와의</w:t>
      </w:r>
      <w:r w:rsidRPr="00EA6AB7">
        <w:rPr>
          <w:rFonts w:ascii="Gulim" w:eastAsia="Gulim" w:hAnsi="Gulim" w:hint="eastAsia"/>
          <w:sz w:val="26"/>
          <w:szCs w:val="26"/>
        </w:rPr>
        <w:t xml:space="preserve"> 관계에서 약자</w:t>
      </w:r>
      <w:r w:rsidR="00930E37" w:rsidRPr="00EA6AB7">
        <w:rPr>
          <w:rFonts w:ascii="Gulim" w:eastAsia="Gulim" w:hAnsi="Gulim" w:hint="eastAsia"/>
          <w:sz w:val="26"/>
          <w:szCs w:val="26"/>
        </w:rPr>
        <w:t>의 위치에 있는 환자가 권력 관계의 불균형을 시정하기 위해 노력한 결과라고 볼 수 있다.</w:t>
      </w:r>
      <w:r w:rsidRPr="00EA6AB7">
        <w:rPr>
          <w:rFonts w:ascii="Gulim" w:eastAsia="Gulim" w:hAnsi="Gulim" w:hint="eastAsia"/>
          <w:sz w:val="26"/>
          <w:szCs w:val="26"/>
        </w:rPr>
        <w:t xml:space="preserve"> </w:t>
      </w:r>
      <w:r w:rsidR="00CD0D3B" w:rsidRPr="00EA6AB7">
        <w:rPr>
          <w:rFonts w:ascii="Gulim" w:eastAsia="Gulim" w:hAnsi="Gulim" w:hint="eastAsia"/>
          <w:sz w:val="26"/>
          <w:szCs w:val="26"/>
        </w:rPr>
        <w:t xml:space="preserve">미셸 푸코가 지식 기반 권력 관계의 대표적 사례로 드는 것이 바로 의사와 환자 사이의 관계다. 법관이 피고의 목숨을 좌지우지하듯, 환자는 의사 앞에서 자신의 목숨이 왔다갔다 하는 것으로 느낄 수밖에 없다. 의사의 권위에 감히 도전하지 못한다. 모든 권력은 남용되기 나름이며, 이것은 </w:t>
      </w:r>
      <w:r w:rsidR="00CD0D3B" w:rsidRPr="00EA6AB7">
        <w:rPr>
          <w:rFonts w:ascii="Gulim" w:eastAsia="Gulim" w:hAnsi="Gulim" w:hint="eastAsia"/>
          <w:sz w:val="26"/>
          <w:szCs w:val="26"/>
        </w:rPr>
        <w:lastRenderedPageBreak/>
        <w:t xml:space="preserve">의사와 환자 사이의 관계에서도 마찬가지다. 따라서 비합리적이거나 완전히 잘못된 처방조차도 환자는 거부할 수 없는 경우가 생긴다. 이것은 사회에 부담으로 작용하는데, 바로 이 부분에 국가나 제3자가 끼어들 여지가 생긴다. </w:t>
      </w:r>
      <w:r w:rsidR="00B6670E" w:rsidRPr="00EA6AB7">
        <w:rPr>
          <w:rFonts w:ascii="Gulim" w:eastAsia="Gulim" w:hAnsi="Gulim" w:hint="eastAsia"/>
          <w:sz w:val="26"/>
          <w:szCs w:val="26"/>
        </w:rPr>
        <w:t>직접 이해관계를 가지지 않는 제삼자가 의료 공급자와 환자 사이에서 중재 역할을 하</w:t>
      </w:r>
      <w:r w:rsidR="00930E37" w:rsidRPr="00EA6AB7">
        <w:rPr>
          <w:rFonts w:ascii="Gulim" w:eastAsia="Gulim" w:hAnsi="Gulim" w:hint="eastAsia"/>
          <w:sz w:val="26"/>
          <w:szCs w:val="26"/>
        </w:rPr>
        <w:t>려</w:t>
      </w:r>
      <w:r w:rsidR="00B6670E" w:rsidRPr="00EA6AB7">
        <w:rPr>
          <w:rFonts w:ascii="Gulim" w:eastAsia="Gulim" w:hAnsi="Gulim" w:hint="eastAsia"/>
          <w:sz w:val="26"/>
          <w:szCs w:val="26"/>
        </w:rPr>
        <w:t>는 것이다.</w:t>
      </w:r>
    </w:p>
    <w:p w:rsidR="00B6670E" w:rsidRPr="00EA6AB7" w:rsidRDefault="00B6670E" w:rsidP="00EA6AB7">
      <w:pPr>
        <w:spacing w:line="360" w:lineRule="auto"/>
        <w:rPr>
          <w:rFonts w:ascii="Gulim" w:eastAsia="Gulim" w:hAnsi="Gulim"/>
          <w:sz w:val="26"/>
          <w:szCs w:val="26"/>
        </w:rPr>
      </w:pPr>
    </w:p>
    <w:p w:rsidR="00311934" w:rsidRPr="00EA6AB7" w:rsidRDefault="00B6670E" w:rsidP="00EA6AB7">
      <w:pPr>
        <w:spacing w:line="360" w:lineRule="auto"/>
        <w:rPr>
          <w:rFonts w:ascii="Gulim" w:eastAsia="Gulim" w:hAnsi="Gulim"/>
          <w:sz w:val="26"/>
          <w:szCs w:val="26"/>
        </w:rPr>
      </w:pPr>
      <w:r w:rsidRPr="00EA6AB7">
        <w:rPr>
          <w:rFonts w:ascii="Gulim" w:eastAsia="Gulim" w:hAnsi="Gulim" w:hint="eastAsia"/>
          <w:sz w:val="26"/>
          <w:szCs w:val="26"/>
        </w:rPr>
        <w:t xml:space="preserve">그런데 보험회사는 거대 자본을 등에 업고 있어 의료 공급자 및 환자 양자에 대해 불균형적인 권력적 우위에 설 여지가 많다. 인공지능의 도래로 인해 이러한 여지는 더욱 커지게 되는데, </w:t>
      </w:r>
      <w:r w:rsidR="00F208F0" w:rsidRPr="00EA6AB7">
        <w:rPr>
          <w:rFonts w:ascii="Gulim" w:eastAsia="Gulim" w:hAnsi="Gulim" w:hint="eastAsia"/>
          <w:sz w:val="26"/>
          <w:szCs w:val="26"/>
        </w:rPr>
        <w:t xml:space="preserve">그 </w:t>
      </w:r>
      <w:r w:rsidRPr="00EA6AB7">
        <w:rPr>
          <w:rFonts w:ascii="Gulim" w:eastAsia="Gulim" w:hAnsi="Gulim" w:hint="eastAsia"/>
          <w:sz w:val="26"/>
          <w:szCs w:val="26"/>
        </w:rPr>
        <w:t>맥락은 의료 서비스의 자동</w:t>
      </w:r>
      <w:r w:rsidR="00F208F0" w:rsidRPr="00EA6AB7">
        <w:rPr>
          <w:rFonts w:ascii="Gulim" w:eastAsia="Gulim" w:hAnsi="Gulim" w:hint="eastAsia"/>
          <w:sz w:val="26"/>
          <w:szCs w:val="26"/>
        </w:rPr>
        <w:t>화다.</w:t>
      </w:r>
    </w:p>
    <w:p w:rsidR="00311934" w:rsidRPr="00EA6AB7" w:rsidRDefault="00311934" w:rsidP="00EA6AB7">
      <w:pPr>
        <w:spacing w:line="360" w:lineRule="auto"/>
        <w:rPr>
          <w:rFonts w:ascii="Gulim" w:eastAsia="Gulim" w:hAnsi="Gulim" w:hint="eastAsia"/>
          <w:sz w:val="26"/>
          <w:szCs w:val="26"/>
        </w:rPr>
      </w:pPr>
    </w:p>
    <w:p w:rsidR="00930E37" w:rsidRPr="00EA6AB7" w:rsidRDefault="00930E37" w:rsidP="00EA6AB7">
      <w:pPr>
        <w:spacing w:line="360" w:lineRule="auto"/>
        <w:rPr>
          <w:rFonts w:ascii="Gulim" w:eastAsia="Gulim" w:hAnsi="Gulim"/>
          <w:sz w:val="26"/>
          <w:szCs w:val="26"/>
        </w:rPr>
      </w:pPr>
    </w:p>
    <w:p w:rsidR="00F208F0" w:rsidRPr="00EA6AB7" w:rsidRDefault="00F208F0" w:rsidP="00EA6AB7">
      <w:pPr>
        <w:spacing w:line="360" w:lineRule="auto"/>
        <w:rPr>
          <w:rFonts w:ascii="Gulim" w:eastAsia="Gulim" w:hAnsi="Gulim"/>
          <w:sz w:val="26"/>
          <w:szCs w:val="26"/>
        </w:rPr>
      </w:pPr>
      <w:r w:rsidRPr="00EA6AB7">
        <w:rPr>
          <w:rFonts w:ascii="Gulim" w:eastAsia="Gulim" w:hAnsi="Gulim" w:hint="eastAsia"/>
          <w:sz w:val="26"/>
          <w:szCs w:val="26"/>
        </w:rPr>
        <w:t>3.2.2</w:t>
      </w:r>
      <w:r w:rsidR="00930E37" w:rsidRPr="00EA6AB7">
        <w:rPr>
          <w:rFonts w:ascii="Gulim" w:eastAsia="Gulim" w:hAnsi="Gulim" w:hint="eastAsia"/>
          <w:sz w:val="26"/>
          <w:szCs w:val="26"/>
        </w:rPr>
        <w:t>.</w:t>
      </w:r>
      <w:r w:rsidRPr="00EA6AB7">
        <w:rPr>
          <w:rFonts w:ascii="Gulim" w:eastAsia="Gulim" w:hAnsi="Gulim" w:hint="eastAsia"/>
          <w:sz w:val="26"/>
          <w:szCs w:val="26"/>
        </w:rPr>
        <w:t xml:space="preserve"> 의사 패싱</w:t>
      </w:r>
    </w:p>
    <w:p w:rsidR="00F208F0" w:rsidRPr="00EA6AB7" w:rsidRDefault="00F208F0" w:rsidP="00EA6AB7">
      <w:pPr>
        <w:spacing w:line="360" w:lineRule="auto"/>
        <w:rPr>
          <w:rFonts w:ascii="Gulim" w:eastAsia="Gulim" w:hAnsi="Gulim"/>
          <w:sz w:val="26"/>
          <w:szCs w:val="26"/>
        </w:rPr>
      </w:pPr>
    </w:p>
    <w:p w:rsidR="00E620BB" w:rsidRPr="00EA6AB7" w:rsidRDefault="00E620BB" w:rsidP="00EA6AB7">
      <w:pPr>
        <w:spacing w:line="360" w:lineRule="auto"/>
        <w:rPr>
          <w:rFonts w:ascii="Gulim" w:eastAsia="Gulim" w:hAnsi="Gulim"/>
          <w:sz w:val="26"/>
          <w:szCs w:val="26"/>
        </w:rPr>
      </w:pPr>
      <w:r w:rsidRPr="00EA6AB7">
        <w:rPr>
          <w:rFonts w:ascii="Gulim" w:eastAsia="Gulim" w:hAnsi="Gulim" w:hint="eastAsia"/>
          <w:sz w:val="26"/>
          <w:szCs w:val="26"/>
        </w:rPr>
        <w:t>우리나라에서도 오랫동안 문제시되어 왔던 것이지만, 의사를 더 빨리 만나기 위한 창구로 응급실을 이용하는 사례는 외국에도 흔하다. 대개의 경우 이 현상은 의료접근성 때문에 일어난다. 환자들은 1차 병원에서부터 단계를 밟아 3차 병원에까지 이르는 길이 멀다고 느낀다. 이 경로를 생략할 수 있는 루트가 바로 응급실이기 때문에, 오늘도 병원 응급실은 응급 환자가 아닌 환자들로 북새통을 이룬다.</w:t>
      </w:r>
      <w:r w:rsidR="004B06A9" w:rsidRPr="00EA6AB7">
        <w:rPr>
          <w:rFonts w:ascii="Gulim" w:eastAsia="Gulim" w:hAnsi="Gulim" w:hint="eastAsia"/>
          <w:sz w:val="26"/>
          <w:szCs w:val="26"/>
        </w:rPr>
        <w:t xml:space="preserve"> 그런데, </w:t>
      </w:r>
      <w:r w:rsidRPr="00EA6AB7">
        <w:rPr>
          <w:rFonts w:ascii="Gulim" w:eastAsia="Gulim" w:hAnsi="Gulim" w:hint="eastAsia"/>
          <w:sz w:val="26"/>
          <w:szCs w:val="26"/>
        </w:rPr>
        <w:t xml:space="preserve">인터넷과 모바일 디바이스를 통한 환자 관리가 </w:t>
      </w:r>
      <w:r w:rsidR="004B06A9" w:rsidRPr="00EA6AB7">
        <w:rPr>
          <w:rFonts w:ascii="Gulim" w:eastAsia="Gulim" w:hAnsi="Gulim" w:hint="eastAsia"/>
          <w:sz w:val="26"/>
          <w:szCs w:val="26"/>
        </w:rPr>
        <w:t xml:space="preserve">불필요한 응급실 </w:t>
      </w:r>
      <w:r w:rsidR="004B06A9" w:rsidRPr="00EA6AB7">
        <w:rPr>
          <w:rFonts w:ascii="Gulim" w:eastAsia="Gulim" w:hAnsi="Gulim" w:hint="eastAsia"/>
          <w:sz w:val="26"/>
          <w:szCs w:val="26"/>
        </w:rPr>
        <w:lastRenderedPageBreak/>
        <w:t>방문을 감소시킨다는 연구 결과가 있다.</w:t>
      </w:r>
      <w:r w:rsidR="004B06A9" w:rsidRPr="00EA6AB7">
        <w:rPr>
          <w:rStyle w:val="FootnoteReference"/>
          <w:rFonts w:ascii="Gulim" w:eastAsia="Gulim" w:hAnsi="Gulim"/>
          <w:sz w:val="26"/>
          <w:szCs w:val="26"/>
        </w:rPr>
        <w:footnoteReference w:id="92"/>
      </w:r>
      <w:r w:rsidR="004B06A9" w:rsidRPr="00EA6AB7">
        <w:rPr>
          <w:rFonts w:ascii="Gulim" w:eastAsia="Gulim" w:hAnsi="Gulim" w:hint="eastAsia"/>
          <w:sz w:val="26"/>
          <w:szCs w:val="26"/>
        </w:rPr>
        <w:t xml:space="preserve"> 기술 발달이 3P의 삼자관계에 변화를 몰고 온다는 사실은 바로 의료계가 누구보다도 더 잘 알고 </w:t>
      </w:r>
      <w:r w:rsidR="00930E37" w:rsidRPr="00EA6AB7">
        <w:rPr>
          <w:rFonts w:ascii="Gulim" w:eastAsia="Gulim" w:hAnsi="Gulim" w:hint="eastAsia"/>
          <w:sz w:val="26"/>
          <w:szCs w:val="26"/>
        </w:rPr>
        <w:t>있</w:t>
      </w:r>
      <w:r w:rsidR="004B06A9" w:rsidRPr="00EA6AB7">
        <w:rPr>
          <w:rFonts w:ascii="Gulim" w:eastAsia="Gulim" w:hAnsi="Gulim" w:hint="eastAsia"/>
          <w:sz w:val="26"/>
          <w:szCs w:val="26"/>
        </w:rPr>
        <w:t>다.</w:t>
      </w:r>
    </w:p>
    <w:p w:rsidR="00F208F0" w:rsidRPr="00EA6AB7" w:rsidRDefault="00F208F0" w:rsidP="00EA6AB7">
      <w:pPr>
        <w:spacing w:line="360" w:lineRule="auto"/>
        <w:rPr>
          <w:rFonts w:ascii="Gulim" w:eastAsia="Gulim" w:hAnsi="Gulim"/>
          <w:sz w:val="26"/>
          <w:szCs w:val="26"/>
        </w:rPr>
      </w:pPr>
    </w:p>
    <w:p w:rsidR="00F208F0" w:rsidRPr="00EA6AB7" w:rsidRDefault="004B06A9" w:rsidP="00EA6AB7">
      <w:pPr>
        <w:spacing w:line="360" w:lineRule="auto"/>
        <w:rPr>
          <w:rFonts w:ascii="Gulim" w:eastAsia="Gulim" w:hAnsi="Gulim"/>
          <w:sz w:val="26"/>
          <w:szCs w:val="26"/>
        </w:rPr>
      </w:pPr>
      <w:r w:rsidRPr="00EA6AB7">
        <w:rPr>
          <w:rFonts w:ascii="Gulim" w:eastAsia="Gulim" w:hAnsi="Gulim" w:hint="eastAsia"/>
          <w:sz w:val="26"/>
          <w:szCs w:val="26"/>
        </w:rPr>
        <w:t>그러나 모든 변화가 긍정적인 것만은 아니다. 인터넷 보급으로 인해 의료 정보의 접근성이 크게 개선되자, 의사들은 때로 다른 의견을 가진 환자들과 논쟁을 벌여야 하는 상황에 직면하게 되었다. 인터넷에서 얻은 의료 정보는 잘못된 것일 수도 있으므로, 의사들이 이런 상황에 짜증을 내는 것도 이해는 된다. 그러나 의사들은 오랫동안 지식이라는 이름으로 권력을 휘둘러 왔으며, 종종 잘못된 처방과 진료를 내리고도 그에 대해 책임을 지지 않아 왔다. 인터넷의 보급과 이로 인한 의료 정보의 접근성 개선은 하루아침에 일어난 일이 아니다. 이러한 현상을 미리 감지하고, 선제적으로 환자에게 더 많은 정보를 주려는 노력을 해왔다면, 의료계는 오늘날 환자들과 입씨름을 해야 하는 상황을 상당한 정도로 예방할 수 있었을 것이다. 3P의 변화에 대해 의료계가 선제적으로 대응해야 하는 이유도 같은 맥락에서 볼 수 있다.</w:t>
      </w:r>
    </w:p>
    <w:p w:rsidR="004B06A9" w:rsidRPr="00EA6AB7" w:rsidRDefault="004B06A9" w:rsidP="00EA6AB7">
      <w:pPr>
        <w:spacing w:line="360" w:lineRule="auto"/>
        <w:rPr>
          <w:rFonts w:ascii="Gulim" w:eastAsia="Gulim" w:hAnsi="Gulim"/>
          <w:sz w:val="26"/>
          <w:szCs w:val="26"/>
        </w:rPr>
      </w:pPr>
    </w:p>
    <w:p w:rsidR="004B06A9" w:rsidRPr="00EA6AB7" w:rsidRDefault="00F1477B" w:rsidP="00EA6AB7">
      <w:pPr>
        <w:spacing w:line="360" w:lineRule="auto"/>
        <w:rPr>
          <w:rFonts w:ascii="Gulim" w:eastAsia="Gulim" w:hAnsi="Gulim"/>
          <w:sz w:val="26"/>
          <w:szCs w:val="26"/>
        </w:rPr>
      </w:pPr>
      <w:r w:rsidRPr="00EA6AB7">
        <w:rPr>
          <w:rFonts w:ascii="Gulim" w:eastAsia="Gulim" w:hAnsi="Gulim" w:hint="eastAsia"/>
          <w:sz w:val="26"/>
          <w:szCs w:val="26"/>
        </w:rPr>
        <w:t>의료 서비스의 기술적 발달, 특히 디지털화(digitalization)와 인공지능의 도래로 인해 3P의 삼자 관계에서 공급자, 즉 의사가 완전히 배제될 수 있다는 의견이 있다.</w:t>
      </w:r>
      <w:r w:rsidRPr="00EA6AB7">
        <w:rPr>
          <w:rStyle w:val="FootnoteReference"/>
          <w:rFonts w:ascii="Gulim" w:eastAsia="Gulim" w:hAnsi="Gulim"/>
          <w:sz w:val="26"/>
          <w:szCs w:val="26"/>
        </w:rPr>
        <w:footnoteReference w:id="93"/>
      </w:r>
      <w:r w:rsidRPr="00EA6AB7">
        <w:rPr>
          <w:rFonts w:ascii="Gulim" w:eastAsia="Gulim" w:hAnsi="Gulim" w:hint="eastAsia"/>
          <w:sz w:val="26"/>
          <w:szCs w:val="26"/>
        </w:rPr>
        <w:t xml:space="preserve"> 의사라는 직업은 인공지능에 의해 대체되지 않을 것이라고 이미 </w:t>
      </w:r>
      <w:r w:rsidR="00930E37" w:rsidRPr="00EA6AB7">
        <w:rPr>
          <w:rFonts w:ascii="Gulim" w:eastAsia="Gulim" w:hAnsi="Gulim" w:hint="eastAsia"/>
          <w:sz w:val="26"/>
          <w:szCs w:val="26"/>
        </w:rPr>
        <w:t>말</w:t>
      </w:r>
      <w:r w:rsidRPr="00EA6AB7">
        <w:rPr>
          <w:rFonts w:ascii="Gulim" w:eastAsia="Gulim" w:hAnsi="Gulim" w:hint="eastAsia"/>
          <w:sz w:val="26"/>
          <w:szCs w:val="26"/>
        </w:rPr>
        <w:t>했다. 그러나 의사의 역할은 분명히 바뀔 것이다. 비노드 코슬라는 인공지능에 의한 1차 판독을 거치지 않는 영상의학과 전문의의 이미지 판독 행위를 불법으로 규정해야 한다고 주장한 바 있</w:t>
      </w:r>
      <w:r w:rsidR="003D650A" w:rsidRPr="00EA6AB7">
        <w:rPr>
          <w:rFonts w:ascii="Gulim" w:eastAsia="Gulim" w:hAnsi="Gulim" w:hint="eastAsia"/>
          <w:sz w:val="26"/>
          <w:szCs w:val="26"/>
        </w:rPr>
        <w:t>다.</w:t>
      </w:r>
      <w:r w:rsidRPr="00EA6AB7">
        <w:rPr>
          <w:rFonts w:ascii="Gulim" w:eastAsia="Gulim" w:hAnsi="Gulim" w:hint="eastAsia"/>
          <w:sz w:val="26"/>
          <w:szCs w:val="26"/>
        </w:rPr>
        <w:t xml:space="preserve"> </w:t>
      </w:r>
      <w:r w:rsidR="003D650A" w:rsidRPr="00EA6AB7">
        <w:rPr>
          <w:rFonts w:ascii="Gulim" w:eastAsia="Gulim" w:hAnsi="Gulim" w:hint="eastAsia"/>
          <w:sz w:val="26"/>
          <w:szCs w:val="26"/>
        </w:rPr>
        <w:t xml:space="preserve">영상의학과 전문의보다 인공지능이 판독 </w:t>
      </w:r>
      <w:r w:rsidR="003D650A" w:rsidRPr="00EA6AB7">
        <w:rPr>
          <w:rFonts w:ascii="Gulim" w:eastAsia="Gulim" w:hAnsi="Gulim" w:hint="eastAsia"/>
          <w:sz w:val="26"/>
          <w:szCs w:val="26"/>
        </w:rPr>
        <w:lastRenderedPageBreak/>
        <w:t>오류를 저지르는 확률이 적으며, 인공지능과 의사가 협력할 경우 판독 오류 확률은 더욱 낮아진다. 미래의 의사는 인공지능에 의해 대체되지는 않겠지만, 인공지능을 필수적 도구로 사용하게 될 것이다.</w:t>
      </w:r>
    </w:p>
    <w:p w:rsidR="003D650A" w:rsidRPr="00EA6AB7" w:rsidRDefault="003D650A" w:rsidP="00EA6AB7">
      <w:pPr>
        <w:spacing w:line="360" w:lineRule="auto"/>
        <w:rPr>
          <w:rFonts w:ascii="Gulim" w:eastAsia="Gulim" w:hAnsi="Gulim"/>
          <w:sz w:val="26"/>
          <w:szCs w:val="26"/>
        </w:rPr>
      </w:pPr>
    </w:p>
    <w:p w:rsidR="003D650A" w:rsidRPr="00EA6AB7" w:rsidRDefault="003D650A" w:rsidP="00EA6AB7">
      <w:pPr>
        <w:spacing w:line="360" w:lineRule="auto"/>
        <w:rPr>
          <w:rFonts w:ascii="Gulim" w:eastAsia="Gulim" w:hAnsi="Gulim"/>
          <w:sz w:val="26"/>
          <w:szCs w:val="26"/>
        </w:rPr>
      </w:pPr>
      <w:r w:rsidRPr="00EA6AB7">
        <w:rPr>
          <w:rFonts w:ascii="Gulim" w:eastAsia="Gulim" w:hAnsi="Gulim" w:hint="eastAsia"/>
          <w:sz w:val="26"/>
          <w:szCs w:val="26"/>
        </w:rPr>
        <w:t>문제는 바로 거기에 있다. 의사들은 지금까지 수많은 도구들을 활용해서 더 나은 의료 서비스를 제공해왔으며, 인공지능 역시 그런 도구들의 하나에 불과하다. 그러나 사무직 종사자에게 연필과 컴퓨터가 다르듯이, 의사에게도 청진기와 인공지능은 차원이 다른 도구다. 컴퓨터의 도래로 인해 사무실 업무는 예전보다 훨씬 적은 인력으로도 잘 돌아간다. 마찬가지로, 인공지능</w:t>
      </w:r>
      <w:r w:rsidR="00BF4D9D" w:rsidRPr="00EA6AB7">
        <w:rPr>
          <w:rFonts w:ascii="Gulim" w:eastAsia="Gulim" w:hAnsi="Gulim" w:hint="eastAsia"/>
          <w:sz w:val="26"/>
          <w:szCs w:val="26"/>
        </w:rPr>
        <w:t>은 훨씬 더 적은 전문인력만으로도 병원 운영이 가능하게 해 줄 것이다.</w:t>
      </w:r>
    </w:p>
    <w:p w:rsidR="00F208F0" w:rsidRPr="00EA6AB7" w:rsidRDefault="00F208F0" w:rsidP="00EA6AB7">
      <w:pPr>
        <w:spacing w:line="360" w:lineRule="auto"/>
        <w:rPr>
          <w:rFonts w:ascii="Gulim" w:eastAsia="Gulim" w:hAnsi="Gulim"/>
          <w:sz w:val="26"/>
          <w:szCs w:val="26"/>
        </w:rPr>
      </w:pPr>
    </w:p>
    <w:p w:rsidR="00F208F0" w:rsidRPr="00EA6AB7" w:rsidRDefault="004B3E46" w:rsidP="00EA6AB7">
      <w:pPr>
        <w:spacing w:line="360" w:lineRule="auto"/>
        <w:rPr>
          <w:rFonts w:ascii="Gulim" w:eastAsia="Gulim" w:hAnsi="Gulim"/>
          <w:sz w:val="26"/>
          <w:szCs w:val="26"/>
        </w:rPr>
      </w:pPr>
      <w:r w:rsidRPr="00EA6AB7">
        <w:rPr>
          <w:rFonts w:ascii="Gulim" w:eastAsia="Gulim" w:hAnsi="Gulim" w:hint="eastAsia"/>
          <w:sz w:val="26"/>
          <w:szCs w:val="26"/>
        </w:rPr>
        <w:t xml:space="preserve">사실 이 현상은 의료계에 앞서 다른 전문직 분야에서 </w:t>
      </w:r>
      <w:r w:rsidR="00454B44" w:rsidRPr="00EA6AB7">
        <w:rPr>
          <w:rFonts w:ascii="Gulim" w:eastAsia="Gulim" w:hAnsi="Gulim" w:hint="eastAsia"/>
          <w:sz w:val="26"/>
          <w:szCs w:val="26"/>
        </w:rPr>
        <w:t>이미</w:t>
      </w:r>
      <w:r w:rsidRPr="00EA6AB7">
        <w:rPr>
          <w:rFonts w:ascii="Gulim" w:eastAsia="Gulim" w:hAnsi="Gulim" w:hint="eastAsia"/>
          <w:sz w:val="26"/>
          <w:szCs w:val="26"/>
        </w:rPr>
        <w:t xml:space="preserve"> </w:t>
      </w:r>
      <w:r w:rsidR="00454B44" w:rsidRPr="00EA6AB7">
        <w:rPr>
          <w:rFonts w:ascii="Gulim" w:eastAsia="Gulim" w:hAnsi="Gulim" w:hint="eastAsia"/>
          <w:sz w:val="26"/>
          <w:szCs w:val="26"/>
        </w:rPr>
        <w:t>나타나고</w:t>
      </w:r>
      <w:r w:rsidRPr="00EA6AB7">
        <w:rPr>
          <w:rFonts w:ascii="Gulim" w:eastAsia="Gulim" w:hAnsi="Gulim" w:hint="eastAsia"/>
          <w:sz w:val="26"/>
          <w:szCs w:val="26"/>
        </w:rPr>
        <w:t xml:space="preserve"> </w:t>
      </w:r>
      <w:r w:rsidR="00454B44" w:rsidRPr="00EA6AB7">
        <w:rPr>
          <w:rFonts w:ascii="Gulim" w:eastAsia="Gulim" w:hAnsi="Gulim" w:hint="eastAsia"/>
          <w:sz w:val="26"/>
          <w:szCs w:val="26"/>
        </w:rPr>
        <w:t>있</w:t>
      </w:r>
      <w:r w:rsidRPr="00EA6AB7">
        <w:rPr>
          <w:rFonts w:ascii="Gulim" w:eastAsia="Gulim" w:hAnsi="Gulim" w:hint="eastAsia"/>
          <w:sz w:val="26"/>
          <w:szCs w:val="26"/>
        </w:rPr>
        <w:t>다. 회계사와 재무분석가의 일은 거의 전부 인공지능에 의해 대체될 수 있다. 많은 수의 로펌이 판례와 법조항을 찾는 단순 노동을 이미 인공지능의 손에 맡기고 있다. 이들 전문직보다는 아직 시간적 여유가 있는 편이지만, 의료계 역시 인공지능의 파도에서 멀리 있는 것이 아니다. 의료계가 이들 전문직보다 나은 사정인 이유는 의료 전문가의 기술 중 상당 부분이 암묵지의 형태로 되어 있기 때문인데, 앞서 살펴봤듯이 인공지능은 암묵지조차 학습해낸다.</w:t>
      </w:r>
    </w:p>
    <w:p w:rsidR="004B3E46" w:rsidRPr="00EA6AB7" w:rsidRDefault="004B3E46" w:rsidP="00EA6AB7">
      <w:pPr>
        <w:spacing w:line="360" w:lineRule="auto"/>
        <w:rPr>
          <w:rFonts w:ascii="Gulim" w:eastAsia="Gulim" w:hAnsi="Gulim"/>
          <w:sz w:val="26"/>
          <w:szCs w:val="26"/>
        </w:rPr>
      </w:pPr>
    </w:p>
    <w:p w:rsidR="004B3E46" w:rsidRPr="00EA6AB7" w:rsidRDefault="004B3E46" w:rsidP="00EA6AB7">
      <w:pPr>
        <w:spacing w:line="360" w:lineRule="auto"/>
        <w:rPr>
          <w:rFonts w:ascii="Gulim" w:eastAsia="Gulim" w:hAnsi="Gulim"/>
          <w:sz w:val="26"/>
          <w:szCs w:val="26"/>
        </w:rPr>
      </w:pPr>
      <w:r w:rsidRPr="00EA6AB7">
        <w:rPr>
          <w:rFonts w:ascii="Gulim" w:eastAsia="Gulim" w:hAnsi="Gulim" w:hint="eastAsia"/>
          <w:sz w:val="26"/>
          <w:szCs w:val="26"/>
        </w:rPr>
        <w:t xml:space="preserve">로펌이나 회계 법인과 같은 전문직 기업을 생각해보자. </w:t>
      </w:r>
      <w:r w:rsidR="00D73E8E" w:rsidRPr="00EA6AB7">
        <w:rPr>
          <w:rFonts w:ascii="Gulim" w:eastAsia="Gulim" w:hAnsi="Gulim" w:hint="eastAsia"/>
          <w:sz w:val="26"/>
          <w:szCs w:val="26"/>
        </w:rPr>
        <w:t xml:space="preserve">자본이 전문가를 고용해서 서비스를 제공한다. 이들 전문직 법인은 전문직들의 인적 결합이라는 초기 형태에서 벗어난 지 오래다. 자본이 주인 역할을 하고 있다는 말이다. 우리나라에서 영리병원이 허용되지 않는 이유가 바로 여기에 있다. 사람의 </w:t>
      </w:r>
      <w:r w:rsidR="00D73E8E" w:rsidRPr="00EA6AB7">
        <w:rPr>
          <w:rFonts w:ascii="Gulim" w:eastAsia="Gulim" w:hAnsi="Gulim" w:hint="eastAsia"/>
          <w:sz w:val="26"/>
          <w:szCs w:val="26"/>
        </w:rPr>
        <w:lastRenderedPageBreak/>
        <w:t xml:space="preserve">목숨을 살리는 인술(仁術)이어야 하는 의술이 자본의 노예가 되어 돈 버는 기계로 전락하는 것을 좌시하지 않겠다는 사회적 합의가 그 배경에 깔려 있는 것이다. </w:t>
      </w:r>
      <w:r w:rsidR="00D73E8E" w:rsidRPr="00EA6AB7">
        <w:rPr>
          <w:rFonts w:ascii="Gulim" w:eastAsia="Gulim" w:hAnsi="Gulim"/>
          <w:sz w:val="26"/>
          <w:szCs w:val="26"/>
        </w:rPr>
        <w:t>‘</w:t>
      </w:r>
      <w:r w:rsidR="00D73E8E" w:rsidRPr="00EA6AB7">
        <w:rPr>
          <w:rFonts w:ascii="Gulim" w:eastAsia="Gulim" w:hAnsi="Gulim" w:hint="eastAsia"/>
          <w:sz w:val="26"/>
          <w:szCs w:val="26"/>
        </w:rPr>
        <w:t>사무장 병원</w:t>
      </w:r>
      <w:r w:rsidR="00D73E8E" w:rsidRPr="00EA6AB7">
        <w:rPr>
          <w:rFonts w:ascii="Gulim" w:eastAsia="Gulim" w:hAnsi="Gulim"/>
          <w:sz w:val="26"/>
          <w:szCs w:val="26"/>
        </w:rPr>
        <w:t>’</w:t>
      </w:r>
      <w:r w:rsidR="00D73E8E" w:rsidRPr="00EA6AB7">
        <w:rPr>
          <w:rFonts w:ascii="Gulim" w:eastAsia="Gulim" w:hAnsi="Gulim" w:hint="eastAsia"/>
          <w:sz w:val="26"/>
          <w:szCs w:val="26"/>
        </w:rPr>
        <w:t>이 적발될 때마다 사회적 공분이 일어나</w:t>
      </w:r>
      <w:r w:rsidR="00454B44" w:rsidRPr="00EA6AB7">
        <w:rPr>
          <w:rFonts w:ascii="Gulim" w:eastAsia="Gulim" w:hAnsi="Gulim" w:hint="eastAsia"/>
          <w:sz w:val="26"/>
          <w:szCs w:val="26"/>
        </w:rPr>
        <w:t>지 않는가.</w:t>
      </w:r>
    </w:p>
    <w:p w:rsidR="00F208F0" w:rsidRPr="00EA6AB7" w:rsidRDefault="00F208F0" w:rsidP="00EA6AB7">
      <w:pPr>
        <w:spacing w:line="360" w:lineRule="auto"/>
        <w:rPr>
          <w:rFonts w:ascii="Gulim" w:eastAsia="Gulim" w:hAnsi="Gulim"/>
          <w:sz w:val="26"/>
          <w:szCs w:val="26"/>
        </w:rPr>
      </w:pPr>
    </w:p>
    <w:p w:rsidR="00D73E8E" w:rsidRPr="00EA6AB7" w:rsidRDefault="00D73E8E" w:rsidP="00EA6AB7">
      <w:pPr>
        <w:spacing w:line="360" w:lineRule="auto"/>
        <w:rPr>
          <w:rFonts w:ascii="Gulim" w:eastAsia="Gulim" w:hAnsi="Gulim"/>
          <w:sz w:val="26"/>
          <w:szCs w:val="26"/>
        </w:rPr>
      </w:pPr>
      <w:r w:rsidRPr="00EA6AB7">
        <w:rPr>
          <w:rFonts w:ascii="Gulim" w:eastAsia="Gulim" w:hAnsi="Gulim" w:hint="eastAsia"/>
          <w:sz w:val="26"/>
          <w:szCs w:val="26"/>
        </w:rPr>
        <w:t xml:space="preserve">미래의 병원도 의사를 필요로 할 것이다. 그러나 의사의 역할은 거대한 인공지능 시스템의 운영자 정도의 역할을 하게 될 가능성이 크다. 데이터의 생산, 저장, 관리를 전부 인간이 했을 때는 많은 인력이 필요했지만, 오늘날에는 데이터베이스 시스템과 그것을 관리할 관리자 소수만 있으면 되는 것과 마찬가지다. </w:t>
      </w:r>
      <w:r w:rsidR="000666C2" w:rsidRPr="00EA6AB7">
        <w:rPr>
          <w:rFonts w:ascii="Gulim" w:eastAsia="Gulim" w:hAnsi="Gulim" w:hint="eastAsia"/>
          <w:sz w:val="26"/>
          <w:szCs w:val="26"/>
        </w:rPr>
        <w:t>시스템 관리자는 물론 중요한 사람이다. 그러나 대체</w:t>
      </w:r>
      <w:r w:rsidR="00454B44" w:rsidRPr="00EA6AB7">
        <w:rPr>
          <w:rFonts w:ascii="Gulim" w:eastAsia="Gulim" w:hAnsi="Gulim" w:hint="eastAsia"/>
          <w:sz w:val="26"/>
          <w:szCs w:val="26"/>
        </w:rPr>
        <w:t xml:space="preserve">가 </w:t>
      </w:r>
      <w:r w:rsidR="000666C2" w:rsidRPr="00EA6AB7">
        <w:rPr>
          <w:rFonts w:ascii="Gulim" w:eastAsia="Gulim" w:hAnsi="Gulim" w:hint="eastAsia"/>
          <w:sz w:val="26"/>
          <w:szCs w:val="26"/>
        </w:rPr>
        <w:t>불가능</w:t>
      </w:r>
      <w:r w:rsidR="00454B44" w:rsidRPr="00EA6AB7">
        <w:rPr>
          <w:rFonts w:ascii="Gulim" w:eastAsia="Gulim" w:hAnsi="Gulim" w:hint="eastAsia"/>
          <w:sz w:val="26"/>
          <w:szCs w:val="26"/>
        </w:rPr>
        <w:t>하지는 않다.</w:t>
      </w:r>
      <w:r w:rsidR="000666C2" w:rsidRPr="00EA6AB7">
        <w:rPr>
          <w:rFonts w:ascii="Gulim" w:eastAsia="Gulim" w:hAnsi="Gulim" w:hint="eastAsia"/>
          <w:sz w:val="26"/>
          <w:szCs w:val="26"/>
        </w:rPr>
        <w:t xml:space="preserve"> 의료 인공지능이 충분히 발달한 미래에서 인간 의사는 쉽게 대체가능한 고용인으로 전락할 수 있다.</w:t>
      </w:r>
    </w:p>
    <w:p w:rsidR="000666C2" w:rsidRPr="00EA6AB7" w:rsidRDefault="000666C2" w:rsidP="00EA6AB7">
      <w:pPr>
        <w:spacing w:line="360" w:lineRule="auto"/>
        <w:rPr>
          <w:rFonts w:ascii="Gulim" w:eastAsia="Gulim" w:hAnsi="Gulim"/>
          <w:sz w:val="26"/>
          <w:szCs w:val="26"/>
        </w:rPr>
      </w:pPr>
    </w:p>
    <w:p w:rsidR="009B2F20" w:rsidRPr="00EA6AB7" w:rsidRDefault="00B561AD" w:rsidP="00EA6AB7">
      <w:pPr>
        <w:spacing w:line="360" w:lineRule="auto"/>
        <w:rPr>
          <w:rFonts w:ascii="Gulim" w:eastAsia="Gulim" w:hAnsi="Gulim"/>
          <w:sz w:val="26"/>
          <w:szCs w:val="26"/>
        </w:rPr>
      </w:pPr>
      <w:r w:rsidRPr="00EA6AB7">
        <w:rPr>
          <w:rFonts w:ascii="Gulim" w:eastAsia="Gulim" w:hAnsi="Gulim" w:hint="eastAsia"/>
          <w:sz w:val="26"/>
          <w:szCs w:val="26"/>
        </w:rPr>
        <w:t xml:space="preserve">이미 거대 자본인 지불자, 즉 보험 회사는 병원을 직접 운영하려 할 것이다. 법이 허용하지 않는다면 편법을 쓰면 된다. 이제 지불자는 환자를 직접 상대하고, 필요한 경우, 필요한 정도만큼만 공급자, 즉 의사에게 환자를 만날 기회를 준다. </w:t>
      </w:r>
    </w:p>
    <w:p w:rsidR="009B2F20" w:rsidRPr="00EA6AB7" w:rsidRDefault="009B2F20" w:rsidP="00EA6AB7">
      <w:pPr>
        <w:spacing w:line="360" w:lineRule="auto"/>
        <w:rPr>
          <w:rFonts w:ascii="Gulim" w:eastAsia="Gulim" w:hAnsi="Gulim"/>
          <w:sz w:val="26"/>
          <w:szCs w:val="26"/>
        </w:rPr>
      </w:pPr>
    </w:p>
    <w:p w:rsidR="000666C2" w:rsidRPr="00EA6AB7" w:rsidRDefault="00A575ED" w:rsidP="00EA6AB7">
      <w:pPr>
        <w:spacing w:line="360" w:lineRule="auto"/>
        <w:rPr>
          <w:rFonts w:ascii="Gulim" w:eastAsia="Gulim" w:hAnsi="Gulim"/>
          <w:sz w:val="26"/>
          <w:szCs w:val="26"/>
        </w:rPr>
      </w:pPr>
      <w:r w:rsidRPr="00EA6AB7">
        <w:rPr>
          <w:rFonts w:ascii="Gulim" w:eastAsia="Gulim" w:hAnsi="Gulim" w:hint="eastAsia"/>
          <w:sz w:val="26"/>
          <w:szCs w:val="26"/>
        </w:rPr>
        <w:t xml:space="preserve">회계 법인을 이용하는 고객을 생각해보자. 그는 회계 법인에 서비스를 의뢰하고, 최종 결과물을 수령한다. 보고서를 작성한 회계사를 그는 만나지 않으며, 만날 필요도 없다. </w:t>
      </w:r>
      <w:r w:rsidR="009B2F20" w:rsidRPr="00EA6AB7">
        <w:rPr>
          <w:rFonts w:ascii="Gulim" w:eastAsia="Gulim" w:hAnsi="Gulim" w:hint="eastAsia"/>
          <w:sz w:val="26"/>
          <w:szCs w:val="26"/>
        </w:rPr>
        <w:t xml:space="preserve">고객은 비용을 지불하고 회계 서비스를 받았을 뿐이며, 그 과정에서 회계사를 </w:t>
      </w:r>
      <w:r w:rsidR="00454B44" w:rsidRPr="00EA6AB7">
        <w:rPr>
          <w:rFonts w:ascii="Gulim" w:eastAsia="Gulim" w:hAnsi="Gulim" w:hint="eastAsia"/>
          <w:sz w:val="26"/>
          <w:szCs w:val="26"/>
        </w:rPr>
        <w:t>대면할 이유가</w:t>
      </w:r>
      <w:r w:rsidR="009B2F20" w:rsidRPr="00EA6AB7">
        <w:rPr>
          <w:rFonts w:ascii="Gulim" w:eastAsia="Gulim" w:hAnsi="Gulim" w:hint="eastAsia"/>
          <w:sz w:val="26"/>
          <w:szCs w:val="26"/>
        </w:rPr>
        <w:t xml:space="preserve"> 없다. 의료 서비스의 경우에도 마찬가지다. 환자는 지불자에게 비용을 지불하고 의료 서비스를 구매한다. 지불자는 필요한 경우에만 인간 의사를 투입한다. 이제 3P의 삼각형에서 의사의 자리는 없다.</w:t>
      </w:r>
    </w:p>
    <w:p w:rsidR="009B2F20" w:rsidRPr="00EA6AB7" w:rsidRDefault="009B2F20" w:rsidP="00EA6AB7">
      <w:pPr>
        <w:spacing w:line="360" w:lineRule="auto"/>
        <w:rPr>
          <w:rFonts w:ascii="Gulim" w:eastAsia="Gulim" w:hAnsi="Gulim"/>
          <w:sz w:val="26"/>
          <w:szCs w:val="26"/>
        </w:rPr>
      </w:pPr>
    </w:p>
    <w:p w:rsidR="009B2F20" w:rsidRPr="00EA6AB7" w:rsidRDefault="009B2F20" w:rsidP="00EA6AB7">
      <w:pPr>
        <w:spacing w:line="360" w:lineRule="auto"/>
        <w:rPr>
          <w:rFonts w:ascii="Gulim" w:eastAsia="Gulim" w:hAnsi="Gulim"/>
          <w:sz w:val="26"/>
          <w:szCs w:val="26"/>
        </w:rPr>
      </w:pPr>
      <w:r w:rsidRPr="00EA6AB7">
        <w:rPr>
          <w:rFonts w:ascii="Gulim" w:eastAsia="Gulim" w:hAnsi="Gulim" w:hint="eastAsia"/>
          <w:sz w:val="26"/>
          <w:szCs w:val="26"/>
        </w:rPr>
        <w:lastRenderedPageBreak/>
        <w:t>인공지능의 도입에 따라 3P의 삼각형에서 의사의 자리는 좁아질 것이다. 그러나 그 변이는 한꺼번이 일어나지 않는다. 가장 먼저 영향을 받는 것은 1차 의료기관(primary care physician)이다. 1차 의료기관의 역할은 환자의 필요를 파악하고, 그 필요를 채워줄 수 있는 전문가에게 인계하는 것이다. 크게 보아 진료의 영역에 국한되어 있다. 네이버 지식인을 1차 의료기관 용도로 활용하는 사람들이 얼마나 많은가? 인공지능은 이 자리를 쉽게 차지할 것이다</w:t>
      </w:r>
    </w:p>
    <w:p w:rsidR="009B2F20" w:rsidRPr="00EA6AB7" w:rsidRDefault="009B2F20" w:rsidP="00EA6AB7">
      <w:pPr>
        <w:spacing w:line="360" w:lineRule="auto"/>
        <w:rPr>
          <w:rFonts w:ascii="Gulim" w:eastAsia="Gulim" w:hAnsi="Gulim" w:hint="eastAsia"/>
          <w:sz w:val="26"/>
          <w:szCs w:val="26"/>
        </w:rPr>
      </w:pPr>
    </w:p>
    <w:p w:rsidR="00454B44" w:rsidRPr="00EA6AB7" w:rsidRDefault="00454B44" w:rsidP="00EA6AB7">
      <w:pPr>
        <w:spacing w:line="360" w:lineRule="auto"/>
        <w:rPr>
          <w:rFonts w:ascii="Gulim" w:eastAsia="Gulim" w:hAnsi="Gulim"/>
          <w:sz w:val="26"/>
          <w:szCs w:val="26"/>
        </w:rPr>
      </w:pPr>
    </w:p>
    <w:p w:rsidR="009B2F20" w:rsidRPr="00EA6AB7" w:rsidRDefault="009B2F20" w:rsidP="00EA6AB7">
      <w:pPr>
        <w:spacing w:line="360" w:lineRule="auto"/>
        <w:rPr>
          <w:rFonts w:ascii="Gulim" w:eastAsia="Gulim" w:hAnsi="Gulim"/>
          <w:sz w:val="26"/>
          <w:szCs w:val="26"/>
        </w:rPr>
      </w:pPr>
      <w:r w:rsidRPr="00EA6AB7">
        <w:rPr>
          <w:rFonts w:ascii="Gulim" w:eastAsia="Gulim" w:hAnsi="Gulim" w:hint="eastAsia"/>
          <w:sz w:val="26"/>
          <w:szCs w:val="26"/>
        </w:rPr>
        <w:t>3.2.3</w:t>
      </w:r>
      <w:r w:rsidR="00454B44" w:rsidRPr="00EA6AB7">
        <w:rPr>
          <w:rFonts w:ascii="Gulim" w:eastAsia="Gulim" w:hAnsi="Gulim" w:hint="eastAsia"/>
          <w:sz w:val="26"/>
          <w:szCs w:val="26"/>
        </w:rPr>
        <w:t>.</w:t>
      </w:r>
      <w:r w:rsidRPr="00EA6AB7">
        <w:rPr>
          <w:rFonts w:ascii="Gulim" w:eastAsia="Gulim" w:hAnsi="Gulim" w:hint="eastAsia"/>
          <w:sz w:val="26"/>
          <w:szCs w:val="26"/>
        </w:rPr>
        <w:t xml:space="preserve"> </w:t>
      </w:r>
      <w:r w:rsidR="00C10E93" w:rsidRPr="00EA6AB7">
        <w:rPr>
          <w:rFonts w:ascii="Gulim" w:eastAsia="Gulim" w:hAnsi="Gulim" w:hint="eastAsia"/>
          <w:sz w:val="26"/>
          <w:szCs w:val="26"/>
        </w:rPr>
        <w:t xml:space="preserve">해결책 </w:t>
      </w:r>
      <w:r w:rsidR="00C10E93" w:rsidRPr="00EA6AB7">
        <w:rPr>
          <w:rFonts w:ascii="Gulim" w:eastAsia="Gulim" w:hAnsi="Gulim"/>
          <w:sz w:val="26"/>
          <w:szCs w:val="26"/>
        </w:rPr>
        <w:t>–</w:t>
      </w:r>
      <w:r w:rsidR="00C10E93" w:rsidRPr="00EA6AB7">
        <w:rPr>
          <w:rFonts w:ascii="Gulim" w:eastAsia="Gulim" w:hAnsi="Gulim" w:hint="eastAsia"/>
          <w:sz w:val="26"/>
          <w:szCs w:val="26"/>
        </w:rPr>
        <w:t xml:space="preserve"> </w:t>
      </w:r>
      <w:r w:rsidRPr="00EA6AB7">
        <w:rPr>
          <w:rFonts w:ascii="Gulim" w:eastAsia="Gulim" w:hAnsi="Gulim" w:hint="eastAsia"/>
          <w:sz w:val="26"/>
          <w:szCs w:val="26"/>
        </w:rPr>
        <w:t>선제적 대응</w:t>
      </w:r>
    </w:p>
    <w:p w:rsidR="009B2F20" w:rsidRPr="00EA6AB7" w:rsidRDefault="009B2F20" w:rsidP="00EA6AB7">
      <w:pPr>
        <w:spacing w:line="360" w:lineRule="auto"/>
        <w:rPr>
          <w:rFonts w:ascii="Gulim" w:eastAsia="Gulim" w:hAnsi="Gulim"/>
          <w:sz w:val="26"/>
          <w:szCs w:val="26"/>
        </w:rPr>
      </w:pPr>
    </w:p>
    <w:p w:rsidR="009B2F20" w:rsidRPr="00EA6AB7" w:rsidRDefault="009B2F20" w:rsidP="00EA6AB7">
      <w:pPr>
        <w:spacing w:line="360" w:lineRule="auto"/>
        <w:rPr>
          <w:rFonts w:ascii="Gulim" w:eastAsia="Gulim" w:hAnsi="Gulim"/>
          <w:sz w:val="26"/>
          <w:szCs w:val="26"/>
        </w:rPr>
      </w:pPr>
      <w:r w:rsidRPr="00EA6AB7">
        <w:rPr>
          <w:rFonts w:ascii="Gulim" w:eastAsia="Gulim" w:hAnsi="Gulim" w:hint="eastAsia"/>
          <w:sz w:val="26"/>
          <w:szCs w:val="26"/>
        </w:rPr>
        <w:t xml:space="preserve">기술 </w:t>
      </w:r>
      <w:r w:rsidR="003053C6" w:rsidRPr="00EA6AB7">
        <w:rPr>
          <w:rFonts w:ascii="Gulim" w:eastAsia="Gulim" w:hAnsi="Gulim" w:hint="eastAsia"/>
          <w:sz w:val="26"/>
          <w:szCs w:val="26"/>
        </w:rPr>
        <w:t>발전</w:t>
      </w:r>
      <w:r w:rsidRPr="00EA6AB7">
        <w:rPr>
          <w:rFonts w:ascii="Gulim" w:eastAsia="Gulim" w:hAnsi="Gulim" w:hint="eastAsia"/>
          <w:sz w:val="26"/>
          <w:szCs w:val="26"/>
        </w:rPr>
        <w:t>에 거스르는 것은 어리석은 일이다. 러다이트 운동은 실패했고, 영국의 적기</w:t>
      </w:r>
      <w:r w:rsidR="00454B44" w:rsidRPr="00EA6AB7">
        <w:rPr>
          <w:rFonts w:ascii="Gulim" w:eastAsia="Gulim" w:hAnsi="Gulim" w:hint="eastAsia"/>
          <w:sz w:val="26"/>
          <w:szCs w:val="26"/>
        </w:rPr>
        <w:t xml:space="preserve"> </w:t>
      </w:r>
      <w:r w:rsidRPr="00EA6AB7">
        <w:rPr>
          <w:rFonts w:ascii="Gulim" w:eastAsia="Gulim" w:hAnsi="Gulim" w:hint="eastAsia"/>
          <w:sz w:val="26"/>
          <w:szCs w:val="26"/>
        </w:rPr>
        <w:t xml:space="preserve">조례는 자동차 산업의 주도권을 </w:t>
      </w:r>
      <w:r w:rsidR="003053C6" w:rsidRPr="00EA6AB7">
        <w:rPr>
          <w:rFonts w:ascii="Gulim" w:eastAsia="Gulim" w:hAnsi="Gulim" w:hint="eastAsia"/>
          <w:sz w:val="26"/>
          <w:szCs w:val="26"/>
        </w:rPr>
        <w:t>다른 나라에 넘겨주는 데 1등 공신의 역할을 했다.</w:t>
      </w:r>
      <w:r w:rsidR="003053C6" w:rsidRPr="00EA6AB7">
        <w:rPr>
          <w:rStyle w:val="FootnoteReference"/>
          <w:rFonts w:ascii="Gulim" w:eastAsia="Gulim" w:hAnsi="Gulim"/>
          <w:sz w:val="26"/>
          <w:szCs w:val="26"/>
        </w:rPr>
        <w:footnoteReference w:id="94"/>
      </w:r>
      <w:r w:rsidR="003053C6" w:rsidRPr="00EA6AB7">
        <w:rPr>
          <w:rFonts w:ascii="Gulim" w:eastAsia="Gulim" w:hAnsi="Gulim" w:hint="eastAsia"/>
          <w:sz w:val="26"/>
          <w:szCs w:val="26"/>
        </w:rPr>
        <w:t xml:space="preserve"> 인공지능이 의료 서비스에서 더 많은 자리를 차지할수록, 의사의 입지는 좁아질 것이다. 그러나 이에 대해 선제적으로 대응하면 그 영향을 긍정적인 방향에서 재편할 수 있다. 이와 관련, 폴 스펜서(Paul Spencer)는 3P의 존재의의이자 구심점, 즉 </w:t>
      </w:r>
      <w:r w:rsidR="003053C6" w:rsidRPr="00EA6AB7">
        <w:rPr>
          <w:rFonts w:ascii="Gulim" w:eastAsia="Gulim" w:hAnsi="Gulim"/>
          <w:sz w:val="26"/>
          <w:szCs w:val="26"/>
        </w:rPr>
        <w:t>‘</w:t>
      </w:r>
      <w:r w:rsidR="003053C6" w:rsidRPr="00EA6AB7">
        <w:rPr>
          <w:rFonts w:ascii="Gulim" w:eastAsia="Gulim" w:hAnsi="Gulim" w:hint="eastAsia"/>
          <w:sz w:val="26"/>
          <w:szCs w:val="26"/>
        </w:rPr>
        <w:t>환자</w:t>
      </w:r>
      <w:r w:rsidR="003053C6" w:rsidRPr="00EA6AB7">
        <w:rPr>
          <w:rFonts w:ascii="Gulim" w:eastAsia="Gulim" w:hAnsi="Gulim"/>
          <w:sz w:val="26"/>
          <w:szCs w:val="26"/>
        </w:rPr>
        <w:t>’</w:t>
      </w:r>
      <w:r w:rsidR="003053C6" w:rsidRPr="00EA6AB7">
        <w:rPr>
          <w:rFonts w:ascii="Gulim" w:eastAsia="Gulim" w:hAnsi="Gulim" w:hint="eastAsia"/>
          <w:sz w:val="26"/>
          <w:szCs w:val="26"/>
        </w:rPr>
        <w:t>에 집중하는 것이 해결책이라고 말한다.</w:t>
      </w:r>
      <w:r w:rsidR="003053C6" w:rsidRPr="00EA6AB7">
        <w:rPr>
          <w:rStyle w:val="FootnoteReference"/>
          <w:rFonts w:ascii="Gulim" w:eastAsia="Gulim" w:hAnsi="Gulim"/>
          <w:sz w:val="26"/>
          <w:szCs w:val="26"/>
        </w:rPr>
        <w:footnoteReference w:id="95"/>
      </w:r>
    </w:p>
    <w:p w:rsidR="00D73E8E" w:rsidRPr="00EA6AB7" w:rsidRDefault="00D73E8E" w:rsidP="00EA6AB7">
      <w:pPr>
        <w:spacing w:line="360" w:lineRule="auto"/>
        <w:rPr>
          <w:rFonts w:ascii="Gulim" w:eastAsia="Gulim" w:hAnsi="Gulim"/>
          <w:sz w:val="26"/>
          <w:szCs w:val="26"/>
        </w:rPr>
      </w:pPr>
    </w:p>
    <w:p w:rsidR="003053C6" w:rsidRPr="00EA6AB7" w:rsidRDefault="003053C6" w:rsidP="00EA6AB7">
      <w:pPr>
        <w:spacing w:line="360" w:lineRule="auto"/>
        <w:rPr>
          <w:rFonts w:ascii="Gulim" w:eastAsia="Gulim" w:hAnsi="Gulim"/>
          <w:sz w:val="26"/>
          <w:szCs w:val="26"/>
        </w:rPr>
      </w:pPr>
      <w:r w:rsidRPr="00EA6AB7">
        <w:rPr>
          <w:rFonts w:ascii="Gulim" w:eastAsia="Gulim" w:hAnsi="Gulim" w:hint="eastAsia"/>
          <w:sz w:val="26"/>
          <w:szCs w:val="26"/>
        </w:rPr>
        <w:t xml:space="preserve">환자가 원한다면 언제든 의사를 볼 수 있게 하고, 신기술을 적극 활용하며, 보험사와 협력한다. 필요한 경우 수직적 통합(vertical integration)을 통해 </w:t>
      </w:r>
      <w:r w:rsidRPr="00EA6AB7">
        <w:rPr>
          <w:rFonts w:ascii="Gulim" w:eastAsia="Gulim" w:hAnsi="Gulim" w:hint="eastAsia"/>
          <w:sz w:val="26"/>
          <w:szCs w:val="26"/>
        </w:rPr>
        <w:lastRenderedPageBreak/>
        <w:t xml:space="preserve">공급자에 대항하여 협상력을 키울 수 있다. </w:t>
      </w:r>
      <w:r w:rsidR="00107763" w:rsidRPr="00EA6AB7">
        <w:rPr>
          <w:rFonts w:ascii="Gulim" w:eastAsia="Gulim" w:hAnsi="Gulim" w:hint="eastAsia"/>
          <w:sz w:val="26"/>
          <w:szCs w:val="26"/>
        </w:rPr>
        <w:t xml:space="preserve">수가 </w:t>
      </w:r>
      <w:r w:rsidR="00454B44" w:rsidRPr="00EA6AB7">
        <w:rPr>
          <w:rFonts w:ascii="Gulim" w:eastAsia="Gulim" w:hAnsi="Gulim" w:hint="eastAsia"/>
          <w:sz w:val="26"/>
          <w:szCs w:val="26"/>
        </w:rPr>
        <w:t>제도</w:t>
      </w:r>
      <w:r w:rsidR="00107763" w:rsidRPr="00EA6AB7">
        <w:rPr>
          <w:rFonts w:ascii="Gulim" w:eastAsia="Gulim" w:hAnsi="Gulim" w:hint="eastAsia"/>
          <w:sz w:val="26"/>
          <w:szCs w:val="26"/>
        </w:rPr>
        <w:t xml:space="preserve"> 개선 역시 이 문제와 관련하여 도움이 될 수 있다.</w:t>
      </w:r>
    </w:p>
    <w:p w:rsidR="00D73E8E" w:rsidRPr="00EA6AB7" w:rsidRDefault="00D73E8E" w:rsidP="00EA6AB7">
      <w:pPr>
        <w:spacing w:line="360" w:lineRule="auto"/>
        <w:rPr>
          <w:rFonts w:ascii="Gulim" w:eastAsia="Gulim" w:hAnsi="Gulim"/>
          <w:sz w:val="26"/>
          <w:szCs w:val="26"/>
        </w:rPr>
      </w:pPr>
    </w:p>
    <w:p w:rsidR="00107763" w:rsidRPr="00EA6AB7" w:rsidRDefault="00107763" w:rsidP="00EA6AB7">
      <w:pPr>
        <w:spacing w:line="360" w:lineRule="auto"/>
        <w:rPr>
          <w:rFonts w:ascii="Gulim" w:eastAsia="Gulim" w:hAnsi="Gulim"/>
          <w:sz w:val="26"/>
          <w:szCs w:val="26"/>
        </w:rPr>
      </w:pPr>
      <w:r w:rsidRPr="00EA6AB7">
        <w:rPr>
          <w:rFonts w:ascii="Gulim" w:eastAsia="Gulim" w:hAnsi="Gulim" w:hint="eastAsia"/>
          <w:sz w:val="26"/>
          <w:szCs w:val="26"/>
        </w:rPr>
        <w:t xml:space="preserve">폴 스펜서는 다양한 솔루션을 제공하고 있지만, 초점은 하나다. 바로 환자에게 집중하는 것이다. 의료 보험이라는 것이 개발되기 전까지 유구한 인류 역사 내내 의사와 환자 사이에는 아무것도 없었다. 기술과 시대의 변화가 의사와 환자 사이의 거리를 늘이려 한다면, 그 거리를 좁히면 된다. 폴 스펜서가 </w:t>
      </w:r>
      <w:r w:rsidRPr="00EA6AB7">
        <w:rPr>
          <w:rFonts w:ascii="Gulim" w:eastAsia="Gulim" w:hAnsi="Gulim"/>
          <w:sz w:val="26"/>
          <w:szCs w:val="26"/>
        </w:rPr>
        <w:t>‘</w:t>
      </w:r>
      <w:r w:rsidRPr="00EA6AB7">
        <w:rPr>
          <w:rFonts w:ascii="Gulim" w:eastAsia="Gulim" w:hAnsi="Gulim" w:hint="eastAsia"/>
          <w:sz w:val="26"/>
          <w:szCs w:val="26"/>
        </w:rPr>
        <w:t>디지털 관문(digital front door)</w:t>
      </w:r>
      <w:r w:rsidRPr="00EA6AB7">
        <w:rPr>
          <w:rFonts w:ascii="Gulim" w:eastAsia="Gulim" w:hAnsi="Gulim"/>
          <w:sz w:val="26"/>
          <w:szCs w:val="26"/>
        </w:rPr>
        <w:t>’</w:t>
      </w:r>
      <w:r w:rsidRPr="00EA6AB7">
        <w:rPr>
          <w:rFonts w:ascii="Gulim" w:eastAsia="Gulim" w:hAnsi="Gulim" w:hint="eastAsia"/>
          <w:sz w:val="26"/>
          <w:szCs w:val="26"/>
        </w:rPr>
        <w:t xml:space="preserve">이라고 지칭하는 </w:t>
      </w:r>
      <w:r w:rsidRPr="00EA6AB7">
        <w:rPr>
          <w:rFonts w:ascii="Gulim" w:eastAsia="Gulim" w:hAnsi="Gulim"/>
          <w:sz w:val="26"/>
          <w:szCs w:val="26"/>
        </w:rPr>
        <w:t>‘</w:t>
      </w:r>
      <w:r w:rsidRPr="00EA6AB7">
        <w:rPr>
          <w:rFonts w:ascii="Gulim" w:eastAsia="Gulim" w:hAnsi="Gulim" w:hint="eastAsia"/>
          <w:sz w:val="26"/>
          <w:szCs w:val="26"/>
        </w:rPr>
        <w:t>디지털화한 1차 진료</w:t>
      </w:r>
      <w:r w:rsidRPr="00EA6AB7">
        <w:rPr>
          <w:rFonts w:ascii="Gulim" w:eastAsia="Gulim" w:hAnsi="Gulim"/>
          <w:sz w:val="26"/>
          <w:szCs w:val="26"/>
        </w:rPr>
        <w:t>’</w:t>
      </w:r>
      <w:r w:rsidRPr="00EA6AB7">
        <w:rPr>
          <w:rFonts w:ascii="Gulim" w:eastAsia="Gulim" w:hAnsi="Gulim" w:hint="eastAsia"/>
          <w:sz w:val="26"/>
          <w:szCs w:val="26"/>
        </w:rPr>
        <w:t xml:space="preserve">는 의료접근성 개선을 위한 </w:t>
      </w:r>
      <w:r w:rsidR="00454B44" w:rsidRPr="00EA6AB7">
        <w:rPr>
          <w:rFonts w:ascii="Gulim" w:eastAsia="Gulim" w:hAnsi="Gulim" w:hint="eastAsia"/>
          <w:sz w:val="26"/>
          <w:szCs w:val="26"/>
        </w:rPr>
        <w:t>돌파구로써</w:t>
      </w:r>
      <w:r w:rsidRPr="00EA6AB7">
        <w:rPr>
          <w:rFonts w:ascii="Gulim" w:eastAsia="Gulim" w:hAnsi="Gulim" w:hint="eastAsia"/>
          <w:sz w:val="26"/>
          <w:szCs w:val="26"/>
        </w:rPr>
        <w:t xml:space="preserve"> 마련된 것이다. </w:t>
      </w:r>
    </w:p>
    <w:p w:rsidR="00107763" w:rsidRPr="00EA6AB7" w:rsidRDefault="00107763" w:rsidP="00EA6AB7">
      <w:pPr>
        <w:spacing w:line="360" w:lineRule="auto"/>
        <w:rPr>
          <w:rFonts w:ascii="Gulim" w:eastAsia="Gulim" w:hAnsi="Gulim"/>
          <w:sz w:val="26"/>
          <w:szCs w:val="26"/>
        </w:rPr>
      </w:pPr>
    </w:p>
    <w:p w:rsidR="00107763" w:rsidRPr="00EA6AB7" w:rsidRDefault="00107763" w:rsidP="00EA6AB7">
      <w:pPr>
        <w:spacing w:line="360" w:lineRule="auto"/>
        <w:rPr>
          <w:rFonts w:ascii="Gulim" w:eastAsia="Gulim" w:hAnsi="Gulim"/>
          <w:sz w:val="26"/>
          <w:szCs w:val="26"/>
        </w:rPr>
      </w:pPr>
      <w:r w:rsidRPr="00EA6AB7">
        <w:rPr>
          <w:rFonts w:ascii="Gulim" w:eastAsia="Gulim" w:hAnsi="Gulim" w:hint="eastAsia"/>
          <w:sz w:val="26"/>
          <w:szCs w:val="26"/>
        </w:rPr>
        <w:t xml:space="preserve">현재의 열악한 의료접근성이 의료 인프라 부족으로 인한 것이라면, 문제는 더욱 쉬워진다. 인공지능 도입으로 인해 의료 인프라에 가해지는 부하는 급속하게 줄어들 것이다. 이로 인해 해방되는 의료 자원을 환자와의 접촉에 투입하면 되는 일이다. 한 인터넷 매체는 </w:t>
      </w:r>
      <w:r w:rsidR="00454B44" w:rsidRPr="00EA6AB7">
        <w:rPr>
          <w:rFonts w:ascii="Gulim" w:eastAsia="Gulim" w:hAnsi="Gulim" w:hint="eastAsia"/>
          <w:sz w:val="26"/>
          <w:szCs w:val="26"/>
        </w:rPr>
        <w:t xml:space="preserve">문제점 투성이인 </w:t>
      </w:r>
      <w:r w:rsidRPr="00EA6AB7">
        <w:rPr>
          <w:rFonts w:ascii="Gulim" w:eastAsia="Gulim" w:hAnsi="Gulim"/>
          <w:sz w:val="26"/>
          <w:szCs w:val="26"/>
        </w:rPr>
        <w:t>‘</w:t>
      </w:r>
      <w:r w:rsidRPr="00EA6AB7">
        <w:rPr>
          <w:rFonts w:ascii="Gulim" w:eastAsia="Gulim" w:hAnsi="Gulim" w:hint="eastAsia"/>
          <w:sz w:val="26"/>
          <w:szCs w:val="26"/>
        </w:rPr>
        <w:t>동종요법</w:t>
      </w:r>
      <w:r w:rsidRPr="00EA6AB7">
        <w:rPr>
          <w:rFonts w:ascii="Gulim" w:eastAsia="Gulim" w:hAnsi="Gulim"/>
          <w:sz w:val="26"/>
          <w:szCs w:val="26"/>
        </w:rPr>
        <w:t>’</w:t>
      </w:r>
      <w:r w:rsidRPr="00EA6AB7">
        <w:rPr>
          <w:rFonts w:ascii="Gulim" w:eastAsia="Gulim" w:hAnsi="Gulim" w:hint="eastAsia"/>
          <w:sz w:val="26"/>
          <w:szCs w:val="26"/>
        </w:rPr>
        <w:t xml:space="preserve"> 대체의학의 가장 뛰어난 장점으로 의사와 환자가 함께 오랜 시간을 </w:t>
      </w:r>
      <w:r w:rsidR="00454B44" w:rsidRPr="00EA6AB7">
        <w:rPr>
          <w:rFonts w:ascii="Gulim" w:eastAsia="Gulim" w:hAnsi="Gulim" w:hint="eastAsia"/>
          <w:sz w:val="26"/>
          <w:szCs w:val="26"/>
        </w:rPr>
        <w:t>보낸다는 사실</w:t>
      </w:r>
      <w:r w:rsidRPr="00EA6AB7">
        <w:rPr>
          <w:rFonts w:ascii="Gulim" w:eastAsia="Gulim" w:hAnsi="Gulim" w:hint="eastAsia"/>
          <w:sz w:val="26"/>
          <w:szCs w:val="26"/>
        </w:rPr>
        <w:t>을 꼽았다.</w:t>
      </w:r>
      <w:r w:rsidRPr="00EA6AB7">
        <w:rPr>
          <w:rStyle w:val="FootnoteReference"/>
          <w:rFonts w:ascii="Gulim" w:eastAsia="Gulim" w:hAnsi="Gulim"/>
          <w:sz w:val="26"/>
          <w:szCs w:val="26"/>
        </w:rPr>
        <w:footnoteReference w:id="96"/>
      </w:r>
    </w:p>
    <w:p w:rsidR="00107763" w:rsidRPr="00EA6AB7" w:rsidRDefault="00107763" w:rsidP="00EA6AB7">
      <w:pPr>
        <w:spacing w:line="360" w:lineRule="auto"/>
        <w:rPr>
          <w:rFonts w:ascii="Gulim" w:eastAsia="Gulim" w:hAnsi="Gulim"/>
          <w:sz w:val="26"/>
          <w:szCs w:val="26"/>
        </w:rPr>
      </w:pPr>
    </w:p>
    <w:p w:rsidR="00107763" w:rsidRPr="00EA6AB7" w:rsidRDefault="00107763" w:rsidP="00EA6AB7">
      <w:pPr>
        <w:spacing w:line="360" w:lineRule="auto"/>
        <w:rPr>
          <w:rFonts w:ascii="Gulim" w:eastAsia="Gulim" w:hAnsi="Gulim"/>
          <w:sz w:val="26"/>
          <w:szCs w:val="26"/>
        </w:rPr>
      </w:pPr>
      <w:r w:rsidRPr="00EA6AB7">
        <w:rPr>
          <w:rFonts w:ascii="Gulim" w:eastAsia="Gulim" w:hAnsi="Gulim" w:hint="eastAsia"/>
          <w:sz w:val="26"/>
          <w:szCs w:val="26"/>
        </w:rPr>
        <w:t xml:space="preserve">의료 수가 제도의 개선 역시 마찬가지 관점에서 생각해야 한다. 수가 제도 개선은 대단히 어려운 문제다. </w:t>
      </w:r>
      <w:r w:rsidR="001C041D" w:rsidRPr="00EA6AB7">
        <w:rPr>
          <w:rFonts w:ascii="Gulim" w:eastAsia="Gulim" w:hAnsi="Gulim" w:hint="eastAsia"/>
          <w:sz w:val="26"/>
          <w:szCs w:val="26"/>
        </w:rPr>
        <w:t>현재 미국에서 실험 중인</w:t>
      </w:r>
      <w:r w:rsidR="007D67A9" w:rsidRPr="00EA6AB7">
        <w:rPr>
          <w:rFonts w:ascii="Gulim" w:eastAsia="Gulim" w:hAnsi="Gulim" w:hint="eastAsia"/>
          <w:sz w:val="26"/>
          <w:szCs w:val="26"/>
        </w:rPr>
        <w:t xml:space="preserve"> </w:t>
      </w:r>
      <w:r w:rsidR="007D67A9" w:rsidRPr="00EA6AB7">
        <w:rPr>
          <w:rFonts w:ascii="Gulim" w:eastAsia="Gulim" w:hAnsi="Gulim"/>
          <w:sz w:val="26"/>
          <w:szCs w:val="26"/>
        </w:rPr>
        <w:t>‘</w:t>
      </w:r>
      <w:r w:rsidR="007D67A9" w:rsidRPr="00EA6AB7">
        <w:rPr>
          <w:rFonts w:ascii="Gulim" w:eastAsia="Gulim" w:hAnsi="Gulim" w:hint="eastAsia"/>
          <w:sz w:val="26"/>
          <w:szCs w:val="26"/>
        </w:rPr>
        <w:t>가치기반 수가제(value-based payment)</w:t>
      </w:r>
      <w:r w:rsidR="007D67A9" w:rsidRPr="00EA6AB7">
        <w:rPr>
          <w:rFonts w:ascii="Gulim" w:eastAsia="Gulim" w:hAnsi="Gulim"/>
          <w:sz w:val="26"/>
          <w:szCs w:val="26"/>
        </w:rPr>
        <w:t>’</w:t>
      </w:r>
      <w:r w:rsidR="007D67A9" w:rsidRPr="00EA6AB7">
        <w:rPr>
          <w:rFonts w:ascii="Gulim" w:eastAsia="Gulim" w:hAnsi="Gulim" w:hint="eastAsia"/>
          <w:sz w:val="26"/>
          <w:szCs w:val="26"/>
        </w:rPr>
        <w:t xml:space="preserve">는 개별 수가제도 포괄 수가제도 아닌 제3의 개념이다. 환자에게 필요한 가치를 창출한 만큼 비용을 인정한다는 것인데, </w:t>
      </w:r>
      <w:r w:rsidR="001C041D" w:rsidRPr="00EA6AB7">
        <w:rPr>
          <w:rFonts w:ascii="Gulim" w:eastAsia="Gulim" w:hAnsi="Gulim" w:hint="eastAsia"/>
          <w:sz w:val="26"/>
          <w:szCs w:val="26"/>
        </w:rPr>
        <w:t xml:space="preserve">그 취지에는 십분 공감하지만 정성적 요인을 양적 수치로 환원한다는 발상은 </w:t>
      </w:r>
      <w:r w:rsidR="007D67A9" w:rsidRPr="00EA6AB7">
        <w:rPr>
          <w:rFonts w:ascii="Gulim" w:eastAsia="Gulim" w:hAnsi="Gulim" w:hint="eastAsia"/>
          <w:sz w:val="26"/>
          <w:szCs w:val="26"/>
        </w:rPr>
        <w:t>선행에 대해 점수를 매기는 산타클로스만큼이나 꿈같은 이야기가 아닐 수 없다.</w:t>
      </w:r>
    </w:p>
    <w:p w:rsidR="007D67A9" w:rsidRPr="00EA6AB7" w:rsidRDefault="007D67A9" w:rsidP="00EA6AB7">
      <w:pPr>
        <w:spacing w:line="360" w:lineRule="auto"/>
        <w:rPr>
          <w:rFonts w:ascii="Gulim" w:eastAsia="Gulim" w:hAnsi="Gulim"/>
          <w:sz w:val="26"/>
          <w:szCs w:val="26"/>
        </w:rPr>
      </w:pPr>
    </w:p>
    <w:p w:rsidR="007D67A9" w:rsidRPr="00EA6AB7" w:rsidRDefault="007D67A9" w:rsidP="00EA6AB7">
      <w:pPr>
        <w:spacing w:line="360" w:lineRule="auto"/>
        <w:rPr>
          <w:rFonts w:ascii="Gulim" w:eastAsia="Gulim" w:hAnsi="Gulim"/>
          <w:sz w:val="26"/>
          <w:szCs w:val="26"/>
        </w:rPr>
      </w:pPr>
      <w:r w:rsidRPr="00EA6AB7">
        <w:rPr>
          <w:rFonts w:ascii="Gulim" w:eastAsia="Gulim" w:hAnsi="Gulim" w:hint="eastAsia"/>
          <w:sz w:val="26"/>
          <w:szCs w:val="26"/>
        </w:rPr>
        <w:t>그러나 수가 제도 개선은 의료 시스템 개선에 있어 핵심 과제의 하나다. 반드시 생각해보아야 할 문제인 만큼, 수가 제도 개선에 관해서는 별도의 장에서 논의하도록 하겠다.</w:t>
      </w:r>
    </w:p>
    <w:p w:rsidR="00107763" w:rsidRPr="00EA6AB7" w:rsidRDefault="00107763" w:rsidP="00EA6AB7">
      <w:pPr>
        <w:spacing w:line="360" w:lineRule="auto"/>
        <w:rPr>
          <w:rFonts w:ascii="Gulim" w:eastAsia="Gulim" w:hAnsi="Gulim"/>
          <w:sz w:val="26"/>
          <w:szCs w:val="26"/>
        </w:rPr>
      </w:pPr>
    </w:p>
    <w:p w:rsidR="00311934" w:rsidRPr="00EA6AB7" w:rsidRDefault="00311934" w:rsidP="00EA6AB7">
      <w:pPr>
        <w:spacing w:line="360" w:lineRule="auto"/>
        <w:rPr>
          <w:rFonts w:ascii="Gulim" w:eastAsia="Gulim" w:hAnsi="Gulim"/>
          <w:sz w:val="26"/>
          <w:szCs w:val="26"/>
        </w:rPr>
      </w:pPr>
    </w:p>
    <w:p w:rsidR="00311934" w:rsidRPr="00EA6AB7" w:rsidRDefault="00311934" w:rsidP="00EA6AB7">
      <w:pPr>
        <w:spacing w:line="360" w:lineRule="auto"/>
        <w:rPr>
          <w:rFonts w:ascii="Gulim" w:eastAsia="Gulim" w:hAnsi="Gulim"/>
          <w:sz w:val="26"/>
          <w:szCs w:val="26"/>
        </w:rPr>
      </w:pPr>
      <w:r w:rsidRPr="00EA6AB7">
        <w:rPr>
          <w:rFonts w:ascii="Gulim" w:eastAsia="Gulim" w:hAnsi="Gulim" w:hint="eastAsia"/>
          <w:sz w:val="26"/>
          <w:szCs w:val="26"/>
        </w:rPr>
        <w:t>3.3</w:t>
      </w:r>
      <w:r w:rsidR="00454B44" w:rsidRPr="00EA6AB7">
        <w:rPr>
          <w:rFonts w:ascii="Gulim" w:eastAsia="Gulim" w:hAnsi="Gulim" w:hint="eastAsia"/>
          <w:sz w:val="26"/>
          <w:szCs w:val="26"/>
        </w:rPr>
        <w:t>.</w:t>
      </w:r>
      <w:r w:rsidRPr="00EA6AB7">
        <w:rPr>
          <w:rFonts w:ascii="Gulim" w:eastAsia="Gulim" w:hAnsi="Gulim" w:hint="eastAsia"/>
          <w:sz w:val="26"/>
          <w:szCs w:val="26"/>
        </w:rPr>
        <w:t xml:space="preserve"> 보험재정</w:t>
      </w:r>
    </w:p>
    <w:p w:rsidR="00444C02" w:rsidRPr="00EA6AB7" w:rsidRDefault="00444C02" w:rsidP="00EA6AB7">
      <w:pPr>
        <w:spacing w:line="360" w:lineRule="auto"/>
        <w:rPr>
          <w:rFonts w:ascii="Gulim" w:eastAsia="Gulim" w:hAnsi="Gulim"/>
          <w:sz w:val="26"/>
          <w:szCs w:val="26"/>
        </w:rPr>
      </w:pPr>
    </w:p>
    <w:p w:rsidR="001813C5" w:rsidRPr="00EA6AB7" w:rsidRDefault="001813C5" w:rsidP="00EA6AB7">
      <w:pPr>
        <w:spacing w:line="360" w:lineRule="auto"/>
        <w:rPr>
          <w:rFonts w:ascii="Gulim" w:eastAsia="Gulim" w:hAnsi="Gulim"/>
          <w:sz w:val="26"/>
          <w:szCs w:val="26"/>
        </w:rPr>
      </w:pPr>
      <w:r w:rsidRPr="00EA6AB7">
        <w:rPr>
          <w:rFonts w:ascii="Gulim" w:eastAsia="Gulim" w:hAnsi="Gulim" w:hint="eastAsia"/>
          <w:sz w:val="26"/>
          <w:szCs w:val="26"/>
        </w:rPr>
        <w:t>3.3.1</w:t>
      </w:r>
      <w:r w:rsidR="007D03D7" w:rsidRPr="00EA6AB7">
        <w:rPr>
          <w:rFonts w:ascii="Gulim" w:eastAsia="Gulim" w:hAnsi="Gulim" w:hint="eastAsia"/>
          <w:sz w:val="26"/>
          <w:szCs w:val="26"/>
        </w:rPr>
        <w:t>.</w:t>
      </w:r>
      <w:r w:rsidRPr="00EA6AB7">
        <w:rPr>
          <w:rFonts w:ascii="Gulim" w:eastAsia="Gulim" w:hAnsi="Gulim" w:hint="eastAsia"/>
          <w:sz w:val="26"/>
          <w:szCs w:val="26"/>
        </w:rPr>
        <w:t xml:space="preserve"> 의료보험의 재정 건전성</w:t>
      </w:r>
    </w:p>
    <w:p w:rsidR="001813C5" w:rsidRPr="00EA6AB7" w:rsidRDefault="001813C5" w:rsidP="00EA6AB7">
      <w:pPr>
        <w:spacing w:line="360" w:lineRule="auto"/>
        <w:rPr>
          <w:rFonts w:ascii="Gulim" w:eastAsia="Gulim" w:hAnsi="Gulim"/>
          <w:sz w:val="26"/>
          <w:szCs w:val="26"/>
        </w:rPr>
      </w:pPr>
    </w:p>
    <w:p w:rsidR="001813C5" w:rsidRPr="00EA6AB7" w:rsidRDefault="007D03D7" w:rsidP="00EA6AB7">
      <w:pPr>
        <w:spacing w:line="360" w:lineRule="auto"/>
        <w:rPr>
          <w:rFonts w:ascii="Gulim" w:eastAsia="Gulim" w:hAnsi="Gulim"/>
          <w:sz w:val="26"/>
          <w:szCs w:val="26"/>
        </w:rPr>
      </w:pPr>
      <w:r w:rsidRPr="00EA6AB7">
        <w:rPr>
          <w:rFonts w:ascii="Gulim" w:eastAsia="Gulim" w:hAnsi="Gulim" w:hint="eastAsia"/>
          <w:sz w:val="26"/>
          <w:szCs w:val="26"/>
        </w:rPr>
        <w:t xml:space="preserve">인류 역사 최초의 공적 </w:t>
      </w:r>
      <w:r w:rsidR="001813C5" w:rsidRPr="00EA6AB7">
        <w:rPr>
          <w:rFonts w:ascii="Gulim" w:eastAsia="Gulim" w:hAnsi="Gulim" w:hint="eastAsia"/>
          <w:sz w:val="26"/>
          <w:szCs w:val="26"/>
        </w:rPr>
        <w:t>의료보험은 비스마르크라는 아주 의외의 인물에 의해 전격 도입되었다. 마르크스가 &lt;공산당 선언&gt;에서 말한 것처럼, 당시 유럽에는 공산주의라는 유령이 떠돌고 있었다. 공산주의의 위험성을 간파한 비스마르크는 공산주의가 약속하는 것을 제국도 해줄 수 있다는 것을 보여주기 위해 의료보험과 연금 제도를 도입했다.</w:t>
      </w:r>
    </w:p>
    <w:p w:rsidR="001813C5" w:rsidRPr="00EA6AB7" w:rsidRDefault="001813C5" w:rsidP="00EA6AB7">
      <w:pPr>
        <w:spacing w:line="360" w:lineRule="auto"/>
        <w:rPr>
          <w:rFonts w:ascii="Gulim" w:eastAsia="Gulim" w:hAnsi="Gulim"/>
          <w:sz w:val="26"/>
          <w:szCs w:val="26"/>
        </w:rPr>
      </w:pPr>
    </w:p>
    <w:p w:rsidR="001813C5" w:rsidRPr="00EA6AB7" w:rsidRDefault="001813C5" w:rsidP="00EA6AB7">
      <w:pPr>
        <w:spacing w:line="360" w:lineRule="auto"/>
        <w:rPr>
          <w:rFonts w:ascii="Gulim" w:eastAsia="Gulim" w:hAnsi="Gulim"/>
          <w:sz w:val="26"/>
          <w:szCs w:val="26"/>
        </w:rPr>
      </w:pPr>
      <w:r w:rsidRPr="00EA6AB7">
        <w:rPr>
          <w:rFonts w:ascii="Gulim" w:eastAsia="Gulim" w:hAnsi="Gulim" w:hint="eastAsia"/>
          <w:sz w:val="26"/>
          <w:szCs w:val="26"/>
        </w:rPr>
        <w:t xml:space="preserve">영국으로 대표되는 공적 보험과 미국으로 대표되는 사적 보험 사이에서 어느 쪽이 더 우월한가하는 문제는 사실 철학적 문제에 가깝다. 뉴욕 소재 단체, 커먼웰스 펀드(The Commonwealth Fund)는 매년 주요 선진국들을 대상으로 의료 시스템 랭킹을 발표하는데, 영국은 대개 1위를 차지하고 미국은 대개 </w:t>
      </w:r>
      <w:r w:rsidR="000F020D" w:rsidRPr="00EA6AB7">
        <w:rPr>
          <w:rFonts w:ascii="Gulim" w:eastAsia="Gulim" w:hAnsi="Gulim" w:hint="eastAsia"/>
          <w:sz w:val="26"/>
          <w:szCs w:val="26"/>
        </w:rPr>
        <w:lastRenderedPageBreak/>
        <w:t>최하위를 기록한다.</w:t>
      </w:r>
      <w:r w:rsidR="000F020D" w:rsidRPr="00EA6AB7">
        <w:rPr>
          <w:rStyle w:val="FootnoteReference"/>
          <w:rFonts w:ascii="Gulim" w:eastAsia="Gulim" w:hAnsi="Gulim"/>
          <w:sz w:val="26"/>
          <w:szCs w:val="26"/>
        </w:rPr>
        <w:footnoteReference w:id="97"/>
      </w:r>
      <w:r w:rsidR="000F020D" w:rsidRPr="00EA6AB7">
        <w:rPr>
          <w:rFonts w:ascii="Gulim" w:eastAsia="Gulim" w:hAnsi="Gulim" w:hint="eastAsia"/>
          <w:sz w:val="26"/>
          <w:szCs w:val="26"/>
        </w:rPr>
        <w:t xml:space="preserve"> 2020년 1월 발표된 2019년 비교 보고서에 따르면, 미국은 GDP의 16.9%를 의료비로 지출한다. 이는 OECD 평균의 두 배에 육박하며, 2위를 기록한 스위스의 12.2%와 비교해도 심하게 높은 수치다. 그런데도 미국은 조사대상국 중 가장 낮은 예상 평균수명, 가장 높은 지병(chronic disease) 부담, 최고의 비만율, 그리고 </w:t>
      </w:r>
      <w:r w:rsidR="007D03D7" w:rsidRPr="00EA6AB7">
        <w:rPr>
          <w:rFonts w:ascii="Gulim" w:eastAsia="Gulim" w:hAnsi="Gulim" w:hint="eastAsia"/>
          <w:sz w:val="26"/>
          <w:szCs w:val="26"/>
        </w:rPr>
        <w:t xml:space="preserve">최저의 </w:t>
      </w:r>
      <w:r w:rsidR="000F020D" w:rsidRPr="00EA6AB7">
        <w:rPr>
          <w:rFonts w:ascii="Gulim" w:eastAsia="Gulim" w:hAnsi="Gulim" w:hint="eastAsia"/>
          <w:sz w:val="26"/>
          <w:szCs w:val="26"/>
        </w:rPr>
        <w:t>인구 1,000명당 의사 수를 기록했다.</w:t>
      </w:r>
      <w:r w:rsidR="000F020D" w:rsidRPr="00EA6AB7">
        <w:rPr>
          <w:rStyle w:val="FootnoteReference"/>
          <w:rFonts w:ascii="Gulim" w:eastAsia="Gulim" w:hAnsi="Gulim"/>
          <w:sz w:val="26"/>
          <w:szCs w:val="26"/>
        </w:rPr>
        <w:footnoteReference w:id="98"/>
      </w:r>
    </w:p>
    <w:p w:rsidR="001813C5" w:rsidRPr="00EA6AB7" w:rsidRDefault="001813C5" w:rsidP="00EA6AB7">
      <w:pPr>
        <w:spacing w:line="360" w:lineRule="auto"/>
        <w:rPr>
          <w:rFonts w:ascii="Gulim" w:eastAsia="Gulim" w:hAnsi="Gulim"/>
          <w:sz w:val="26"/>
          <w:szCs w:val="26"/>
        </w:rPr>
      </w:pPr>
    </w:p>
    <w:p w:rsidR="000F020D" w:rsidRPr="00EA6AB7" w:rsidRDefault="000F020D" w:rsidP="00EA6AB7">
      <w:pPr>
        <w:spacing w:line="360" w:lineRule="auto"/>
        <w:rPr>
          <w:rFonts w:ascii="Gulim" w:eastAsia="Gulim" w:hAnsi="Gulim"/>
          <w:sz w:val="26"/>
          <w:szCs w:val="26"/>
        </w:rPr>
      </w:pPr>
      <w:r w:rsidRPr="00EA6AB7">
        <w:rPr>
          <w:rFonts w:ascii="Gulim" w:eastAsia="Gulim" w:hAnsi="Gulim" w:hint="eastAsia"/>
          <w:noProof/>
          <w:sz w:val="26"/>
          <w:szCs w:val="26"/>
        </w:rPr>
        <w:drawing>
          <wp:inline distT="0" distB="0" distL="0" distR="0">
            <wp:extent cx="5943600" cy="3194685"/>
            <wp:effectExtent l="19050" t="0" r="0" b="0"/>
            <wp:docPr id="7" name="Picture 6" descr="US_Spends_M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_Spends_Most.JPG"/>
                    <pic:cNvPicPr/>
                  </pic:nvPicPr>
                  <pic:blipFill>
                    <a:blip r:embed="rId13"/>
                    <a:stretch>
                      <a:fillRect/>
                    </a:stretch>
                  </pic:blipFill>
                  <pic:spPr>
                    <a:xfrm>
                      <a:off x="0" y="0"/>
                      <a:ext cx="5943600" cy="3194685"/>
                    </a:xfrm>
                    <a:prstGeom prst="rect">
                      <a:avLst/>
                    </a:prstGeom>
                  </pic:spPr>
                </pic:pic>
              </a:graphicData>
            </a:graphic>
          </wp:inline>
        </w:drawing>
      </w:r>
    </w:p>
    <w:p w:rsidR="000F020D" w:rsidRPr="00EA6AB7" w:rsidRDefault="00B85A3F" w:rsidP="00EA6AB7">
      <w:pPr>
        <w:spacing w:line="360" w:lineRule="auto"/>
        <w:rPr>
          <w:rFonts w:ascii="Gulim" w:eastAsia="Gulim" w:hAnsi="Gulim"/>
          <w:sz w:val="26"/>
          <w:szCs w:val="26"/>
        </w:rPr>
      </w:pPr>
      <w:r w:rsidRPr="00EA6AB7">
        <w:rPr>
          <w:rFonts w:ascii="Gulim" w:eastAsia="Gulim" w:hAnsi="Gulim" w:hint="eastAsia"/>
          <w:sz w:val="26"/>
          <w:szCs w:val="26"/>
        </w:rPr>
        <w:t>압도적인 미국의 의료비 지출</w:t>
      </w:r>
      <w:r w:rsidRPr="00EA6AB7">
        <w:rPr>
          <w:rStyle w:val="FootnoteReference"/>
          <w:rFonts w:ascii="Gulim" w:eastAsia="Gulim" w:hAnsi="Gulim"/>
          <w:sz w:val="26"/>
          <w:szCs w:val="26"/>
        </w:rPr>
        <w:footnoteReference w:id="99"/>
      </w:r>
    </w:p>
    <w:p w:rsidR="000F020D" w:rsidRPr="00EA6AB7" w:rsidRDefault="000F020D" w:rsidP="00EA6AB7">
      <w:pPr>
        <w:spacing w:line="360" w:lineRule="auto"/>
        <w:rPr>
          <w:rFonts w:ascii="Gulim" w:eastAsia="Gulim" w:hAnsi="Gulim"/>
          <w:sz w:val="26"/>
          <w:szCs w:val="26"/>
        </w:rPr>
      </w:pPr>
    </w:p>
    <w:p w:rsidR="001813C5" w:rsidRPr="00EA6AB7" w:rsidRDefault="000F020D" w:rsidP="00EA6AB7">
      <w:pPr>
        <w:spacing w:line="360" w:lineRule="auto"/>
        <w:rPr>
          <w:rFonts w:ascii="Gulim" w:eastAsia="Gulim" w:hAnsi="Gulim"/>
          <w:sz w:val="26"/>
          <w:szCs w:val="26"/>
        </w:rPr>
      </w:pPr>
      <w:r w:rsidRPr="00EA6AB7">
        <w:rPr>
          <w:rFonts w:ascii="Gulim" w:eastAsia="Gulim" w:hAnsi="Gulim" w:hint="eastAsia"/>
          <w:sz w:val="26"/>
          <w:szCs w:val="26"/>
        </w:rPr>
        <w:t xml:space="preserve">마이클 무어의 다큐멘터리 영화, &lt;식코&gt;는 미국의 처참한 의료 현실을 다룬 영화다. 이 영화에서 최고의 의료 시스템으로 꼽는 나라는 영국과 쿠바다. </w:t>
      </w:r>
      <w:r w:rsidR="00B85A3F" w:rsidRPr="00EA6AB7">
        <w:rPr>
          <w:rFonts w:ascii="Gulim" w:eastAsia="Gulim" w:hAnsi="Gulim" w:hint="eastAsia"/>
          <w:sz w:val="26"/>
          <w:szCs w:val="26"/>
        </w:rPr>
        <w:lastRenderedPageBreak/>
        <w:t>국민건강서비스(National Health Service; NHS)에 대한 영국 국민들의 자부심은 대단하다고 한다. 2012년 런던 올림픽 개막식 프로그램 중 하나는 NHS에 관한 내용이었다.</w:t>
      </w:r>
      <w:r w:rsidR="007D03D7" w:rsidRPr="00EA6AB7">
        <w:rPr>
          <w:rStyle w:val="FootnoteReference"/>
          <w:rFonts w:ascii="Gulim" w:eastAsia="Gulim" w:hAnsi="Gulim"/>
          <w:sz w:val="26"/>
          <w:szCs w:val="26"/>
        </w:rPr>
        <w:footnoteReference w:id="100"/>
      </w:r>
    </w:p>
    <w:p w:rsidR="00B85A3F" w:rsidRPr="00EA6AB7" w:rsidRDefault="00B85A3F" w:rsidP="00EA6AB7">
      <w:pPr>
        <w:spacing w:line="360" w:lineRule="auto"/>
        <w:rPr>
          <w:rFonts w:ascii="Gulim" w:eastAsia="Gulim" w:hAnsi="Gulim"/>
          <w:sz w:val="26"/>
          <w:szCs w:val="26"/>
        </w:rPr>
      </w:pPr>
    </w:p>
    <w:p w:rsidR="00B85A3F" w:rsidRPr="00EA6AB7" w:rsidRDefault="00B85A3F" w:rsidP="00EA6AB7">
      <w:pPr>
        <w:spacing w:line="360" w:lineRule="auto"/>
        <w:rPr>
          <w:rFonts w:ascii="Gulim" w:eastAsia="Gulim" w:hAnsi="Gulim"/>
          <w:sz w:val="26"/>
          <w:szCs w:val="26"/>
        </w:rPr>
      </w:pPr>
      <w:r w:rsidRPr="00EA6AB7">
        <w:rPr>
          <w:rFonts w:ascii="Gulim" w:eastAsia="Gulim" w:hAnsi="Gulim" w:hint="eastAsia"/>
          <w:sz w:val="26"/>
          <w:szCs w:val="26"/>
        </w:rPr>
        <w:t>그렇다면 의료보험은 공적인 영역에서 관리하는 것이 정답인가? 미국 의료비 지출이 다른 나라들에 비해 압도적으로 높은 것은 사실 사적 영역의 지출 때문이라고, 2019년 커먼웰스 펀드 보고서는 지적한다. 공적 영역의 지출액은 다른 선진국들과 비슷하지만, 사적 영역 지출이 공적 영역 지출액을 초과한다. 사적 영역 지출은 보험 회사 지출과 개인 비용 지출을 합한 것이다.</w:t>
      </w:r>
    </w:p>
    <w:p w:rsidR="001813C5" w:rsidRPr="00EA6AB7" w:rsidRDefault="001813C5" w:rsidP="00EA6AB7">
      <w:pPr>
        <w:spacing w:line="360" w:lineRule="auto"/>
        <w:rPr>
          <w:rFonts w:ascii="Gulim" w:eastAsia="Gulim" w:hAnsi="Gulim"/>
          <w:sz w:val="26"/>
          <w:szCs w:val="26"/>
        </w:rPr>
      </w:pPr>
    </w:p>
    <w:p w:rsidR="00B85A3F" w:rsidRPr="00EA6AB7" w:rsidRDefault="00B85A3F" w:rsidP="00EA6AB7">
      <w:pPr>
        <w:spacing w:line="360" w:lineRule="auto"/>
        <w:rPr>
          <w:rFonts w:ascii="Gulim" w:eastAsia="Gulim" w:hAnsi="Gulim"/>
          <w:sz w:val="26"/>
          <w:szCs w:val="26"/>
        </w:rPr>
      </w:pPr>
      <w:r w:rsidRPr="00EA6AB7">
        <w:rPr>
          <w:rFonts w:ascii="Gulim" w:eastAsia="Gulim" w:hAnsi="Gulim" w:hint="eastAsia"/>
          <w:noProof/>
          <w:sz w:val="26"/>
          <w:szCs w:val="26"/>
        </w:rPr>
        <w:drawing>
          <wp:inline distT="0" distB="0" distL="0" distR="0">
            <wp:extent cx="5943600" cy="3300095"/>
            <wp:effectExtent l="19050" t="0" r="0" b="0"/>
            <wp:docPr id="8" name="Picture 7" descr="US_Spends_Mo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_Spends_Most2.JPG"/>
                    <pic:cNvPicPr/>
                  </pic:nvPicPr>
                  <pic:blipFill>
                    <a:blip r:embed="rId14"/>
                    <a:stretch>
                      <a:fillRect/>
                    </a:stretch>
                  </pic:blipFill>
                  <pic:spPr>
                    <a:xfrm>
                      <a:off x="0" y="0"/>
                      <a:ext cx="5943600" cy="3300095"/>
                    </a:xfrm>
                    <a:prstGeom prst="rect">
                      <a:avLst/>
                    </a:prstGeom>
                  </pic:spPr>
                </pic:pic>
              </a:graphicData>
            </a:graphic>
          </wp:inline>
        </w:drawing>
      </w:r>
    </w:p>
    <w:p w:rsidR="001813C5" w:rsidRPr="00EA6AB7" w:rsidRDefault="00B85A3F" w:rsidP="00EA6AB7">
      <w:pPr>
        <w:spacing w:line="360" w:lineRule="auto"/>
        <w:rPr>
          <w:rFonts w:ascii="Gulim" w:eastAsia="Gulim" w:hAnsi="Gulim"/>
          <w:sz w:val="26"/>
          <w:szCs w:val="26"/>
        </w:rPr>
      </w:pPr>
      <w:r w:rsidRPr="00EA6AB7">
        <w:rPr>
          <w:rFonts w:ascii="Gulim" w:eastAsia="Gulim" w:hAnsi="Gulim" w:hint="eastAsia"/>
          <w:sz w:val="26"/>
          <w:szCs w:val="26"/>
        </w:rPr>
        <w:t>미국 의료비 지출은 사적 영역이 주도한다</w:t>
      </w:r>
      <w:r w:rsidRPr="00EA6AB7">
        <w:rPr>
          <w:rStyle w:val="FootnoteReference"/>
          <w:rFonts w:ascii="Gulim" w:eastAsia="Gulim" w:hAnsi="Gulim"/>
          <w:sz w:val="26"/>
          <w:szCs w:val="26"/>
        </w:rPr>
        <w:footnoteReference w:id="101"/>
      </w:r>
    </w:p>
    <w:p w:rsidR="001813C5" w:rsidRPr="00EA6AB7" w:rsidRDefault="001813C5" w:rsidP="00EA6AB7">
      <w:pPr>
        <w:spacing w:line="360" w:lineRule="auto"/>
        <w:rPr>
          <w:rFonts w:ascii="Gulim" w:eastAsia="Gulim" w:hAnsi="Gulim"/>
          <w:sz w:val="26"/>
          <w:szCs w:val="26"/>
        </w:rPr>
      </w:pPr>
    </w:p>
    <w:p w:rsidR="00B85A3F" w:rsidRPr="00EA6AB7" w:rsidRDefault="00B85A3F" w:rsidP="00EA6AB7">
      <w:pPr>
        <w:spacing w:line="360" w:lineRule="auto"/>
        <w:rPr>
          <w:rFonts w:ascii="Gulim" w:eastAsia="Gulim" w:hAnsi="Gulim"/>
          <w:sz w:val="26"/>
          <w:szCs w:val="26"/>
        </w:rPr>
      </w:pPr>
      <w:r w:rsidRPr="00EA6AB7">
        <w:rPr>
          <w:rFonts w:ascii="Gulim" w:eastAsia="Gulim" w:hAnsi="Gulim" w:hint="eastAsia"/>
          <w:sz w:val="26"/>
          <w:szCs w:val="26"/>
        </w:rPr>
        <w:t xml:space="preserve">형편 없다는 평을 듣는 의료 시스템에도 불구하고, 미국의 의료는 세계 최첨단으로 여겨진다. </w:t>
      </w:r>
      <w:r w:rsidR="00C1069A" w:rsidRPr="00EA6AB7">
        <w:rPr>
          <w:rFonts w:ascii="Gulim" w:eastAsia="Gulim" w:hAnsi="Gulim" w:hint="eastAsia"/>
          <w:sz w:val="26"/>
          <w:szCs w:val="26"/>
        </w:rPr>
        <w:t>그 비결은 최고의 의료 서비스에 최고의 가격을 매길 수 있게 하는 영리적 체계다. 의약품 지식재산권 보호의 선두에 서서 거대 제약기업들의 이익을 대변하는 것도 미국이다. 미국의 의료 체계가 영국과 같이 공적인 성격이었다면, 많은 혁신 의약들이 더 늦게 세상에 나오거나 아직도 나오지 못하고 있었을 것이다.</w:t>
      </w:r>
    </w:p>
    <w:p w:rsidR="00C1069A" w:rsidRPr="00EA6AB7" w:rsidRDefault="00C1069A" w:rsidP="00EA6AB7">
      <w:pPr>
        <w:spacing w:line="360" w:lineRule="auto"/>
        <w:rPr>
          <w:rFonts w:ascii="Gulim" w:eastAsia="Gulim" w:hAnsi="Gulim"/>
          <w:sz w:val="26"/>
          <w:szCs w:val="26"/>
        </w:rPr>
      </w:pPr>
    </w:p>
    <w:p w:rsidR="00C1069A" w:rsidRPr="00EA6AB7" w:rsidRDefault="00C1069A" w:rsidP="00EA6AB7">
      <w:pPr>
        <w:spacing w:line="360" w:lineRule="auto"/>
        <w:rPr>
          <w:rFonts w:ascii="Gulim" w:eastAsia="Gulim" w:hAnsi="Gulim"/>
          <w:sz w:val="26"/>
          <w:szCs w:val="26"/>
        </w:rPr>
      </w:pPr>
      <w:r w:rsidRPr="00EA6AB7">
        <w:rPr>
          <w:rFonts w:ascii="Gulim" w:eastAsia="Gulim" w:hAnsi="Gulim" w:hint="eastAsia"/>
          <w:sz w:val="26"/>
          <w:szCs w:val="26"/>
        </w:rPr>
        <w:t>의료 보험 제도를 국가가 운영할 것이냐 아니면 사적 영역에 맡겨둘 것이냐의 문제는 분명한 정답을 가지고 있지 않다. 2019년 말 시작된 코로나-19 팬더믹 사</w:t>
      </w:r>
      <w:r w:rsidR="00A33B9D" w:rsidRPr="00EA6AB7">
        <w:rPr>
          <w:rFonts w:ascii="Gulim" w:eastAsia="Gulim" w:hAnsi="Gulim" w:hint="eastAsia"/>
          <w:sz w:val="26"/>
          <w:szCs w:val="26"/>
        </w:rPr>
        <w:t>태와 관련, 많은 사람들은 공적 의료 체계를 갖춘 영국이 가장 훌륭한 대응을 보여줄 것이라 기대했다. 2020년 5월 18일 현재, 영국은 미국에 이어 코로나-19 사망자 통계 순위에서 2위를 차지하고 있다. 34,796명으로 32,007명의 이탈리아를 따돌린 지 오래다.</w:t>
      </w:r>
    </w:p>
    <w:p w:rsidR="00A33B9D" w:rsidRPr="00EA6AB7" w:rsidRDefault="00A33B9D" w:rsidP="00EA6AB7">
      <w:pPr>
        <w:spacing w:line="360" w:lineRule="auto"/>
        <w:rPr>
          <w:rFonts w:ascii="Gulim" w:eastAsia="Gulim" w:hAnsi="Gulim"/>
          <w:sz w:val="26"/>
          <w:szCs w:val="26"/>
        </w:rPr>
      </w:pPr>
    </w:p>
    <w:p w:rsidR="00A33B9D" w:rsidRPr="00EA6AB7" w:rsidRDefault="00A33B9D" w:rsidP="00EA6AB7">
      <w:pPr>
        <w:spacing w:line="360" w:lineRule="auto"/>
        <w:rPr>
          <w:rFonts w:ascii="Gulim" w:eastAsia="Gulim" w:hAnsi="Gulim"/>
          <w:sz w:val="26"/>
          <w:szCs w:val="26"/>
        </w:rPr>
      </w:pPr>
      <w:r w:rsidRPr="00EA6AB7">
        <w:rPr>
          <w:rFonts w:ascii="Gulim" w:eastAsia="Gulim" w:hAnsi="Gulim" w:hint="eastAsia"/>
          <w:noProof/>
          <w:sz w:val="26"/>
          <w:szCs w:val="26"/>
        </w:rPr>
        <w:lastRenderedPageBreak/>
        <w:drawing>
          <wp:inline distT="0" distB="0" distL="0" distR="0">
            <wp:extent cx="5943600" cy="2469515"/>
            <wp:effectExtent l="19050" t="0" r="0" b="0"/>
            <wp:docPr id="9" name="Picture 8" descr="Covid-19 stats 20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id-19 stats 200518.JPG"/>
                    <pic:cNvPicPr/>
                  </pic:nvPicPr>
                  <pic:blipFill>
                    <a:blip r:embed="rId15"/>
                    <a:stretch>
                      <a:fillRect/>
                    </a:stretch>
                  </pic:blipFill>
                  <pic:spPr>
                    <a:xfrm>
                      <a:off x="0" y="0"/>
                      <a:ext cx="5943600" cy="2469515"/>
                    </a:xfrm>
                    <a:prstGeom prst="rect">
                      <a:avLst/>
                    </a:prstGeom>
                  </pic:spPr>
                </pic:pic>
              </a:graphicData>
            </a:graphic>
          </wp:inline>
        </w:drawing>
      </w:r>
    </w:p>
    <w:p w:rsidR="00B85A3F" w:rsidRPr="00EA6AB7" w:rsidRDefault="00A33B9D" w:rsidP="00EA6AB7">
      <w:pPr>
        <w:spacing w:line="360" w:lineRule="auto"/>
        <w:rPr>
          <w:rFonts w:ascii="Gulim" w:eastAsia="Gulim" w:hAnsi="Gulim"/>
          <w:sz w:val="26"/>
          <w:szCs w:val="26"/>
        </w:rPr>
      </w:pPr>
      <w:r w:rsidRPr="00EA6AB7">
        <w:rPr>
          <w:rFonts w:ascii="Gulim" w:eastAsia="Gulim" w:hAnsi="Gulim" w:hint="eastAsia"/>
          <w:sz w:val="26"/>
          <w:szCs w:val="26"/>
        </w:rPr>
        <w:t>2020년 5월 18일 현재, 코로나-19 관련 통계</w:t>
      </w:r>
      <w:r w:rsidRPr="00EA6AB7">
        <w:rPr>
          <w:rStyle w:val="FootnoteReference"/>
          <w:rFonts w:ascii="Gulim" w:eastAsia="Gulim" w:hAnsi="Gulim"/>
          <w:sz w:val="26"/>
          <w:szCs w:val="26"/>
        </w:rPr>
        <w:footnoteReference w:id="102"/>
      </w:r>
    </w:p>
    <w:p w:rsidR="00B85A3F" w:rsidRPr="00EA6AB7" w:rsidRDefault="00B85A3F" w:rsidP="00EA6AB7">
      <w:pPr>
        <w:spacing w:line="360" w:lineRule="auto"/>
        <w:rPr>
          <w:rFonts w:ascii="Gulim" w:eastAsia="Gulim" w:hAnsi="Gulim"/>
          <w:sz w:val="26"/>
          <w:szCs w:val="26"/>
        </w:rPr>
      </w:pPr>
    </w:p>
    <w:p w:rsidR="00B85A3F" w:rsidRPr="00EA6AB7" w:rsidRDefault="00D27054" w:rsidP="00EA6AB7">
      <w:pPr>
        <w:spacing w:line="360" w:lineRule="auto"/>
        <w:rPr>
          <w:rFonts w:ascii="Gulim" w:eastAsia="Gulim" w:hAnsi="Gulim"/>
          <w:sz w:val="26"/>
          <w:szCs w:val="26"/>
        </w:rPr>
      </w:pPr>
      <w:r w:rsidRPr="00EA6AB7">
        <w:rPr>
          <w:rFonts w:ascii="Gulim" w:eastAsia="Gulim" w:hAnsi="Gulim" w:hint="eastAsia"/>
          <w:sz w:val="26"/>
          <w:szCs w:val="26"/>
        </w:rPr>
        <w:t>영국의 유력 일간지, &lt;더 가디언(Tha Guardian)&gt;은 영국이 코로나-19 대응에서 실패한 원인의 하나로 부족한 의료 체계를 꼽았다.</w:t>
      </w:r>
      <w:r w:rsidRPr="00EA6AB7">
        <w:rPr>
          <w:rStyle w:val="FootnoteReference"/>
          <w:rFonts w:ascii="Gulim" w:eastAsia="Gulim" w:hAnsi="Gulim"/>
          <w:sz w:val="26"/>
          <w:szCs w:val="26"/>
        </w:rPr>
        <w:footnoteReference w:id="103"/>
      </w:r>
      <w:r w:rsidRPr="00EA6AB7">
        <w:rPr>
          <w:rFonts w:ascii="Gulim" w:eastAsia="Gulim" w:hAnsi="Gulim" w:hint="eastAsia"/>
          <w:sz w:val="26"/>
          <w:szCs w:val="26"/>
        </w:rPr>
        <w:t xml:space="preserve"> 보수당 정권의 긴축 재정으로 인해, NHS에게는 응급 병상과 의료진 장비는 물론, 환풍기조차 부족했다는 것이다. 실패한 영국과 달리 코로나-19에 비교적 잘 대응한 국가로 가디언지는 독일을 꼽았는데, 의료 체계 관련 지출을 넉넉히 했기 때문이라고 지적했다.</w:t>
      </w:r>
    </w:p>
    <w:p w:rsidR="004B7A5C" w:rsidRPr="00EA6AB7" w:rsidRDefault="004B7A5C" w:rsidP="00EA6AB7">
      <w:pPr>
        <w:spacing w:line="360" w:lineRule="auto"/>
        <w:rPr>
          <w:rFonts w:ascii="Gulim" w:eastAsia="Gulim" w:hAnsi="Gulim"/>
          <w:sz w:val="26"/>
          <w:szCs w:val="26"/>
        </w:rPr>
      </w:pPr>
    </w:p>
    <w:p w:rsidR="004B7A5C" w:rsidRPr="00EA6AB7" w:rsidRDefault="004B7A5C" w:rsidP="00EA6AB7">
      <w:pPr>
        <w:spacing w:line="360" w:lineRule="auto"/>
        <w:rPr>
          <w:rFonts w:ascii="Gulim" w:eastAsia="Gulim" w:hAnsi="Gulim"/>
          <w:sz w:val="26"/>
          <w:szCs w:val="26"/>
        </w:rPr>
      </w:pPr>
      <w:r w:rsidRPr="00EA6AB7">
        <w:rPr>
          <w:rFonts w:ascii="Gulim" w:eastAsia="Gulim" w:hAnsi="Gulim" w:hint="eastAsia"/>
          <w:sz w:val="26"/>
          <w:szCs w:val="26"/>
        </w:rPr>
        <w:t xml:space="preserve">독일의 의료 체계는 공적 의료 체계에 약간의 경쟁을 가미한 것이다. 독일인들은 공적 의료보험에 가입해야 하지만, 국가가 운영하는 보험에 가입해야 하는 우리나라나 영국과는 달리 100여 개의 보험회사 중 하나를 선택해야 한다. </w:t>
      </w:r>
      <w:r w:rsidR="00E067BB" w:rsidRPr="00EA6AB7">
        <w:rPr>
          <w:rFonts w:ascii="Gulim" w:eastAsia="Gulim" w:hAnsi="Gulim" w:hint="eastAsia"/>
          <w:sz w:val="26"/>
          <w:szCs w:val="26"/>
        </w:rPr>
        <w:t xml:space="preserve">독일과 영국의 의료보험 체계가 결정적으로 다른 점은 바로 이 부분인데, 이것이 두 나라의 코로나-19 팬더믹 대응 결과를 가른 결정적 요인이라고는 생각하기 </w:t>
      </w:r>
      <w:r w:rsidR="00E067BB" w:rsidRPr="00EA6AB7">
        <w:rPr>
          <w:rFonts w:ascii="Gulim" w:eastAsia="Gulim" w:hAnsi="Gulim" w:hint="eastAsia"/>
          <w:sz w:val="26"/>
          <w:szCs w:val="26"/>
        </w:rPr>
        <w:lastRenderedPageBreak/>
        <w:t>어렵다. 그보다는 보수당 정권이 지속적으로 추진해온 의료 재정 삭감이 더 큰 기여를 했다고 봐야 한다.</w:t>
      </w:r>
    </w:p>
    <w:p w:rsidR="00D27054" w:rsidRPr="00EA6AB7" w:rsidRDefault="00D27054" w:rsidP="00EA6AB7">
      <w:pPr>
        <w:spacing w:line="360" w:lineRule="auto"/>
        <w:rPr>
          <w:rFonts w:ascii="Gulim" w:eastAsia="Gulim" w:hAnsi="Gulim"/>
          <w:sz w:val="26"/>
          <w:szCs w:val="26"/>
        </w:rPr>
      </w:pPr>
    </w:p>
    <w:p w:rsidR="00D27054" w:rsidRPr="00EA6AB7" w:rsidRDefault="00D27054" w:rsidP="00EA6AB7">
      <w:pPr>
        <w:spacing w:line="360" w:lineRule="auto"/>
        <w:rPr>
          <w:rFonts w:ascii="Gulim" w:eastAsia="Gulim" w:hAnsi="Gulim"/>
          <w:sz w:val="26"/>
          <w:szCs w:val="26"/>
        </w:rPr>
      </w:pPr>
      <w:r w:rsidRPr="00EA6AB7">
        <w:rPr>
          <w:rFonts w:ascii="Gulim" w:eastAsia="Gulim" w:hAnsi="Gulim" w:hint="eastAsia"/>
          <w:sz w:val="26"/>
          <w:szCs w:val="26"/>
        </w:rPr>
        <w:t>코로나-19 사태로 인해 많은 국가들의 부러움을 사던 영국의 의료 체계는 그 명성에 심각한 피해를 입었다. 그러나</w:t>
      </w:r>
      <w:r w:rsidR="00E067BB" w:rsidRPr="00EA6AB7">
        <w:rPr>
          <w:rFonts w:ascii="Gulim" w:eastAsia="Gulim" w:hAnsi="Gulim" w:hint="eastAsia"/>
          <w:sz w:val="26"/>
          <w:szCs w:val="26"/>
        </w:rPr>
        <w:t xml:space="preserve"> </w:t>
      </w:r>
      <w:r w:rsidRPr="00EA6AB7">
        <w:rPr>
          <w:rFonts w:ascii="Gulim" w:eastAsia="Gulim" w:hAnsi="Gulim" w:hint="eastAsia"/>
          <w:sz w:val="26"/>
          <w:szCs w:val="26"/>
        </w:rPr>
        <w:t xml:space="preserve">이는 </w:t>
      </w:r>
      <w:r w:rsidR="00E067BB" w:rsidRPr="00EA6AB7">
        <w:rPr>
          <w:rFonts w:ascii="Gulim" w:eastAsia="Gulim" w:hAnsi="Gulim" w:hint="eastAsia"/>
          <w:sz w:val="26"/>
          <w:szCs w:val="26"/>
        </w:rPr>
        <w:t xml:space="preserve">영국 의료보험 체계의 문제점 때문이 아니라 </w:t>
      </w:r>
      <w:r w:rsidRPr="00EA6AB7">
        <w:rPr>
          <w:rFonts w:ascii="Gulim" w:eastAsia="Gulim" w:hAnsi="Gulim" w:hint="eastAsia"/>
          <w:sz w:val="26"/>
          <w:szCs w:val="26"/>
        </w:rPr>
        <w:t xml:space="preserve">보수당 정권이 </w:t>
      </w:r>
      <w:r w:rsidR="00E067BB" w:rsidRPr="00EA6AB7">
        <w:rPr>
          <w:rFonts w:ascii="Gulim" w:eastAsia="Gulim" w:hAnsi="Gulim" w:hint="eastAsia"/>
          <w:sz w:val="26"/>
          <w:szCs w:val="26"/>
        </w:rPr>
        <w:t>의료 재정</w:t>
      </w:r>
      <w:r w:rsidRPr="00EA6AB7">
        <w:rPr>
          <w:rFonts w:ascii="Gulim" w:eastAsia="Gulim" w:hAnsi="Gulim" w:hint="eastAsia"/>
          <w:sz w:val="26"/>
          <w:szCs w:val="26"/>
        </w:rPr>
        <w:t xml:space="preserve"> 지출을 삭감했기 때문이다. 그러나 또 다른 한편에서 생각해보면, 공적 의료 체계라는 것은 언제라도 정치적 결정에 의해 그 운명이 좌지우지될 수밖에 없는 것이다. 정치적 상황 변화에 따라 취약해질 수 있다는 점은 공적 의료 체계가 가진 본질적 문제점이라고 할 수 있다.</w:t>
      </w:r>
    </w:p>
    <w:p w:rsidR="00D27054" w:rsidRPr="00EA6AB7" w:rsidRDefault="00D27054" w:rsidP="00EA6AB7">
      <w:pPr>
        <w:spacing w:line="360" w:lineRule="auto"/>
        <w:rPr>
          <w:rFonts w:ascii="Gulim" w:eastAsia="Gulim" w:hAnsi="Gulim"/>
          <w:sz w:val="26"/>
          <w:szCs w:val="26"/>
        </w:rPr>
      </w:pPr>
    </w:p>
    <w:p w:rsidR="005B5E27" w:rsidRPr="00EA6AB7" w:rsidRDefault="00D27054" w:rsidP="00EA6AB7">
      <w:pPr>
        <w:spacing w:line="360" w:lineRule="auto"/>
        <w:rPr>
          <w:rFonts w:ascii="Gulim" w:eastAsia="Gulim" w:hAnsi="Gulim"/>
          <w:sz w:val="26"/>
          <w:szCs w:val="26"/>
        </w:rPr>
      </w:pPr>
      <w:r w:rsidRPr="00EA6AB7">
        <w:rPr>
          <w:rFonts w:ascii="Gulim" w:eastAsia="Gulim" w:hAnsi="Gulim" w:hint="eastAsia"/>
          <w:sz w:val="26"/>
          <w:szCs w:val="26"/>
        </w:rPr>
        <w:t xml:space="preserve">바로 이 지점이 인공지능 의료 체계의 도입과 관련하여 생각해 볼 부분이다. 우리나라의 건강보험 재정은 아직까지 튼튼한 편이지만, 그것이 건강보험 체계의 본질적 특성 때문에 그렇다고는 볼 수 없다. 문재인 정부 들어 </w:t>
      </w:r>
      <w:r w:rsidRPr="00EA6AB7">
        <w:rPr>
          <w:rFonts w:ascii="Gulim" w:eastAsia="Gulim" w:hAnsi="Gulim"/>
          <w:sz w:val="26"/>
          <w:szCs w:val="26"/>
        </w:rPr>
        <w:t>‘</w:t>
      </w:r>
      <w:r w:rsidRPr="00EA6AB7">
        <w:rPr>
          <w:rFonts w:ascii="Gulim" w:eastAsia="Gulim" w:hAnsi="Gulim" w:hint="eastAsia"/>
          <w:sz w:val="26"/>
          <w:szCs w:val="26"/>
        </w:rPr>
        <w:t>치매 국가책임제</w:t>
      </w:r>
      <w:r w:rsidRPr="00EA6AB7">
        <w:rPr>
          <w:rFonts w:ascii="Gulim" w:eastAsia="Gulim" w:hAnsi="Gulim"/>
          <w:sz w:val="26"/>
          <w:szCs w:val="26"/>
        </w:rPr>
        <w:t>’</w:t>
      </w:r>
      <w:r w:rsidRPr="00EA6AB7">
        <w:rPr>
          <w:rFonts w:ascii="Gulim" w:eastAsia="Gulim" w:hAnsi="Gulim" w:hint="eastAsia"/>
          <w:sz w:val="26"/>
          <w:szCs w:val="26"/>
        </w:rPr>
        <w:t xml:space="preserve">와 같이 건강보험 재정을 악화시킬 수 있는 정책들이 시도되고 있다. </w:t>
      </w:r>
      <w:r w:rsidR="005B5E27" w:rsidRPr="00EA6AB7">
        <w:rPr>
          <w:rFonts w:ascii="Gulim" w:eastAsia="Gulim" w:hAnsi="Gulim"/>
          <w:sz w:val="26"/>
          <w:szCs w:val="26"/>
        </w:rPr>
        <w:t>‘</w:t>
      </w:r>
      <w:r w:rsidR="005B5E27" w:rsidRPr="00EA6AB7">
        <w:rPr>
          <w:rFonts w:ascii="Gulim" w:eastAsia="Gulim" w:hAnsi="Gulim" w:hint="eastAsia"/>
          <w:sz w:val="26"/>
          <w:szCs w:val="26"/>
        </w:rPr>
        <w:t>치매 국가책임제</w:t>
      </w:r>
      <w:r w:rsidR="005B5E27" w:rsidRPr="00EA6AB7">
        <w:rPr>
          <w:rFonts w:ascii="Gulim" w:eastAsia="Gulim" w:hAnsi="Gulim"/>
          <w:sz w:val="26"/>
          <w:szCs w:val="26"/>
        </w:rPr>
        <w:t>’</w:t>
      </w:r>
      <w:r w:rsidR="005B5E27" w:rsidRPr="00EA6AB7">
        <w:rPr>
          <w:rFonts w:ascii="Gulim" w:eastAsia="Gulim" w:hAnsi="Gulim" w:hint="eastAsia"/>
          <w:sz w:val="26"/>
          <w:szCs w:val="26"/>
        </w:rPr>
        <w:t>는 치매 관련 간병 비용을 건강보험이 떠맡음으로서 국민 경제의 큰 부담을 오히려 경감시키는, 다시 말해 국민 경제 전체의 시각에서 볼</w:t>
      </w:r>
      <w:r w:rsidR="0086062B" w:rsidRPr="00EA6AB7">
        <w:rPr>
          <w:rFonts w:ascii="Gulim" w:eastAsia="Gulim" w:hAnsi="Gulim" w:hint="eastAsia"/>
          <w:sz w:val="26"/>
          <w:szCs w:val="26"/>
        </w:rPr>
        <w:t xml:space="preserve">보면 오히려 지출을 줄이는, </w:t>
      </w:r>
      <w:r w:rsidR="005B5E27" w:rsidRPr="00EA6AB7">
        <w:rPr>
          <w:rFonts w:ascii="Gulim" w:eastAsia="Gulim" w:hAnsi="Gulim" w:hint="eastAsia"/>
          <w:sz w:val="26"/>
          <w:szCs w:val="26"/>
        </w:rPr>
        <w:t xml:space="preserve">경제적으로 합리적인 결정이다. 그러나 정책 담당자와 정치인들은 단기적이고 국소적인 평가지표에 목숨을 걸어야 한다. </w:t>
      </w:r>
      <w:r w:rsidR="005B5E27" w:rsidRPr="00EA6AB7">
        <w:rPr>
          <w:rFonts w:ascii="Gulim" w:eastAsia="Gulim" w:hAnsi="Gulim"/>
          <w:sz w:val="26"/>
          <w:szCs w:val="26"/>
        </w:rPr>
        <w:t>‘</w:t>
      </w:r>
      <w:r w:rsidR="005B5E27" w:rsidRPr="00EA6AB7">
        <w:rPr>
          <w:rFonts w:ascii="Gulim" w:eastAsia="Gulim" w:hAnsi="Gulim" w:hint="eastAsia"/>
          <w:sz w:val="26"/>
          <w:szCs w:val="26"/>
        </w:rPr>
        <w:t>치매 국가책임제</w:t>
      </w:r>
      <w:r w:rsidR="005B5E27" w:rsidRPr="00EA6AB7">
        <w:rPr>
          <w:rFonts w:ascii="Gulim" w:eastAsia="Gulim" w:hAnsi="Gulim"/>
          <w:sz w:val="26"/>
          <w:szCs w:val="26"/>
        </w:rPr>
        <w:t>’</w:t>
      </w:r>
      <w:r w:rsidR="005B5E27" w:rsidRPr="00EA6AB7">
        <w:rPr>
          <w:rFonts w:ascii="Gulim" w:eastAsia="Gulim" w:hAnsi="Gulim" w:hint="eastAsia"/>
          <w:sz w:val="26"/>
          <w:szCs w:val="26"/>
        </w:rPr>
        <w:t>로 인한 건강보험 재정 건전성 악화는 건강보험공단과 보건복지부의 정책결정자들에게 심각한 부담으로 다가올 수밖에 없다.</w:t>
      </w:r>
    </w:p>
    <w:p w:rsidR="00B85A3F" w:rsidRPr="00EA6AB7" w:rsidRDefault="00B85A3F" w:rsidP="00EA6AB7">
      <w:pPr>
        <w:spacing w:line="360" w:lineRule="auto"/>
        <w:rPr>
          <w:rFonts w:ascii="Gulim" w:eastAsia="Gulim" w:hAnsi="Gulim"/>
          <w:sz w:val="26"/>
          <w:szCs w:val="26"/>
        </w:rPr>
      </w:pPr>
    </w:p>
    <w:p w:rsidR="00B85A3F" w:rsidRPr="00EA6AB7" w:rsidRDefault="00B85A3F" w:rsidP="00EA6AB7">
      <w:pPr>
        <w:spacing w:line="360" w:lineRule="auto"/>
        <w:rPr>
          <w:rFonts w:ascii="Gulim" w:eastAsia="Gulim" w:hAnsi="Gulim"/>
          <w:sz w:val="26"/>
          <w:szCs w:val="26"/>
        </w:rPr>
      </w:pPr>
    </w:p>
    <w:p w:rsidR="007D67A9" w:rsidRPr="00EA6AB7" w:rsidRDefault="001813C5" w:rsidP="00EA6AB7">
      <w:pPr>
        <w:spacing w:line="360" w:lineRule="auto"/>
        <w:rPr>
          <w:rFonts w:ascii="Gulim" w:eastAsia="Gulim" w:hAnsi="Gulim"/>
          <w:sz w:val="26"/>
          <w:szCs w:val="26"/>
        </w:rPr>
      </w:pPr>
      <w:r w:rsidRPr="00EA6AB7">
        <w:rPr>
          <w:rFonts w:ascii="Gulim" w:eastAsia="Gulim" w:hAnsi="Gulim" w:hint="eastAsia"/>
          <w:sz w:val="26"/>
          <w:szCs w:val="26"/>
        </w:rPr>
        <w:t>3.3.2</w:t>
      </w:r>
      <w:r w:rsidR="0086062B" w:rsidRPr="00EA6AB7">
        <w:rPr>
          <w:rFonts w:ascii="Gulim" w:eastAsia="Gulim" w:hAnsi="Gulim" w:hint="eastAsia"/>
          <w:sz w:val="26"/>
          <w:szCs w:val="26"/>
        </w:rPr>
        <w:t>.</w:t>
      </w:r>
      <w:r w:rsidR="007D67A9" w:rsidRPr="00EA6AB7">
        <w:rPr>
          <w:rFonts w:ascii="Gulim" w:eastAsia="Gulim" w:hAnsi="Gulim" w:hint="eastAsia"/>
          <w:sz w:val="26"/>
          <w:szCs w:val="26"/>
        </w:rPr>
        <w:t xml:space="preserve"> </w:t>
      </w:r>
      <w:r w:rsidRPr="00EA6AB7">
        <w:rPr>
          <w:rFonts w:ascii="Gulim" w:eastAsia="Gulim" w:hAnsi="Gulim" w:hint="eastAsia"/>
          <w:sz w:val="26"/>
          <w:szCs w:val="26"/>
        </w:rPr>
        <w:t xml:space="preserve">인공지능 헬스케어와 </w:t>
      </w:r>
      <w:r w:rsidR="007D67A9" w:rsidRPr="00EA6AB7">
        <w:rPr>
          <w:rFonts w:ascii="Gulim" w:eastAsia="Gulim" w:hAnsi="Gulim" w:hint="eastAsia"/>
          <w:sz w:val="26"/>
          <w:szCs w:val="26"/>
        </w:rPr>
        <w:t>보험</w:t>
      </w:r>
      <w:r w:rsidRPr="00EA6AB7">
        <w:rPr>
          <w:rFonts w:ascii="Gulim" w:eastAsia="Gulim" w:hAnsi="Gulim" w:hint="eastAsia"/>
          <w:sz w:val="26"/>
          <w:szCs w:val="26"/>
        </w:rPr>
        <w:t xml:space="preserve"> </w:t>
      </w:r>
      <w:r w:rsidR="007D67A9" w:rsidRPr="00EA6AB7">
        <w:rPr>
          <w:rFonts w:ascii="Gulim" w:eastAsia="Gulim" w:hAnsi="Gulim" w:hint="eastAsia"/>
          <w:sz w:val="26"/>
          <w:szCs w:val="26"/>
        </w:rPr>
        <w:t>재정 건전성</w:t>
      </w:r>
    </w:p>
    <w:p w:rsidR="007D67A9" w:rsidRPr="00EA6AB7" w:rsidRDefault="007D67A9" w:rsidP="00EA6AB7">
      <w:pPr>
        <w:spacing w:line="360" w:lineRule="auto"/>
        <w:rPr>
          <w:rFonts w:ascii="Gulim" w:eastAsia="Gulim" w:hAnsi="Gulim"/>
          <w:sz w:val="26"/>
          <w:szCs w:val="26"/>
        </w:rPr>
      </w:pPr>
    </w:p>
    <w:p w:rsidR="005B5E27" w:rsidRPr="00EA6AB7" w:rsidRDefault="005B5E27" w:rsidP="00EA6AB7">
      <w:pPr>
        <w:spacing w:line="360" w:lineRule="auto"/>
        <w:rPr>
          <w:rFonts w:ascii="Gulim" w:eastAsia="Gulim" w:hAnsi="Gulim"/>
          <w:sz w:val="26"/>
          <w:szCs w:val="26"/>
        </w:rPr>
      </w:pPr>
      <w:r w:rsidRPr="00EA6AB7">
        <w:rPr>
          <w:rFonts w:ascii="Gulim" w:eastAsia="Gulim" w:hAnsi="Gulim" w:hint="eastAsia"/>
          <w:sz w:val="26"/>
          <w:szCs w:val="26"/>
        </w:rPr>
        <w:t xml:space="preserve">인공지능 헬스케어는 장기적으로 건강보험의 재정 건전성을 강화할 것이다. 인간 노동을 기계가 대체해서 비용이 증가한 사례는 역사적으로 찾아보기 어렵다. 또한, 인공지능 헬스케어의 도입은 언젠가는 일어날 수밖에 없는 일이다. 21세기 버전의 </w:t>
      </w:r>
      <w:r w:rsidR="0086062B" w:rsidRPr="00EA6AB7">
        <w:rPr>
          <w:rFonts w:ascii="Gulim" w:eastAsia="Gulim" w:hAnsi="Gulim" w:hint="eastAsia"/>
          <w:sz w:val="26"/>
          <w:szCs w:val="26"/>
        </w:rPr>
        <w:t>러다이트</w:t>
      </w:r>
      <w:r w:rsidRPr="00EA6AB7">
        <w:rPr>
          <w:rFonts w:ascii="Gulim" w:eastAsia="Gulim" w:hAnsi="Gulim" w:hint="eastAsia"/>
          <w:sz w:val="26"/>
          <w:szCs w:val="26"/>
        </w:rPr>
        <w:t xml:space="preserve"> 운동이라도 벌이지 않는 한, 그것은 거스를 수 없는 역사의 흐름이다. 그러나, 인공지능 헬스케어를 건강보험이 품는 순간, 단기적으로 건강보험 재정은 악화할 것이다. 그리고 그것은 정책결정자들에게 큰 부담이 될 것이다.</w:t>
      </w:r>
    </w:p>
    <w:p w:rsidR="005B5E27" w:rsidRPr="00EA6AB7" w:rsidRDefault="005B5E27" w:rsidP="00EA6AB7">
      <w:pPr>
        <w:spacing w:line="360" w:lineRule="auto"/>
        <w:rPr>
          <w:rFonts w:ascii="Gulim" w:eastAsia="Gulim" w:hAnsi="Gulim"/>
          <w:sz w:val="26"/>
          <w:szCs w:val="26"/>
        </w:rPr>
      </w:pPr>
    </w:p>
    <w:p w:rsidR="00026416" w:rsidRPr="00EA6AB7" w:rsidRDefault="004B7A5C" w:rsidP="00EA6AB7">
      <w:pPr>
        <w:spacing w:line="360" w:lineRule="auto"/>
        <w:rPr>
          <w:rFonts w:ascii="Gulim" w:eastAsia="Gulim" w:hAnsi="Gulim"/>
          <w:sz w:val="26"/>
          <w:szCs w:val="26"/>
        </w:rPr>
      </w:pPr>
      <w:r w:rsidRPr="00EA6AB7">
        <w:rPr>
          <w:rFonts w:ascii="Gulim" w:eastAsia="Gulim" w:hAnsi="Gulim" w:hint="eastAsia"/>
          <w:sz w:val="26"/>
          <w:szCs w:val="26"/>
        </w:rPr>
        <w:t xml:space="preserve">반도체 산업에는 무어의 법칙이 있다. </w:t>
      </w:r>
      <w:r w:rsidR="00E067BB" w:rsidRPr="00EA6AB7">
        <w:rPr>
          <w:rFonts w:ascii="Gulim" w:eastAsia="Gulim" w:hAnsi="Gulim" w:hint="eastAsia"/>
          <w:sz w:val="26"/>
          <w:szCs w:val="26"/>
        </w:rPr>
        <w:t>2년</w:t>
      </w:r>
      <w:r w:rsidRPr="00EA6AB7">
        <w:rPr>
          <w:rFonts w:ascii="Gulim" w:eastAsia="Gulim" w:hAnsi="Gulim" w:hint="eastAsia"/>
          <w:sz w:val="26"/>
          <w:szCs w:val="26"/>
        </w:rPr>
        <w:t xml:space="preserve">마다 반도체의 </w:t>
      </w:r>
      <w:r w:rsidR="00E067BB" w:rsidRPr="00EA6AB7">
        <w:rPr>
          <w:rFonts w:ascii="Gulim" w:eastAsia="Gulim" w:hAnsi="Gulim" w:hint="eastAsia"/>
          <w:sz w:val="26"/>
          <w:szCs w:val="26"/>
        </w:rPr>
        <w:t xml:space="preserve">성능이 2배로 증가하는 과거의 추세를 법칙화한 것인데, 이 말은 바꿔말하면 2년마다 같은 성능의 반도체가 반값이 된다는 말이다. </w:t>
      </w:r>
      <w:r w:rsidR="00026416" w:rsidRPr="00EA6AB7">
        <w:rPr>
          <w:rFonts w:ascii="Gulim" w:eastAsia="Gulim" w:hAnsi="Gulim" w:hint="eastAsia"/>
          <w:sz w:val="26"/>
          <w:szCs w:val="26"/>
        </w:rPr>
        <w:t>기술 발전에 따라 사용 비용이 감소하는 것은 일반적인 현상이다. 무어의 법칙이 유명한 이유는 반도체 기술에 있어 그 효과가 워낙 드라마틱하기 때문이다. 그러나 무어의 법칙도 울고 갈 정도로 기술 비용이 폭발적으로 감소하는 분야가 있으니, 바로 유전자 검사다.</w:t>
      </w:r>
    </w:p>
    <w:p w:rsidR="00026416" w:rsidRPr="00EA6AB7" w:rsidRDefault="00026416" w:rsidP="00EA6AB7">
      <w:pPr>
        <w:spacing w:line="360" w:lineRule="auto"/>
        <w:rPr>
          <w:rFonts w:ascii="Gulim" w:eastAsia="Gulim" w:hAnsi="Gulim"/>
          <w:sz w:val="26"/>
          <w:szCs w:val="26"/>
        </w:rPr>
      </w:pPr>
    </w:p>
    <w:p w:rsidR="00BD34CB" w:rsidRPr="00EA6AB7" w:rsidRDefault="00026416" w:rsidP="00EA6AB7">
      <w:pPr>
        <w:spacing w:line="360" w:lineRule="auto"/>
        <w:rPr>
          <w:rFonts w:ascii="Gulim" w:eastAsia="Gulim" w:hAnsi="Gulim"/>
          <w:sz w:val="26"/>
          <w:szCs w:val="26"/>
        </w:rPr>
      </w:pPr>
      <w:r w:rsidRPr="00EA6AB7">
        <w:rPr>
          <w:rFonts w:ascii="Gulim" w:eastAsia="Gulim" w:hAnsi="Gulim" w:hint="eastAsia"/>
          <w:sz w:val="26"/>
          <w:szCs w:val="26"/>
        </w:rPr>
        <w:t xml:space="preserve">&lt;기하급수 시대가 온다&gt;에서 저자 살림 이스마일(Salim Ismail)은 </w:t>
      </w:r>
      <w:r w:rsidR="00BD34CB" w:rsidRPr="00EA6AB7">
        <w:rPr>
          <w:rFonts w:ascii="Gulim" w:eastAsia="Gulim" w:hAnsi="Gulim" w:hint="eastAsia"/>
          <w:sz w:val="26"/>
          <w:szCs w:val="26"/>
        </w:rPr>
        <w:t xml:space="preserve">무어의 법칙이 지배하는 반도체 산업과 함께 </w:t>
      </w:r>
      <w:r w:rsidRPr="00EA6AB7">
        <w:rPr>
          <w:rFonts w:ascii="Gulim" w:eastAsia="Gulim" w:hAnsi="Gulim" w:hint="eastAsia"/>
          <w:sz w:val="26"/>
          <w:szCs w:val="26"/>
        </w:rPr>
        <w:t>기하급수 산업의 하나로 유전자 분석 산업을 예시로 들었다.</w:t>
      </w:r>
      <w:r w:rsidR="00BD34CB" w:rsidRPr="00EA6AB7">
        <w:rPr>
          <w:rStyle w:val="FootnoteReference"/>
          <w:rFonts w:ascii="Gulim" w:eastAsia="Gulim" w:hAnsi="Gulim"/>
          <w:sz w:val="26"/>
          <w:szCs w:val="26"/>
        </w:rPr>
        <w:footnoteReference w:id="104"/>
      </w:r>
      <w:r w:rsidRPr="00EA6AB7">
        <w:rPr>
          <w:rFonts w:ascii="Gulim" w:eastAsia="Gulim" w:hAnsi="Gulim" w:hint="eastAsia"/>
          <w:sz w:val="26"/>
          <w:szCs w:val="26"/>
        </w:rPr>
        <w:t xml:space="preserve"> </w:t>
      </w:r>
      <w:r w:rsidR="00BD34CB" w:rsidRPr="00EA6AB7">
        <w:rPr>
          <w:rFonts w:ascii="Gulim" w:eastAsia="Gulim" w:hAnsi="Gulim" w:hint="eastAsia"/>
          <w:sz w:val="26"/>
          <w:szCs w:val="26"/>
        </w:rPr>
        <w:t>대수적이 아니라 기하급수적으로, 즉 폭발적으로 성장하는 산업이라는 얘기인데, 살림 이스마일이 반도체 산업과 유전자 분석 산업을 나란히 예시한 것은 조금 번지수가 틀렸다고 할 수 있다.</w:t>
      </w:r>
    </w:p>
    <w:p w:rsidR="00BD34CB" w:rsidRPr="00EA6AB7" w:rsidRDefault="00BD34CB" w:rsidP="00EA6AB7">
      <w:pPr>
        <w:spacing w:line="360" w:lineRule="auto"/>
        <w:rPr>
          <w:rFonts w:ascii="Gulim" w:eastAsia="Gulim" w:hAnsi="Gulim"/>
          <w:sz w:val="26"/>
          <w:szCs w:val="26"/>
        </w:rPr>
      </w:pPr>
    </w:p>
    <w:p w:rsidR="00026416" w:rsidRPr="00EA6AB7" w:rsidRDefault="00026416" w:rsidP="00EA6AB7">
      <w:pPr>
        <w:spacing w:line="360" w:lineRule="auto"/>
        <w:rPr>
          <w:rFonts w:ascii="Gulim" w:eastAsia="Gulim" w:hAnsi="Gulim"/>
          <w:sz w:val="26"/>
          <w:szCs w:val="26"/>
        </w:rPr>
      </w:pPr>
      <w:r w:rsidRPr="00EA6AB7">
        <w:rPr>
          <w:rFonts w:ascii="Gulim" w:eastAsia="Gulim" w:hAnsi="Gulim" w:hint="eastAsia"/>
          <w:sz w:val="26"/>
          <w:szCs w:val="26"/>
        </w:rPr>
        <w:lastRenderedPageBreak/>
        <w:t xml:space="preserve">1990년에 시작된 인류 최초의 인간 유전자 염기서열 분석 프로젝트는 13년동안 27억 달러를 들여 완성되었다. 그러나 2014년에 상용화된 제4세대 유전체 분석 기술, </w:t>
      </w:r>
      <w:r w:rsidRPr="00EA6AB7">
        <w:rPr>
          <w:rFonts w:ascii="Gulim" w:eastAsia="Gulim" w:hAnsi="Gulim"/>
          <w:sz w:val="26"/>
          <w:szCs w:val="26"/>
        </w:rPr>
        <w:t>‘</w:t>
      </w:r>
      <w:r w:rsidRPr="00EA6AB7">
        <w:rPr>
          <w:rFonts w:ascii="Gulim" w:eastAsia="Gulim" w:hAnsi="Gulim" w:hint="eastAsia"/>
          <w:sz w:val="26"/>
          <w:szCs w:val="26"/>
        </w:rPr>
        <w:t>나노포어(nanopore)</w:t>
      </w:r>
      <w:r w:rsidRPr="00EA6AB7">
        <w:rPr>
          <w:rFonts w:ascii="Gulim" w:eastAsia="Gulim" w:hAnsi="Gulim"/>
          <w:sz w:val="26"/>
          <w:szCs w:val="26"/>
        </w:rPr>
        <w:t>’</w:t>
      </w:r>
      <w:r w:rsidRPr="00EA6AB7">
        <w:rPr>
          <w:rFonts w:ascii="Gulim" w:eastAsia="Gulim" w:hAnsi="Gulim" w:hint="eastAsia"/>
          <w:sz w:val="26"/>
          <w:szCs w:val="26"/>
        </w:rPr>
        <w:t xml:space="preserve">는 </w:t>
      </w:r>
      <w:r w:rsidR="00BD34CB" w:rsidRPr="00EA6AB7">
        <w:rPr>
          <w:rFonts w:ascii="Gulim" w:eastAsia="Gulim" w:hAnsi="Gulim" w:hint="eastAsia"/>
          <w:sz w:val="26"/>
          <w:szCs w:val="26"/>
        </w:rPr>
        <w:t>비용이 1천 달러에 불과하며, 15분만에 완료된다.</w:t>
      </w:r>
      <w:r w:rsidR="00BD34CB" w:rsidRPr="00EA6AB7">
        <w:rPr>
          <w:rStyle w:val="FootnoteReference"/>
          <w:rFonts w:ascii="Gulim" w:eastAsia="Gulim" w:hAnsi="Gulim"/>
          <w:sz w:val="26"/>
          <w:szCs w:val="26"/>
        </w:rPr>
        <w:footnoteReference w:id="105"/>
      </w:r>
      <w:r w:rsidR="00BD34CB" w:rsidRPr="00EA6AB7">
        <w:rPr>
          <w:rFonts w:ascii="Gulim" w:eastAsia="Gulim" w:hAnsi="Gulim" w:hint="eastAsia"/>
          <w:sz w:val="26"/>
          <w:szCs w:val="26"/>
        </w:rPr>
        <w:t xml:space="preserve"> 2020년 현재, 유전자 분석 회사 </w:t>
      </w:r>
      <w:r w:rsidR="00BD34CB" w:rsidRPr="00EA6AB7">
        <w:rPr>
          <w:rFonts w:ascii="Gulim" w:eastAsia="Gulim" w:hAnsi="Gulim"/>
          <w:sz w:val="26"/>
          <w:szCs w:val="26"/>
        </w:rPr>
        <w:t>‘</w:t>
      </w:r>
      <w:r w:rsidR="00BD34CB" w:rsidRPr="00EA6AB7">
        <w:rPr>
          <w:rFonts w:ascii="Gulim" w:eastAsia="Gulim" w:hAnsi="Gulim" w:hint="eastAsia"/>
          <w:sz w:val="26"/>
          <w:szCs w:val="26"/>
        </w:rPr>
        <w:t>23andMe</w:t>
      </w:r>
      <w:r w:rsidR="00BD34CB" w:rsidRPr="00EA6AB7">
        <w:rPr>
          <w:rFonts w:ascii="Gulim" w:eastAsia="Gulim" w:hAnsi="Gulim"/>
          <w:sz w:val="26"/>
          <w:szCs w:val="26"/>
        </w:rPr>
        <w:t>’</w:t>
      </w:r>
      <w:r w:rsidR="00BD34CB" w:rsidRPr="00EA6AB7">
        <w:rPr>
          <w:rFonts w:ascii="Gulim" w:eastAsia="Gulim" w:hAnsi="Gulim" w:hint="eastAsia"/>
          <w:sz w:val="26"/>
          <w:szCs w:val="26"/>
        </w:rPr>
        <w:t>의 가장 저렴한 유전자 분석 패키지 가격은</w:t>
      </w:r>
      <w:r w:rsidR="0086062B" w:rsidRPr="00EA6AB7">
        <w:rPr>
          <w:rFonts w:ascii="Gulim" w:eastAsia="Gulim" w:hAnsi="Gulim" w:hint="eastAsia"/>
          <w:sz w:val="26"/>
          <w:szCs w:val="26"/>
        </w:rPr>
        <w:t xml:space="preserve"> 99</w:t>
      </w:r>
      <w:r w:rsidR="00BD34CB" w:rsidRPr="00EA6AB7">
        <w:rPr>
          <w:rFonts w:ascii="Gulim" w:eastAsia="Gulim" w:hAnsi="Gulim" w:hint="eastAsia"/>
          <w:sz w:val="26"/>
          <w:szCs w:val="26"/>
        </w:rPr>
        <w:t>달러인데, 몇 년전부터 이미 이 가격이었다.</w:t>
      </w:r>
      <w:r w:rsidR="00B166D4" w:rsidRPr="00EA6AB7">
        <w:rPr>
          <w:rFonts w:ascii="Gulim" w:eastAsia="Gulim" w:hAnsi="Gulim" w:hint="eastAsia"/>
          <w:sz w:val="26"/>
          <w:szCs w:val="26"/>
        </w:rPr>
        <w:t xml:space="preserve"> </w:t>
      </w:r>
      <w:r w:rsidR="00B166D4" w:rsidRPr="00EA6AB7">
        <w:rPr>
          <w:rFonts w:ascii="Gulim" w:eastAsia="Gulim" w:hAnsi="Gulim"/>
          <w:sz w:val="26"/>
          <w:szCs w:val="26"/>
        </w:rPr>
        <w:t>‘</w:t>
      </w:r>
      <w:r w:rsidR="00B166D4" w:rsidRPr="00EA6AB7">
        <w:rPr>
          <w:rFonts w:ascii="Gulim" w:eastAsia="Gulim" w:hAnsi="Gulim" w:hint="eastAsia"/>
          <w:sz w:val="26"/>
          <w:szCs w:val="26"/>
        </w:rPr>
        <w:t>나노포어</w:t>
      </w:r>
      <w:r w:rsidR="00B166D4" w:rsidRPr="00EA6AB7">
        <w:rPr>
          <w:rFonts w:ascii="Gulim" w:eastAsia="Gulim" w:hAnsi="Gulim"/>
          <w:sz w:val="26"/>
          <w:szCs w:val="26"/>
        </w:rPr>
        <w:t>’</w:t>
      </w:r>
      <w:r w:rsidR="00B166D4" w:rsidRPr="00EA6AB7">
        <w:rPr>
          <w:rFonts w:ascii="Gulim" w:eastAsia="Gulim" w:hAnsi="Gulim" w:hint="eastAsia"/>
          <w:sz w:val="26"/>
          <w:szCs w:val="26"/>
        </w:rPr>
        <w:t>의 사례로 계산하면, 유전자 분석 기술 비용은 24년 만에 270만 분의 1로 줄었다. 무어의 법칙과는 비교를 불허하는 무서운 발전 속도다.</w:t>
      </w:r>
    </w:p>
    <w:p w:rsidR="00B166D4" w:rsidRPr="00EA6AB7" w:rsidRDefault="00B166D4" w:rsidP="00EA6AB7">
      <w:pPr>
        <w:spacing w:line="360" w:lineRule="auto"/>
        <w:rPr>
          <w:rFonts w:ascii="Gulim" w:eastAsia="Gulim" w:hAnsi="Gulim"/>
          <w:sz w:val="26"/>
          <w:szCs w:val="26"/>
        </w:rPr>
      </w:pPr>
    </w:p>
    <w:p w:rsidR="00B166D4" w:rsidRPr="00EA6AB7" w:rsidRDefault="00B166D4" w:rsidP="00EA6AB7">
      <w:pPr>
        <w:spacing w:line="360" w:lineRule="auto"/>
        <w:rPr>
          <w:rFonts w:ascii="Gulim" w:eastAsia="Gulim" w:hAnsi="Gulim"/>
          <w:sz w:val="26"/>
          <w:szCs w:val="26"/>
        </w:rPr>
      </w:pPr>
      <w:r w:rsidRPr="00EA6AB7">
        <w:rPr>
          <w:rFonts w:ascii="Gulim" w:eastAsia="Gulim" w:hAnsi="Gulim" w:hint="eastAsia"/>
          <w:sz w:val="26"/>
          <w:szCs w:val="26"/>
        </w:rPr>
        <w:t>유전자 분석 산업과 같이 드라마틱한 수준까지는 아니어도, 인공지능 헬스케어 역시 급격한 비용 감소의 곡선을 탈 것이라 예상된다. 재료비를 생각해야 하는 반도체 산업과는 달리, 인공지능 산업은 기본적으로 한계비용으로 커버해야 하는 물리적 부분이 존재하지 않는다. 이런 측면에서 제약 산업과 유사한 측면이 있다. 제약 산업이 신약에 비싼 가격표를 붙여 연구개발 비용을 만회하듯, 인공지능 헬스케어 산업 역시 초기 투자 비용을 회수하는 차원에서 서비스 가격이 책정될 것이다.</w:t>
      </w:r>
    </w:p>
    <w:p w:rsidR="00B166D4" w:rsidRPr="00EA6AB7" w:rsidRDefault="00B166D4" w:rsidP="00EA6AB7">
      <w:pPr>
        <w:spacing w:line="360" w:lineRule="auto"/>
        <w:rPr>
          <w:rFonts w:ascii="Gulim" w:eastAsia="Gulim" w:hAnsi="Gulim"/>
          <w:sz w:val="26"/>
          <w:szCs w:val="26"/>
        </w:rPr>
      </w:pPr>
    </w:p>
    <w:p w:rsidR="00B166D4" w:rsidRPr="00EA6AB7" w:rsidRDefault="00B166D4" w:rsidP="00EA6AB7">
      <w:pPr>
        <w:spacing w:line="360" w:lineRule="auto"/>
        <w:rPr>
          <w:rFonts w:ascii="Gulim" w:eastAsia="Gulim" w:hAnsi="Gulim"/>
          <w:sz w:val="26"/>
          <w:szCs w:val="26"/>
        </w:rPr>
      </w:pPr>
      <w:r w:rsidRPr="00EA6AB7">
        <w:rPr>
          <w:rFonts w:ascii="Gulim" w:eastAsia="Gulim" w:hAnsi="Gulim" w:hint="eastAsia"/>
          <w:sz w:val="26"/>
          <w:szCs w:val="26"/>
        </w:rPr>
        <w:t xml:space="preserve">한계비용이 제로에 가깝다는 것은 정책적으로 대단히 중요한 의미를 가진다. 정부가 정책적으로 그 비용을 부담할 경우, 서비스 제공 비용이 제로에 근접할 수 있기 때문이다. 한계비용이 제로에 가까운 것은 경제학적으로도 대단히 중요하다. 공급량이 증가함에도 불구하고 한계비용 곡선이 우상향으로 꺾이지 않는 것은 바로 자연독점의 특징이기 때문이다. 자연독점은 시장실패로 이어지기 때문에 </w:t>
      </w:r>
      <w:r w:rsidR="00DF6F7E" w:rsidRPr="00EA6AB7">
        <w:rPr>
          <w:rFonts w:ascii="Gulim" w:eastAsia="Gulim" w:hAnsi="Gulim" w:hint="eastAsia"/>
          <w:sz w:val="26"/>
          <w:szCs w:val="26"/>
        </w:rPr>
        <w:t>정부가 가격 규제에 나서거나, 아예 해당 산업을 국유화하는 것이 보통이다.</w:t>
      </w:r>
    </w:p>
    <w:p w:rsidR="00B166D4" w:rsidRPr="00EA6AB7" w:rsidRDefault="00B166D4" w:rsidP="00EA6AB7">
      <w:pPr>
        <w:spacing w:line="360" w:lineRule="auto"/>
        <w:rPr>
          <w:rFonts w:ascii="Gulim" w:eastAsia="Gulim" w:hAnsi="Gulim"/>
          <w:sz w:val="26"/>
          <w:szCs w:val="26"/>
        </w:rPr>
      </w:pPr>
    </w:p>
    <w:p w:rsidR="00B166D4" w:rsidRPr="00EA6AB7" w:rsidRDefault="00B166D4" w:rsidP="00EA6AB7">
      <w:pPr>
        <w:spacing w:line="360" w:lineRule="auto"/>
        <w:rPr>
          <w:rFonts w:ascii="Gulim" w:eastAsia="Gulim" w:hAnsi="Gulim"/>
          <w:sz w:val="26"/>
          <w:szCs w:val="26"/>
        </w:rPr>
      </w:pPr>
      <w:r w:rsidRPr="00EA6AB7">
        <w:rPr>
          <w:rFonts w:ascii="Gulim" w:eastAsia="Gulim" w:hAnsi="Gulim" w:hint="eastAsia"/>
          <w:sz w:val="26"/>
          <w:szCs w:val="26"/>
        </w:rPr>
        <w:t>일반적인 자연독점의 경우, 공급량이 증가하면서 한계비용이 낮아진다. 반면, 인공지능 헬스케어의 경우는 공급량과 상관없이 한계비용이 제로에 가까운 상태로 유지된다. 어찌 됐건</w:t>
      </w:r>
      <w:r w:rsidR="00DF6F7E" w:rsidRPr="00EA6AB7">
        <w:rPr>
          <w:rFonts w:ascii="Gulim" w:eastAsia="Gulim" w:hAnsi="Gulim" w:hint="eastAsia"/>
          <w:sz w:val="26"/>
          <w:szCs w:val="26"/>
        </w:rPr>
        <w:t xml:space="preserve"> 결과는</w:t>
      </w:r>
      <w:r w:rsidRPr="00EA6AB7">
        <w:rPr>
          <w:rFonts w:ascii="Gulim" w:eastAsia="Gulim" w:hAnsi="Gulim" w:hint="eastAsia"/>
          <w:sz w:val="26"/>
          <w:szCs w:val="26"/>
        </w:rPr>
        <w:t xml:space="preserve"> 마찬가지다. 시장에서 가격이 형성될 수 없으니, 정부가 가격을 규제할 수밖에 </w:t>
      </w:r>
      <w:r w:rsidR="00DF6F7E" w:rsidRPr="00EA6AB7">
        <w:rPr>
          <w:rFonts w:ascii="Gulim" w:eastAsia="Gulim" w:hAnsi="Gulim" w:hint="eastAsia"/>
          <w:sz w:val="26"/>
          <w:szCs w:val="26"/>
        </w:rPr>
        <w:t>없다. 그러나 현실적으로 이는 대단히 어려운 문제다. 평균비용으로 가격을 결정해도, 한계비용으로 가격을 결정해도 문제가 생기기 때문이다.</w:t>
      </w:r>
      <w:r w:rsidR="00320145" w:rsidRPr="00EA6AB7">
        <w:rPr>
          <w:rFonts w:ascii="Gulim" w:eastAsia="Gulim" w:hAnsi="Gulim" w:hint="eastAsia"/>
          <w:sz w:val="26"/>
          <w:szCs w:val="26"/>
        </w:rPr>
        <w:t xml:space="preserve"> 그래서 보통은 해당 산업을 국유화하고 한계비용에 맞춰 가격을 설정한다. 이로 인해 발생하는 손실은 국가가 정부 재정을 동원해서 메꾸는 수밖에 없다.</w:t>
      </w:r>
    </w:p>
    <w:p w:rsidR="005B5E27" w:rsidRPr="00EA6AB7" w:rsidRDefault="005B5E27" w:rsidP="00EA6AB7">
      <w:pPr>
        <w:spacing w:line="360" w:lineRule="auto"/>
        <w:rPr>
          <w:rFonts w:ascii="Gulim" w:eastAsia="Gulim" w:hAnsi="Gulim"/>
          <w:sz w:val="26"/>
          <w:szCs w:val="26"/>
        </w:rPr>
      </w:pPr>
    </w:p>
    <w:p w:rsidR="005B5E27" w:rsidRPr="00EA6AB7" w:rsidRDefault="00320145" w:rsidP="00EA6AB7">
      <w:pPr>
        <w:spacing w:line="360" w:lineRule="auto"/>
        <w:rPr>
          <w:rFonts w:ascii="Gulim" w:eastAsia="Gulim" w:hAnsi="Gulim"/>
          <w:sz w:val="26"/>
          <w:szCs w:val="26"/>
        </w:rPr>
      </w:pPr>
      <w:r w:rsidRPr="00EA6AB7">
        <w:rPr>
          <w:rFonts w:ascii="Gulim" w:eastAsia="Gulim" w:hAnsi="Gulim" w:hint="eastAsia"/>
          <w:sz w:val="26"/>
          <w:szCs w:val="26"/>
        </w:rPr>
        <w:t>시장 메커니즘에 맡겨진 독점기업은 사회적 비효율을 만들어낸다. 사회적으로 바람직한 수준보다 적게 생산해서 더 비싼 가격에 공급하기 때문이다. 인공지능 헬스케어 산업은 비용구조 때문에라도 시장실패를 예견하고 있다고 볼 수 있다.</w:t>
      </w:r>
      <w:r w:rsidR="0086062B" w:rsidRPr="00EA6AB7">
        <w:rPr>
          <w:rStyle w:val="FootnoteReference"/>
          <w:rFonts w:ascii="Gulim" w:eastAsia="Gulim" w:hAnsi="Gulim"/>
          <w:sz w:val="26"/>
          <w:szCs w:val="26"/>
        </w:rPr>
        <w:footnoteReference w:id="106"/>
      </w:r>
      <w:r w:rsidRPr="00EA6AB7">
        <w:rPr>
          <w:rFonts w:ascii="Gulim" w:eastAsia="Gulim" w:hAnsi="Gulim" w:hint="eastAsia"/>
          <w:sz w:val="26"/>
          <w:szCs w:val="26"/>
        </w:rPr>
        <w:t xml:space="preserve"> 문제는 인공지능을 위시한 소프트웨어 기반 산업의 특수성, 특히 비경합성 때문에 더 복잡해진다. 공공재의 특징이기도 한 비경합성은 무임승차의 문제를 만들어내기 때문이다. 결국 한계비용 곡선의 특징과 비경합성 때문에라도 인공지능 헬스케어는 공적 영역에서 담당하는 것이 합리적으로 보인다.</w:t>
      </w:r>
    </w:p>
    <w:p w:rsidR="00320145" w:rsidRPr="00EA6AB7" w:rsidRDefault="00320145" w:rsidP="00EA6AB7">
      <w:pPr>
        <w:spacing w:line="360" w:lineRule="auto"/>
        <w:rPr>
          <w:rFonts w:ascii="Gulim" w:eastAsia="Gulim" w:hAnsi="Gulim"/>
          <w:sz w:val="26"/>
          <w:szCs w:val="26"/>
        </w:rPr>
      </w:pPr>
    </w:p>
    <w:p w:rsidR="005B5E27" w:rsidRPr="00EA6AB7" w:rsidRDefault="00320145" w:rsidP="00EA6AB7">
      <w:pPr>
        <w:spacing w:line="360" w:lineRule="auto"/>
        <w:rPr>
          <w:rFonts w:ascii="Gulim" w:eastAsia="Gulim" w:hAnsi="Gulim"/>
          <w:sz w:val="26"/>
          <w:szCs w:val="26"/>
        </w:rPr>
      </w:pPr>
      <w:r w:rsidRPr="00EA6AB7">
        <w:rPr>
          <w:rFonts w:ascii="Gulim" w:eastAsia="Gulim" w:hAnsi="Gulim" w:hint="eastAsia"/>
          <w:sz w:val="26"/>
          <w:szCs w:val="26"/>
        </w:rPr>
        <w:t xml:space="preserve">공적 영역에서 담당한다면 당장 재정의 문제가 발생한다. 앞서 말한 것처럼 자연독점 산업을 정부가 국유화하고 한계비용 수준에서 가격을 결정한다면, 이는 사회적으로 바람직한 수준보다 더 많은 양을 생산하는 지점에서 시장균형이 이루어짐을 뜻한다. 이로 인해 자연독점 산업은 손실을 보게 되는데, 해당 산업이 </w:t>
      </w:r>
      <w:r w:rsidRPr="00EA6AB7">
        <w:rPr>
          <w:rFonts w:ascii="Gulim" w:eastAsia="Gulim" w:hAnsi="Gulim" w:hint="eastAsia"/>
          <w:sz w:val="26"/>
          <w:szCs w:val="26"/>
        </w:rPr>
        <w:lastRenderedPageBreak/>
        <w:t xml:space="preserve">국유화되었다면 이는 정부가 부담할 비용이 된다. </w:t>
      </w:r>
      <w:r w:rsidR="0018174E" w:rsidRPr="00EA6AB7">
        <w:rPr>
          <w:rFonts w:ascii="Gulim" w:eastAsia="Gulim" w:hAnsi="Gulim" w:hint="eastAsia"/>
          <w:sz w:val="26"/>
          <w:szCs w:val="26"/>
        </w:rPr>
        <w:t>국민</w:t>
      </w:r>
      <w:r w:rsidRPr="00EA6AB7">
        <w:rPr>
          <w:rFonts w:ascii="Gulim" w:eastAsia="Gulim" w:hAnsi="Gulim" w:hint="eastAsia"/>
          <w:sz w:val="26"/>
          <w:szCs w:val="26"/>
        </w:rPr>
        <w:t xml:space="preserve"> 세금으로 해당 산업을 지원해야 한다는 말이다.</w:t>
      </w:r>
    </w:p>
    <w:p w:rsidR="00320145" w:rsidRPr="00EA6AB7" w:rsidRDefault="00320145" w:rsidP="00EA6AB7">
      <w:pPr>
        <w:spacing w:line="360" w:lineRule="auto"/>
        <w:rPr>
          <w:rFonts w:ascii="Gulim" w:eastAsia="Gulim" w:hAnsi="Gulim"/>
          <w:sz w:val="26"/>
          <w:szCs w:val="26"/>
        </w:rPr>
      </w:pPr>
    </w:p>
    <w:p w:rsidR="00320145" w:rsidRPr="00EA6AB7" w:rsidRDefault="00320145" w:rsidP="00EA6AB7">
      <w:pPr>
        <w:spacing w:line="360" w:lineRule="auto"/>
        <w:rPr>
          <w:rFonts w:ascii="Gulim" w:eastAsia="Gulim" w:hAnsi="Gulim"/>
          <w:sz w:val="26"/>
          <w:szCs w:val="26"/>
        </w:rPr>
      </w:pPr>
      <w:r w:rsidRPr="00EA6AB7">
        <w:rPr>
          <w:rFonts w:ascii="Gulim" w:eastAsia="Gulim" w:hAnsi="Gulim" w:hint="eastAsia"/>
          <w:sz w:val="26"/>
          <w:szCs w:val="26"/>
        </w:rPr>
        <w:t>경제학적으로는 그렇지 않지만 철학적인 의미에서 의료 서비스는 분명히 공공재다. 국민 건강 수준이 악화할 경우, 그로 인해 국민 경제가 입게 되는 금전적</w:t>
      </w:r>
      <w:r w:rsidR="0018174E" w:rsidRPr="00EA6AB7">
        <w:rPr>
          <w:rFonts w:ascii="Gulim" w:eastAsia="Gulim" w:hAnsi="Gulim" w:hint="eastAsia"/>
          <w:sz w:val="26"/>
          <w:szCs w:val="26"/>
        </w:rPr>
        <w:t>,</w:t>
      </w:r>
      <w:r w:rsidRPr="00EA6AB7">
        <w:rPr>
          <w:rFonts w:ascii="Gulim" w:eastAsia="Gulim" w:hAnsi="Gulim" w:hint="eastAsia"/>
          <w:sz w:val="26"/>
          <w:szCs w:val="26"/>
        </w:rPr>
        <w:t xml:space="preserve"> 비금전적 손실은 치명적일 수 있다. 이런 맥락에서 볼 때, 의료 서비스의 공급에 국가가 관여하는 것은 거시적 시각에서 분명히 합리적인 선택이다.</w:t>
      </w:r>
    </w:p>
    <w:p w:rsidR="00320145" w:rsidRPr="00EA6AB7" w:rsidRDefault="00320145" w:rsidP="00EA6AB7">
      <w:pPr>
        <w:spacing w:line="360" w:lineRule="auto"/>
        <w:rPr>
          <w:rFonts w:ascii="Gulim" w:eastAsia="Gulim" w:hAnsi="Gulim"/>
          <w:sz w:val="26"/>
          <w:szCs w:val="26"/>
        </w:rPr>
      </w:pPr>
    </w:p>
    <w:p w:rsidR="00320145" w:rsidRPr="00EA6AB7" w:rsidRDefault="00320145" w:rsidP="00EA6AB7">
      <w:pPr>
        <w:spacing w:line="360" w:lineRule="auto"/>
        <w:rPr>
          <w:rFonts w:ascii="Gulim" w:eastAsia="Gulim" w:hAnsi="Gulim"/>
          <w:sz w:val="26"/>
          <w:szCs w:val="26"/>
        </w:rPr>
      </w:pPr>
      <w:r w:rsidRPr="00EA6AB7">
        <w:rPr>
          <w:rFonts w:ascii="Gulim" w:eastAsia="Gulim" w:hAnsi="Gulim" w:hint="eastAsia"/>
          <w:sz w:val="26"/>
          <w:szCs w:val="26"/>
        </w:rPr>
        <w:t xml:space="preserve">문제는 서두에서도 이야기했듯이 현실 정치의 문제다. 민주국가에서 최고 정책결정자는 선거에 의해 선출되며, 몇 년에 불과한 임기를 보장받는다. 매년 재무제표에 목숨을 걸어야 하는 주식회사 CEO보다는 나은 처지일지 모르나, 선출직 공무원 역시 단기 목표에 사활을 걸어야 하는 것은 마찬가지다. </w:t>
      </w:r>
      <w:r w:rsidR="00444C02" w:rsidRPr="00EA6AB7">
        <w:rPr>
          <w:rFonts w:ascii="Gulim" w:eastAsia="Gulim" w:hAnsi="Gulim" w:hint="eastAsia"/>
          <w:sz w:val="26"/>
          <w:szCs w:val="26"/>
        </w:rPr>
        <w:t>임기 말에 레임덕에 빠지고, 선거 직전에 경기부양책을 쏟아내는 세계 각국 정부가 보이는 똑같은 행태는 국민 경제의 입장에서 볼 때 절대로 바람직하지 않다.</w:t>
      </w:r>
    </w:p>
    <w:p w:rsidR="00444C02" w:rsidRPr="00EA6AB7" w:rsidRDefault="00444C02" w:rsidP="00EA6AB7">
      <w:pPr>
        <w:spacing w:line="360" w:lineRule="auto"/>
        <w:rPr>
          <w:rFonts w:ascii="Gulim" w:eastAsia="Gulim" w:hAnsi="Gulim"/>
          <w:sz w:val="26"/>
          <w:szCs w:val="26"/>
        </w:rPr>
      </w:pPr>
    </w:p>
    <w:p w:rsidR="00444C02" w:rsidRPr="00EA6AB7" w:rsidRDefault="00444C02" w:rsidP="00EA6AB7">
      <w:pPr>
        <w:spacing w:line="360" w:lineRule="auto"/>
        <w:rPr>
          <w:rFonts w:ascii="Gulim" w:eastAsia="Gulim" w:hAnsi="Gulim"/>
          <w:sz w:val="26"/>
          <w:szCs w:val="26"/>
        </w:rPr>
      </w:pPr>
      <w:r w:rsidRPr="00EA6AB7">
        <w:rPr>
          <w:rFonts w:ascii="Gulim" w:eastAsia="Gulim" w:hAnsi="Gulim" w:hint="eastAsia"/>
          <w:sz w:val="26"/>
          <w:szCs w:val="26"/>
        </w:rPr>
        <w:t>인공지능 헬스케어 서비스 제공에 소요되는 한계비용은 제로에 가깝다. 그러나 인프라 구축 등에 필요한 초기 투자를 회수하기 위해서, 인공지능 헬스케어는 공짜일 수 없다. 그 모든 것이 정부에 의해 공적 영역에서 이루어진다 하더라도, 사용자에게 비용을 전가하지 않고 국민 전체가 그 비용을 똑같이 분담하는 결정은 정치적으로 쉽지 않을 것이다. 결론적으로, 인공지능 헬스케어는 그 특유한 비용 구조에도 불구하고 사용자에게 비용을 청구하지 않을 수 없다.</w:t>
      </w:r>
    </w:p>
    <w:p w:rsidR="00444C02" w:rsidRPr="00EA6AB7" w:rsidRDefault="00444C02" w:rsidP="00EA6AB7">
      <w:pPr>
        <w:spacing w:line="360" w:lineRule="auto"/>
        <w:rPr>
          <w:rFonts w:ascii="Gulim" w:eastAsia="Gulim" w:hAnsi="Gulim"/>
          <w:sz w:val="26"/>
          <w:szCs w:val="26"/>
        </w:rPr>
      </w:pPr>
    </w:p>
    <w:p w:rsidR="00444C02" w:rsidRPr="00EA6AB7" w:rsidRDefault="00444C02" w:rsidP="00EA6AB7">
      <w:pPr>
        <w:spacing w:line="360" w:lineRule="auto"/>
        <w:rPr>
          <w:rFonts w:ascii="Gulim" w:eastAsia="Gulim" w:hAnsi="Gulim"/>
          <w:sz w:val="26"/>
          <w:szCs w:val="26"/>
        </w:rPr>
      </w:pPr>
      <w:r w:rsidRPr="00EA6AB7">
        <w:rPr>
          <w:rFonts w:ascii="Gulim" w:eastAsia="Gulim" w:hAnsi="Gulim" w:hint="eastAsia"/>
          <w:sz w:val="26"/>
          <w:szCs w:val="26"/>
        </w:rPr>
        <w:lastRenderedPageBreak/>
        <w:t xml:space="preserve">인공지능 헬스케어의 비용은 무어의 법칙보다도 더 빠르게 감소할 것이다. 그러나 사용자에게 그 비용은 절대 0이 될 수 없다. 누군가는 그 비용을 부담해야 한다. 우리 건강보험 체계에서 비급여 항목으로 남아 있는 한, 인공지능 헬스케어에 대한 우리 사회의 수요는 크지 않을 것이다. 그러나 인공지능 헬스케어가 건강보험 급여 항목으로 확정되는 순간, 수요는 그야말로 폭발해버릴 것이다. 길병원 설문조사에서 쉽게 짐작할 수 있는 </w:t>
      </w:r>
      <w:r w:rsidR="0018174E" w:rsidRPr="00EA6AB7">
        <w:rPr>
          <w:rFonts w:ascii="Gulim" w:eastAsia="Gulim" w:hAnsi="Gulim" w:hint="eastAsia"/>
          <w:sz w:val="26"/>
          <w:szCs w:val="26"/>
        </w:rPr>
        <w:t>일</w:t>
      </w:r>
      <w:r w:rsidRPr="00EA6AB7">
        <w:rPr>
          <w:rFonts w:ascii="Gulim" w:eastAsia="Gulim" w:hAnsi="Gulim" w:hint="eastAsia"/>
          <w:sz w:val="26"/>
          <w:szCs w:val="26"/>
        </w:rPr>
        <w:t xml:space="preserve">이다. 의사와 인공지능의 진단이 다르다면, 환자들은 단 한 사람도 예외없이 인공지능의 진단 결과를 신뢰할 것이라 대답했다. 2차 </w:t>
      </w:r>
      <w:r w:rsidR="0018174E" w:rsidRPr="00EA6AB7">
        <w:rPr>
          <w:rFonts w:ascii="Gulim" w:eastAsia="Gulim" w:hAnsi="Gulim" w:hint="eastAsia"/>
          <w:sz w:val="26"/>
          <w:szCs w:val="26"/>
        </w:rPr>
        <w:t>소</w:t>
      </w:r>
      <w:r w:rsidRPr="00EA6AB7">
        <w:rPr>
          <w:rFonts w:ascii="Gulim" w:eastAsia="Gulim" w:hAnsi="Gulim" w:hint="eastAsia"/>
          <w:sz w:val="26"/>
          <w:szCs w:val="26"/>
        </w:rPr>
        <w:t>견 조회를 위해서라도 환자들은 인공지능</w:t>
      </w:r>
      <w:r w:rsidR="0018174E" w:rsidRPr="00EA6AB7">
        <w:rPr>
          <w:rFonts w:ascii="Gulim" w:eastAsia="Gulim" w:hAnsi="Gulim" w:hint="eastAsia"/>
          <w:sz w:val="26"/>
          <w:szCs w:val="26"/>
        </w:rPr>
        <w:t>의 의료</w:t>
      </w:r>
      <w:r w:rsidRPr="00EA6AB7">
        <w:rPr>
          <w:rFonts w:ascii="Gulim" w:eastAsia="Gulim" w:hAnsi="Gulim" w:hint="eastAsia"/>
          <w:sz w:val="26"/>
          <w:szCs w:val="26"/>
        </w:rPr>
        <w:t xml:space="preserve"> 서비스를 받으려 할 것이다. 급여항목이니까 주머니에서 나가는 비용도 없다.</w:t>
      </w:r>
    </w:p>
    <w:p w:rsidR="00444C02" w:rsidRPr="00EA6AB7" w:rsidRDefault="00444C02" w:rsidP="00EA6AB7">
      <w:pPr>
        <w:spacing w:line="360" w:lineRule="auto"/>
        <w:rPr>
          <w:rFonts w:ascii="Gulim" w:eastAsia="Gulim" w:hAnsi="Gulim"/>
          <w:sz w:val="26"/>
          <w:szCs w:val="26"/>
        </w:rPr>
      </w:pPr>
    </w:p>
    <w:p w:rsidR="00201D84" w:rsidRPr="00EA6AB7" w:rsidRDefault="00444C02" w:rsidP="00EA6AB7">
      <w:pPr>
        <w:spacing w:line="360" w:lineRule="auto"/>
        <w:rPr>
          <w:rFonts w:ascii="Gulim" w:eastAsia="Gulim" w:hAnsi="Gulim"/>
          <w:sz w:val="26"/>
          <w:szCs w:val="26"/>
        </w:rPr>
      </w:pPr>
      <w:r w:rsidRPr="00EA6AB7">
        <w:rPr>
          <w:rFonts w:ascii="Gulim" w:eastAsia="Gulim" w:hAnsi="Gulim" w:hint="eastAsia"/>
          <w:sz w:val="26"/>
          <w:szCs w:val="26"/>
        </w:rPr>
        <w:t xml:space="preserve">인공지능 헬스케어가 급여 항목에 포함되는 시점에, 건강보험 재정 건전성은 크게 위협받을 가능성이 있다. 인공지능 헬스케어가 건강보험의  테두리 안으로 들어오는 사건은 미래 어느 시점에서든 분명히 일어날 수밖에 없는 사건이다. 피할 수 없는 </w:t>
      </w:r>
      <w:r w:rsidR="0018174E" w:rsidRPr="00EA6AB7">
        <w:rPr>
          <w:rFonts w:ascii="Gulim" w:eastAsia="Gulim" w:hAnsi="Gulim" w:hint="eastAsia"/>
          <w:sz w:val="26"/>
          <w:szCs w:val="26"/>
        </w:rPr>
        <w:t>일이</w:t>
      </w:r>
      <w:r w:rsidRPr="00EA6AB7">
        <w:rPr>
          <w:rFonts w:ascii="Gulim" w:eastAsia="Gulim" w:hAnsi="Gulim" w:hint="eastAsia"/>
          <w:sz w:val="26"/>
          <w:szCs w:val="26"/>
        </w:rPr>
        <w:t>다. 문제는 그 결정을 내리는 정책결정자가 부담해야 하는 정치적 부담이다. 퇴임을 앞둔 임기 말 대통령이 용단을 내리면 되지 않겠냐고 쉽게 생각할 수도 있다. 하지만 생각해보자. 야당은 건강보험 재정을 크게 악화시킨 여당을 심판해야 한다고 주장하며 선거운동에 나설 것이다. 그런 부담을 자기 소속 정당에 끼치면서까지 건강보험 재정 악화를 무릅쓰는 결정을 할 정치인이 얼마나 될까?</w:t>
      </w:r>
    </w:p>
    <w:p w:rsidR="00444C02" w:rsidRPr="00EA6AB7" w:rsidRDefault="00444C02" w:rsidP="00EA6AB7">
      <w:pPr>
        <w:spacing w:line="360" w:lineRule="auto"/>
        <w:rPr>
          <w:rFonts w:ascii="Gulim" w:eastAsia="Gulim" w:hAnsi="Gulim"/>
          <w:sz w:val="26"/>
          <w:szCs w:val="26"/>
        </w:rPr>
      </w:pPr>
    </w:p>
    <w:p w:rsidR="00444C02" w:rsidRPr="00EA6AB7" w:rsidRDefault="00444C02" w:rsidP="00EA6AB7">
      <w:pPr>
        <w:spacing w:line="360" w:lineRule="auto"/>
        <w:rPr>
          <w:rFonts w:ascii="Gulim" w:eastAsia="Gulim" w:hAnsi="Gulim"/>
          <w:sz w:val="26"/>
          <w:szCs w:val="26"/>
        </w:rPr>
      </w:pPr>
      <w:r w:rsidRPr="00EA6AB7">
        <w:rPr>
          <w:rFonts w:ascii="Gulim" w:eastAsia="Gulim" w:hAnsi="Gulim" w:hint="eastAsia"/>
          <w:sz w:val="26"/>
          <w:szCs w:val="26"/>
        </w:rPr>
        <w:t xml:space="preserve">민간 보험회사가 실비보험의 형태로 이를 커버할 가능성이 없는 것은 아니지만, 그렇게 될 경우에도 문제는 크게 다르지 않다. 건강보험공단 대신, 민간 보험회사들의 재무 건전성이 문제될 수 있기 때문이다. 청구 건수를 잘못 </w:t>
      </w:r>
      <w:r w:rsidRPr="00EA6AB7">
        <w:rPr>
          <w:rFonts w:ascii="Gulim" w:eastAsia="Gulim" w:hAnsi="Gulim" w:hint="eastAsia"/>
          <w:sz w:val="26"/>
          <w:szCs w:val="26"/>
        </w:rPr>
        <w:lastRenderedPageBreak/>
        <w:t>예상하여 큰 손실을 입게 된 민간 보험회사들은 몇 년 동안 쉬지 않고 실비보험 보험료를 올리고 있다. 이것은 이것대로 또 작지 않은 문제다.</w:t>
      </w:r>
    </w:p>
    <w:p w:rsidR="005B5E27" w:rsidRPr="00EA6AB7" w:rsidRDefault="005B5E27" w:rsidP="00EA6AB7">
      <w:pPr>
        <w:spacing w:line="360" w:lineRule="auto"/>
        <w:rPr>
          <w:rFonts w:ascii="Gulim" w:eastAsia="Gulim" w:hAnsi="Gulim"/>
          <w:sz w:val="26"/>
          <w:szCs w:val="26"/>
        </w:rPr>
      </w:pPr>
    </w:p>
    <w:p w:rsidR="00201D84" w:rsidRPr="00EA6AB7" w:rsidRDefault="00201D84" w:rsidP="00EA6AB7">
      <w:pPr>
        <w:spacing w:line="360" w:lineRule="auto"/>
        <w:rPr>
          <w:rFonts w:ascii="Gulim" w:eastAsia="Gulim" w:hAnsi="Gulim"/>
          <w:sz w:val="26"/>
          <w:szCs w:val="26"/>
        </w:rPr>
      </w:pPr>
      <w:r w:rsidRPr="00EA6AB7">
        <w:rPr>
          <w:rFonts w:ascii="Gulim" w:eastAsia="Gulim" w:hAnsi="Gulim" w:hint="eastAsia"/>
          <w:sz w:val="26"/>
          <w:szCs w:val="26"/>
        </w:rPr>
        <w:t xml:space="preserve">건강보험이 인공지능 헬스케어를 끌어안는 것은 또 다른 측면도 가지고 있다. 바로 인공지능 헬스케어의 발전 동력이다. 건강보험의 급여 항목에 포함되는 것은 거대 자본을 휘두르는 제약회사에게도 대단히 중요한 일이다. 건강보험 급여 항목에 예컨대 인공지능 암 진단이 포함될 경우, 이와 관련한 연구에 거대한 자본이 투입되는 것과 마찬가지의 </w:t>
      </w:r>
      <w:r w:rsidR="0018174E" w:rsidRPr="00EA6AB7">
        <w:rPr>
          <w:rFonts w:ascii="Gulim" w:eastAsia="Gulim" w:hAnsi="Gulim" w:hint="eastAsia"/>
          <w:sz w:val="26"/>
          <w:szCs w:val="26"/>
        </w:rPr>
        <w:t>효과가 발생한다.</w:t>
      </w:r>
    </w:p>
    <w:p w:rsidR="00201D84" w:rsidRPr="00EA6AB7" w:rsidRDefault="00201D84" w:rsidP="00EA6AB7">
      <w:pPr>
        <w:spacing w:line="360" w:lineRule="auto"/>
        <w:rPr>
          <w:rFonts w:ascii="Gulim" w:eastAsia="Gulim" w:hAnsi="Gulim"/>
          <w:sz w:val="26"/>
          <w:szCs w:val="26"/>
        </w:rPr>
      </w:pPr>
    </w:p>
    <w:p w:rsidR="00201D84" w:rsidRPr="00EA6AB7" w:rsidRDefault="00201D84" w:rsidP="00EA6AB7">
      <w:pPr>
        <w:spacing w:line="360" w:lineRule="auto"/>
        <w:rPr>
          <w:rFonts w:ascii="Gulim" w:eastAsia="Gulim" w:hAnsi="Gulim"/>
          <w:sz w:val="26"/>
          <w:szCs w:val="26"/>
        </w:rPr>
      </w:pPr>
      <w:r w:rsidRPr="00EA6AB7">
        <w:rPr>
          <w:rFonts w:ascii="Gulim" w:eastAsia="Gulim" w:hAnsi="Gulim" w:hint="eastAsia"/>
          <w:sz w:val="26"/>
          <w:szCs w:val="26"/>
        </w:rPr>
        <w:t>요약해 보자. 인공지능 헬스케어는 우리의 미래에 분명히 포함되어 있는 요소이며, 이것을 건강보험이 커버하는 일은 미래 어느 시점에서 분명히 일어나는 일이다. 수동적으로 기다리다가 마지못해 인공지능 헬스케어를 건강보험의 테두리 내로 끌어들이기보다는, 전향적으로 그런 결정을 내리는 것이 옳다. 일시적인 건강보험 재정 건전성 악화라는 악영향이 있겠지만, 이 결정은 국민 건강 향상에 도움이 됨은 물론이고 인공지능 기술 발전에도 크게 기여할 것이다. 인공지능 헬스케어를 건강보험 제도 안으로 끌어들이려는 노력은 이를수록 더 좋다.</w:t>
      </w:r>
    </w:p>
    <w:p w:rsidR="00201D84" w:rsidRPr="00EA6AB7" w:rsidRDefault="00201D84" w:rsidP="00EA6AB7">
      <w:pPr>
        <w:spacing w:line="360" w:lineRule="auto"/>
        <w:rPr>
          <w:rFonts w:ascii="Gulim" w:eastAsia="Gulim" w:hAnsi="Gulim"/>
          <w:sz w:val="26"/>
          <w:szCs w:val="26"/>
        </w:rPr>
      </w:pPr>
    </w:p>
    <w:p w:rsidR="00444C02" w:rsidRPr="00EA6AB7" w:rsidRDefault="00444C02" w:rsidP="00EA6AB7">
      <w:pPr>
        <w:spacing w:line="360" w:lineRule="auto"/>
        <w:rPr>
          <w:rFonts w:ascii="Gulim" w:eastAsia="Gulim" w:hAnsi="Gulim"/>
          <w:sz w:val="26"/>
          <w:szCs w:val="26"/>
        </w:rPr>
      </w:pPr>
    </w:p>
    <w:p w:rsidR="007D67A9" w:rsidRPr="00EA6AB7" w:rsidRDefault="001813C5" w:rsidP="00EA6AB7">
      <w:pPr>
        <w:spacing w:line="360" w:lineRule="auto"/>
        <w:rPr>
          <w:rFonts w:ascii="Gulim" w:eastAsia="Gulim" w:hAnsi="Gulim"/>
          <w:sz w:val="26"/>
          <w:szCs w:val="26"/>
        </w:rPr>
      </w:pPr>
      <w:r w:rsidRPr="00EA6AB7">
        <w:rPr>
          <w:rFonts w:ascii="Gulim" w:eastAsia="Gulim" w:hAnsi="Gulim" w:hint="eastAsia"/>
          <w:sz w:val="26"/>
          <w:szCs w:val="26"/>
        </w:rPr>
        <w:t>3.3.3</w:t>
      </w:r>
      <w:r w:rsidR="0018174E" w:rsidRPr="00EA6AB7">
        <w:rPr>
          <w:rFonts w:ascii="Gulim" w:eastAsia="Gulim" w:hAnsi="Gulim" w:hint="eastAsia"/>
          <w:sz w:val="26"/>
          <w:szCs w:val="26"/>
        </w:rPr>
        <w:t>.</w:t>
      </w:r>
      <w:r w:rsidR="007D67A9" w:rsidRPr="00EA6AB7">
        <w:rPr>
          <w:rFonts w:ascii="Gulim" w:eastAsia="Gulim" w:hAnsi="Gulim" w:hint="eastAsia"/>
          <w:sz w:val="26"/>
          <w:szCs w:val="26"/>
        </w:rPr>
        <w:t xml:space="preserve"> 수가 제도 개선</w:t>
      </w:r>
    </w:p>
    <w:p w:rsidR="007D67A9" w:rsidRPr="00EA6AB7" w:rsidRDefault="007D67A9" w:rsidP="00EA6AB7">
      <w:pPr>
        <w:spacing w:line="360" w:lineRule="auto"/>
        <w:rPr>
          <w:rFonts w:ascii="Gulim" w:eastAsia="Gulim" w:hAnsi="Gulim"/>
          <w:sz w:val="26"/>
          <w:szCs w:val="26"/>
        </w:rPr>
      </w:pPr>
    </w:p>
    <w:p w:rsidR="007D67A9" w:rsidRPr="00EA6AB7" w:rsidRDefault="00444C02" w:rsidP="00EA6AB7">
      <w:pPr>
        <w:spacing w:line="360" w:lineRule="auto"/>
        <w:rPr>
          <w:rFonts w:ascii="Gulim" w:eastAsia="Gulim" w:hAnsi="Gulim"/>
          <w:sz w:val="26"/>
          <w:szCs w:val="26"/>
        </w:rPr>
      </w:pPr>
      <w:r w:rsidRPr="00EA6AB7">
        <w:rPr>
          <w:rFonts w:ascii="Gulim" w:eastAsia="Gulim" w:hAnsi="Gulim" w:hint="eastAsia"/>
          <w:sz w:val="26"/>
          <w:szCs w:val="26"/>
        </w:rPr>
        <w:lastRenderedPageBreak/>
        <w:t xml:space="preserve">의료 시스템의 모든 문제가 결국은 수가 제도로 귀결되는 것처럼, 인공지능 헬스케어를 건강보험 급여 항목으로 </w:t>
      </w:r>
      <w:r w:rsidR="0018174E" w:rsidRPr="00EA6AB7">
        <w:rPr>
          <w:rFonts w:ascii="Gulim" w:eastAsia="Gulim" w:hAnsi="Gulim" w:hint="eastAsia"/>
          <w:sz w:val="26"/>
          <w:szCs w:val="26"/>
        </w:rPr>
        <w:t>포함하</w:t>
      </w:r>
      <w:r w:rsidRPr="00EA6AB7">
        <w:rPr>
          <w:rFonts w:ascii="Gulim" w:eastAsia="Gulim" w:hAnsi="Gulim" w:hint="eastAsia"/>
          <w:sz w:val="26"/>
          <w:szCs w:val="26"/>
        </w:rPr>
        <w:t xml:space="preserve">는 </w:t>
      </w:r>
      <w:r w:rsidR="0018174E" w:rsidRPr="00EA6AB7">
        <w:rPr>
          <w:rFonts w:ascii="Gulim" w:eastAsia="Gulim" w:hAnsi="Gulim" w:hint="eastAsia"/>
          <w:sz w:val="26"/>
          <w:szCs w:val="26"/>
        </w:rPr>
        <w:t>문제 역시</w:t>
      </w:r>
      <w:r w:rsidRPr="00EA6AB7">
        <w:rPr>
          <w:rFonts w:ascii="Gulim" w:eastAsia="Gulim" w:hAnsi="Gulim" w:hint="eastAsia"/>
          <w:sz w:val="26"/>
          <w:szCs w:val="26"/>
        </w:rPr>
        <w:t xml:space="preserve"> 수가 제도</w:t>
      </w:r>
      <w:r w:rsidR="0018174E" w:rsidRPr="00EA6AB7">
        <w:rPr>
          <w:rFonts w:ascii="Gulim" w:eastAsia="Gulim" w:hAnsi="Gulim" w:hint="eastAsia"/>
          <w:sz w:val="26"/>
          <w:szCs w:val="26"/>
        </w:rPr>
        <w:t xml:space="preserve"> 개선을 제외하고는 생각하기 어렵</w:t>
      </w:r>
      <w:r w:rsidRPr="00EA6AB7">
        <w:rPr>
          <w:rFonts w:ascii="Gulim" w:eastAsia="Gulim" w:hAnsi="Gulim" w:hint="eastAsia"/>
          <w:sz w:val="26"/>
          <w:szCs w:val="26"/>
        </w:rPr>
        <w:t>다. 예컨대 포괄 수가제가 도입된다면, 인공지능을 활용하고 말고는 의사의 선택 문제가 된다. 단순하게 생각하면, 포괄 수가제에서 의사가 비용보전도 받지 못하는 추가적 의료행위를 왜 하겠느냐고 물을 수 있다. 그러나 포괄 수가제에 의료행위 결과에 대한 책임 부분을 명확히 포함시킨다면, 문제는 의외로 쉽게 해결될 수도 있다. 예컨대 인공지능 왓슨에게 2차 소견을 묻는 것이 암 진단 및 치료 결과를 유의미하게 향상시킨다면, 포괄 수가제의 적용을 받는 의사에게도 인공지능을 활용할 유인이 충분히 있게 된다.</w:t>
      </w:r>
    </w:p>
    <w:p w:rsidR="00444C02" w:rsidRPr="00EA6AB7" w:rsidRDefault="00444C02" w:rsidP="00EA6AB7">
      <w:pPr>
        <w:spacing w:line="360" w:lineRule="auto"/>
        <w:rPr>
          <w:rFonts w:ascii="Gulim" w:eastAsia="Gulim" w:hAnsi="Gulim"/>
          <w:sz w:val="26"/>
          <w:szCs w:val="26"/>
        </w:rPr>
      </w:pPr>
    </w:p>
    <w:p w:rsidR="00444C02" w:rsidRPr="00EA6AB7" w:rsidRDefault="00C9799F" w:rsidP="00EA6AB7">
      <w:pPr>
        <w:spacing w:line="360" w:lineRule="auto"/>
        <w:rPr>
          <w:rFonts w:ascii="Gulim" w:eastAsia="Gulim" w:hAnsi="Gulim"/>
          <w:sz w:val="26"/>
          <w:szCs w:val="26"/>
        </w:rPr>
      </w:pPr>
      <w:r w:rsidRPr="00EA6AB7">
        <w:rPr>
          <w:rFonts w:ascii="Gulim" w:eastAsia="Gulim" w:hAnsi="Gulim" w:hint="eastAsia"/>
          <w:sz w:val="26"/>
          <w:szCs w:val="26"/>
        </w:rPr>
        <w:t xml:space="preserve">개별 수가제는 그 본질상 의료행위의 과잉을 가져올 수밖에 없다. 피부 트러블로 병원에 가도 일단 엑스레이부터 찍고 보는 우리나라의 의료 현실은 개별 수가제에서 가장 큰 원인을 찾을 수 있다. 또한 </w:t>
      </w:r>
      <w:r w:rsidRPr="00EA6AB7">
        <w:rPr>
          <w:rFonts w:ascii="Gulim" w:eastAsia="Gulim" w:hAnsi="Gulim"/>
          <w:sz w:val="26"/>
          <w:szCs w:val="26"/>
        </w:rPr>
        <w:t>‘</w:t>
      </w:r>
      <w:r w:rsidRPr="00EA6AB7">
        <w:rPr>
          <w:rFonts w:ascii="Gulim" w:eastAsia="Gulim" w:hAnsi="Gulim" w:hint="eastAsia"/>
          <w:sz w:val="26"/>
          <w:szCs w:val="26"/>
        </w:rPr>
        <w:t>3분 진료</w:t>
      </w:r>
      <w:r w:rsidRPr="00EA6AB7">
        <w:rPr>
          <w:rFonts w:ascii="Gulim" w:eastAsia="Gulim" w:hAnsi="Gulim"/>
          <w:sz w:val="26"/>
          <w:szCs w:val="26"/>
        </w:rPr>
        <w:t>’</w:t>
      </w:r>
      <w:r w:rsidRPr="00EA6AB7">
        <w:rPr>
          <w:rFonts w:ascii="Gulim" w:eastAsia="Gulim" w:hAnsi="Gulim" w:hint="eastAsia"/>
          <w:sz w:val="26"/>
          <w:szCs w:val="26"/>
        </w:rPr>
        <w:t>라 표현되는 병원 진료의 현실 역시 개별 수가제에 가장 큰 원인이 있다. 독점 지불자인 정부가 수가를 낮게 책정하는 현실에서, 의사가 돈을 버는 방법은 박리다매밖에 없기 때문이다.</w:t>
      </w:r>
    </w:p>
    <w:p w:rsidR="00444C02" w:rsidRPr="00EA6AB7" w:rsidRDefault="00444C02" w:rsidP="00EA6AB7">
      <w:pPr>
        <w:spacing w:line="360" w:lineRule="auto"/>
        <w:rPr>
          <w:rFonts w:ascii="Gulim" w:eastAsia="Gulim" w:hAnsi="Gulim"/>
          <w:sz w:val="26"/>
          <w:szCs w:val="26"/>
        </w:rPr>
      </w:pPr>
    </w:p>
    <w:p w:rsidR="00444C02" w:rsidRPr="00EA6AB7" w:rsidRDefault="00C9799F" w:rsidP="00EA6AB7">
      <w:pPr>
        <w:spacing w:line="360" w:lineRule="auto"/>
        <w:rPr>
          <w:rFonts w:ascii="Gulim" w:eastAsia="Gulim" w:hAnsi="Gulim"/>
          <w:sz w:val="26"/>
          <w:szCs w:val="26"/>
        </w:rPr>
      </w:pPr>
      <w:r w:rsidRPr="00EA6AB7">
        <w:rPr>
          <w:rFonts w:ascii="Gulim" w:eastAsia="Gulim" w:hAnsi="Gulim" w:hint="eastAsia"/>
          <w:sz w:val="26"/>
          <w:szCs w:val="26"/>
        </w:rPr>
        <w:t>포괄 수가제의 단점은 개별 수가제의 정반대 지점에서 찾을 수 있다. 바로 의료행위의 과소다. 우리 건강보험이 포괄 수가제로 바뀐다면, 그 즉시 피부과에 가서 흉부 엑스레이를 찍는 일은 사라질 것이다. 같은 금액을 보전받는 상황에서, 그 어떤 의사가 불필요할 가능성이 높은 의료행위를 하려고 하겠는가. 포괄 수가제가 과잉 진료를 줄일 것이라는 희망적인 관측은, 현재 우리나라에서 개별 수가제를 채택하고 있기 때문일 뿐이다.</w:t>
      </w:r>
      <w:r w:rsidR="00A2223E" w:rsidRPr="00EA6AB7">
        <w:rPr>
          <w:rFonts w:ascii="Gulim" w:eastAsia="Gulim" w:hAnsi="Gulim" w:hint="eastAsia"/>
          <w:sz w:val="26"/>
          <w:szCs w:val="26"/>
        </w:rPr>
        <w:t xml:space="preserve"> 포괄 수가제는 싼 의약품과 시술을 사용하도록 강제하는 것이나 다름없으므로 의료의 질 또한 떨어질 수밖에 없다.</w:t>
      </w:r>
    </w:p>
    <w:p w:rsidR="00C9799F" w:rsidRPr="00EA6AB7" w:rsidRDefault="00C9799F" w:rsidP="00EA6AB7">
      <w:pPr>
        <w:spacing w:line="360" w:lineRule="auto"/>
        <w:rPr>
          <w:rFonts w:ascii="Gulim" w:eastAsia="Gulim" w:hAnsi="Gulim"/>
          <w:sz w:val="26"/>
          <w:szCs w:val="26"/>
        </w:rPr>
      </w:pPr>
    </w:p>
    <w:p w:rsidR="00C9799F" w:rsidRPr="00EA6AB7" w:rsidRDefault="00A2223E" w:rsidP="00EA6AB7">
      <w:pPr>
        <w:spacing w:line="360" w:lineRule="auto"/>
        <w:rPr>
          <w:rFonts w:ascii="Gulim" w:eastAsia="Gulim" w:hAnsi="Gulim"/>
          <w:sz w:val="26"/>
          <w:szCs w:val="26"/>
        </w:rPr>
      </w:pPr>
      <w:r w:rsidRPr="00EA6AB7">
        <w:rPr>
          <w:rFonts w:ascii="Gulim" w:eastAsia="Gulim" w:hAnsi="Gulim" w:hint="eastAsia"/>
          <w:sz w:val="26"/>
          <w:szCs w:val="26"/>
        </w:rPr>
        <w:t>영국과 북유럽 국가들은 포괄 수가제가 아닌 인두제를 도입하고 있다. 의사에게 일정 인구 집단을 배정하고, 머릿수에 따라 의료비를 총액 개념으로 지급하는 방식이다. 이 시스템에서 의사는 의료행위가 아니라 담당 인구집단의 건강 유지라는 과제를 수행하게 된다. 의사의 입장에서는 환자가 오든 말든 같은 급여를 받게 되어 있으므로 또 다른 의미의 과소진료 유인이 생긴다. 포괄 수가제에서 의사는 많은 수의 환자를 최소한의 의료행위로 치료하는 것이 최고의 상황이지만, 인두제에서는 아예 환자를 보지 않는 것이 최고의 상황이다.</w:t>
      </w:r>
    </w:p>
    <w:p w:rsidR="00A2223E" w:rsidRPr="00EA6AB7" w:rsidRDefault="00A2223E" w:rsidP="00EA6AB7">
      <w:pPr>
        <w:spacing w:line="360" w:lineRule="auto"/>
        <w:rPr>
          <w:rFonts w:ascii="Gulim" w:eastAsia="Gulim" w:hAnsi="Gulim"/>
          <w:sz w:val="26"/>
          <w:szCs w:val="26"/>
        </w:rPr>
      </w:pPr>
    </w:p>
    <w:p w:rsidR="00A2223E" w:rsidRPr="00EA6AB7" w:rsidRDefault="00A2223E" w:rsidP="00EA6AB7">
      <w:pPr>
        <w:spacing w:line="360" w:lineRule="auto"/>
        <w:rPr>
          <w:rFonts w:ascii="Gulim" w:eastAsia="Gulim" w:hAnsi="Gulim"/>
          <w:sz w:val="26"/>
          <w:szCs w:val="26"/>
        </w:rPr>
      </w:pPr>
      <w:r w:rsidRPr="00EA6AB7">
        <w:rPr>
          <w:rFonts w:ascii="Gulim" w:eastAsia="Gulim" w:hAnsi="Gulim" w:hint="eastAsia"/>
          <w:sz w:val="26"/>
          <w:szCs w:val="26"/>
        </w:rPr>
        <w:t>반면, 환자 입장에서는 병원에 아무리 많이 가도 추가로 들어가는 비용이 없으니 과잉진료를 요구하게 된다. 환자는 가벼운 질환이라 해도 일단 병원 진료를 신청하게 되는데, 이로 인해 병원 대기줄이 길어</w:t>
      </w:r>
      <w:r w:rsidR="00C3123F" w:rsidRPr="00EA6AB7">
        <w:rPr>
          <w:rFonts w:ascii="Gulim" w:eastAsia="Gulim" w:hAnsi="Gulim" w:hint="eastAsia"/>
          <w:sz w:val="26"/>
          <w:szCs w:val="26"/>
        </w:rPr>
        <w:t>지므로 결국 환자 집단에게는 불리한 상황이 만들어진다. 개인 차원에서 합리적인 선택이 집단 차원에서 불합리한 결과를 가져오는 역설적인 상황이 벌어지는 것이다.</w:t>
      </w:r>
    </w:p>
    <w:p w:rsidR="00C3123F" w:rsidRPr="00EA6AB7" w:rsidRDefault="00C3123F" w:rsidP="00EA6AB7">
      <w:pPr>
        <w:spacing w:line="360" w:lineRule="auto"/>
        <w:rPr>
          <w:rFonts w:ascii="Gulim" w:eastAsia="Gulim" w:hAnsi="Gulim"/>
          <w:sz w:val="26"/>
          <w:szCs w:val="26"/>
        </w:rPr>
      </w:pPr>
    </w:p>
    <w:p w:rsidR="00C3123F" w:rsidRPr="00EA6AB7" w:rsidRDefault="00C3123F" w:rsidP="00EA6AB7">
      <w:pPr>
        <w:spacing w:line="360" w:lineRule="auto"/>
        <w:rPr>
          <w:rFonts w:ascii="Gulim" w:eastAsia="Gulim" w:hAnsi="Gulim"/>
          <w:sz w:val="26"/>
          <w:szCs w:val="26"/>
        </w:rPr>
      </w:pPr>
      <w:r w:rsidRPr="00EA6AB7">
        <w:rPr>
          <w:rFonts w:ascii="Gulim" w:eastAsia="Gulim" w:hAnsi="Gulim" w:hint="eastAsia"/>
          <w:sz w:val="26"/>
          <w:szCs w:val="26"/>
        </w:rPr>
        <w:t xml:space="preserve">수가 제도 개선은 결국 과잉진료와 과소진료 사이에서 절묘한 균형점을 찾는 일이다. 쉬울 수가 없는 과제인 것이다. </w:t>
      </w:r>
      <w:r w:rsidR="00D864AA" w:rsidRPr="00EA6AB7">
        <w:rPr>
          <w:rFonts w:ascii="Gulim" w:eastAsia="Gulim" w:hAnsi="Gulim" w:hint="eastAsia"/>
          <w:sz w:val="26"/>
          <w:szCs w:val="26"/>
        </w:rPr>
        <w:t xml:space="preserve">미국에서는 앞서 살펴본 폴 스펜서의 논문에 인용된 소위 </w:t>
      </w:r>
      <w:r w:rsidR="00D864AA" w:rsidRPr="00EA6AB7">
        <w:rPr>
          <w:rFonts w:ascii="Gulim" w:eastAsia="Gulim" w:hAnsi="Gulim"/>
          <w:sz w:val="26"/>
          <w:szCs w:val="26"/>
        </w:rPr>
        <w:t>‘</w:t>
      </w:r>
      <w:r w:rsidR="00D864AA" w:rsidRPr="00EA6AB7">
        <w:rPr>
          <w:rFonts w:ascii="Gulim" w:eastAsia="Gulim" w:hAnsi="Gulim" w:hint="eastAsia"/>
          <w:sz w:val="26"/>
          <w:szCs w:val="26"/>
        </w:rPr>
        <w:t>가치기반 수가제</w:t>
      </w:r>
      <w:r w:rsidR="00D864AA" w:rsidRPr="00EA6AB7">
        <w:rPr>
          <w:rFonts w:ascii="Gulim" w:eastAsia="Gulim" w:hAnsi="Gulim"/>
          <w:sz w:val="26"/>
          <w:szCs w:val="26"/>
        </w:rPr>
        <w:t>’</w:t>
      </w:r>
      <w:r w:rsidR="00D864AA" w:rsidRPr="00EA6AB7">
        <w:rPr>
          <w:rFonts w:ascii="Gulim" w:eastAsia="Gulim" w:hAnsi="Gulim" w:hint="eastAsia"/>
          <w:sz w:val="26"/>
          <w:szCs w:val="26"/>
        </w:rPr>
        <w:t xml:space="preserve"> 관련 논의가 진행 중이다. 가치기반 수가제는 의료의 질을 계량화하여 의료진에 대한 급여를 결정하는 시스템이다. 개개의 의료행위에 대해 보상하는 개별 수가제와 달리, 가치기반 수가제는 의료행위의 질과 결과에 초점을 맞춘다.</w:t>
      </w:r>
    </w:p>
    <w:p w:rsidR="00D864AA" w:rsidRPr="00EA6AB7" w:rsidRDefault="00D864AA" w:rsidP="00EA6AB7">
      <w:pPr>
        <w:spacing w:line="360" w:lineRule="auto"/>
        <w:rPr>
          <w:rFonts w:ascii="Gulim" w:eastAsia="Gulim" w:hAnsi="Gulim"/>
          <w:sz w:val="26"/>
          <w:szCs w:val="26"/>
        </w:rPr>
      </w:pPr>
    </w:p>
    <w:p w:rsidR="00D864AA" w:rsidRPr="00EA6AB7" w:rsidRDefault="00D864AA" w:rsidP="00EA6AB7">
      <w:pPr>
        <w:spacing w:line="360" w:lineRule="auto"/>
        <w:rPr>
          <w:rFonts w:ascii="Gulim" w:eastAsia="Gulim" w:hAnsi="Gulim"/>
          <w:sz w:val="26"/>
          <w:szCs w:val="26"/>
        </w:rPr>
      </w:pPr>
      <w:r w:rsidRPr="00EA6AB7">
        <w:rPr>
          <w:rFonts w:ascii="Gulim" w:eastAsia="Gulim" w:hAnsi="Gulim" w:hint="eastAsia"/>
          <w:sz w:val="26"/>
          <w:szCs w:val="26"/>
        </w:rPr>
        <w:lastRenderedPageBreak/>
        <w:t>예컨대, 메디케어(Medicare)와 메디케이드(Medicaid)를 주관하는 CMS(Centers for Medicare and Medicaid Services)는 프로그램 참가 병원을 상대로 점수를 매긴다. 몇몇 질병의 면역률(immunization rate), 수혜자당 메디케어 지출, 그리고 심지어 환자들을 대상으로 하는 설문조사 결과도 점수 산정에 고려된다. 높은 점수를 기록한 의료기관은 일반적으로 주어지는 개별 수가제 기반 보상에 더하여 보너스를 받게 된다. 낮은 점수를 기록하는 경우, 의료기관은 벌금을 물 수도 있다.</w:t>
      </w:r>
      <w:r w:rsidR="00F664B5" w:rsidRPr="00EA6AB7">
        <w:rPr>
          <w:rStyle w:val="FootnoteReference"/>
          <w:rFonts w:ascii="Gulim" w:eastAsia="Gulim" w:hAnsi="Gulim"/>
          <w:sz w:val="26"/>
          <w:szCs w:val="26"/>
        </w:rPr>
        <w:footnoteReference w:id="107"/>
      </w:r>
    </w:p>
    <w:p w:rsidR="00D864AA" w:rsidRPr="00EA6AB7" w:rsidRDefault="00D864AA" w:rsidP="00EA6AB7">
      <w:pPr>
        <w:spacing w:line="360" w:lineRule="auto"/>
        <w:rPr>
          <w:rFonts w:ascii="Gulim" w:eastAsia="Gulim" w:hAnsi="Gulim"/>
          <w:sz w:val="26"/>
          <w:szCs w:val="26"/>
        </w:rPr>
      </w:pPr>
    </w:p>
    <w:p w:rsidR="00D864AA" w:rsidRPr="00EA6AB7" w:rsidRDefault="00D864AA" w:rsidP="00EA6AB7">
      <w:pPr>
        <w:spacing w:line="360" w:lineRule="auto"/>
        <w:rPr>
          <w:rFonts w:ascii="Gulim" w:eastAsia="Gulim" w:hAnsi="Gulim"/>
          <w:sz w:val="26"/>
          <w:szCs w:val="26"/>
        </w:rPr>
      </w:pPr>
      <w:r w:rsidRPr="00EA6AB7">
        <w:rPr>
          <w:rFonts w:ascii="Gulim" w:eastAsia="Gulim" w:hAnsi="Gulim"/>
          <w:sz w:val="26"/>
          <w:szCs w:val="26"/>
        </w:rPr>
        <w:t>‘</w:t>
      </w:r>
      <w:r w:rsidRPr="00EA6AB7">
        <w:rPr>
          <w:rFonts w:ascii="Gulim" w:eastAsia="Gulim" w:hAnsi="Gulim" w:hint="eastAsia"/>
          <w:sz w:val="26"/>
          <w:szCs w:val="26"/>
        </w:rPr>
        <w:t>꾸러미 지급(bundled payments)</w:t>
      </w:r>
      <w:r w:rsidRPr="00EA6AB7">
        <w:rPr>
          <w:rFonts w:ascii="Gulim" w:eastAsia="Gulim" w:hAnsi="Gulim"/>
          <w:sz w:val="26"/>
          <w:szCs w:val="26"/>
        </w:rPr>
        <w:t>’</w:t>
      </w:r>
      <w:r w:rsidRPr="00EA6AB7">
        <w:rPr>
          <w:rFonts w:ascii="Gulim" w:eastAsia="Gulim" w:hAnsi="Gulim" w:hint="eastAsia"/>
          <w:sz w:val="26"/>
          <w:szCs w:val="26"/>
        </w:rPr>
        <w:t>이라는 방식도 있다. 의료 공급자는</w:t>
      </w:r>
      <w:r w:rsidR="00494052" w:rsidRPr="00EA6AB7">
        <w:rPr>
          <w:rFonts w:ascii="Gulim" w:eastAsia="Gulim" w:hAnsi="Gulim" w:hint="eastAsia"/>
          <w:sz w:val="26"/>
          <w:szCs w:val="26"/>
        </w:rPr>
        <w:t xml:space="preserve"> 환자와 함께 환자 케어에 필요한 경비를 일괄 지급받게 된다. 이렇게 정액으로 지급받은 비용 한도 내에서 의료 공급자는 환자의 특정 질병을 치료하거나, 특정 시술을 행하거나, 또는 환자를 일정 기간 케어하는 임무를 맡는다. 그 비용 내에서 환자에게 필요한 의료 서비스를 공급하는 데 성공했다면, 의료 공급자는 차액을 보너스로 받게 되는 셈이다. 물론 그 반대의 경우, 의료 공급자는 손실을 입게 된다.</w:t>
      </w:r>
    </w:p>
    <w:p w:rsidR="00494052" w:rsidRPr="00EA6AB7" w:rsidRDefault="00494052" w:rsidP="00EA6AB7">
      <w:pPr>
        <w:spacing w:line="360" w:lineRule="auto"/>
        <w:rPr>
          <w:rFonts w:ascii="Gulim" w:eastAsia="Gulim" w:hAnsi="Gulim"/>
          <w:sz w:val="26"/>
          <w:szCs w:val="26"/>
        </w:rPr>
      </w:pPr>
    </w:p>
    <w:p w:rsidR="00494052" w:rsidRPr="00EA6AB7" w:rsidRDefault="00D76D6E" w:rsidP="00EA6AB7">
      <w:pPr>
        <w:spacing w:line="360" w:lineRule="auto"/>
        <w:rPr>
          <w:rFonts w:ascii="Gulim" w:eastAsia="Gulim" w:hAnsi="Gulim"/>
          <w:sz w:val="26"/>
          <w:szCs w:val="26"/>
        </w:rPr>
      </w:pPr>
      <w:r w:rsidRPr="00EA6AB7">
        <w:rPr>
          <w:rFonts w:ascii="Gulim" w:eastAsia="Gulim" w:hAnsi="Gulim" w:hint="eastAsia"/>
          <w:sz w:val="26"/>
          <w:szCs w:val="26"/>
        </w:rPr>
        <w:t xml:space="preserve">환자로서는 과잉도 과소도 아닌 적절한 수준의 의료 서비스를 받게 되고, 의료 공급자로서도 쓸데 없는 낭비 없이 치료 결과에 집중할 수 있으니 최고의 수가제인 것처럼 보인다. 그러나 이 제도도 문제점은 있다. 일단 점수를 누가 어떻게 매길 것인가의 문제가 있다. 의료 서비스의 질이라는 근본적으로 정성적인 개념을 계량화하는 것이 쉬울 리가 없다. 공평하고 정확한 점수 체계를 만들고 운영하는 것도 어려울 것이고, 의료 공급자로서는 새로운 </w:t>
      </w:r>
      <w:r w:rsidRPr="00EA6AB7">
        <w:rPr>
          <w:rFonts w:ascii="Gulim" w:eastAsia="Gulim" w:hAnsi="Gulim"/>
          <w:sz w:val="26"/>
          <w:szCs w:val="26"/>
        </w:rPr>
        <w:t>‘</w:t>
      </w:r>
      <w:r w:rsidRPr="00EA6AB7">
        <w:rPr>
          <w:rFonts w:ascii="Gulim" w:eastAsia="Gulim" w:hAnsi="Gulim" w:hint="eastAsia"/>
          <w:sz w:val="26"/>
          <w:szCs w:val="26"/>
        </w:rPr>
        <w:t>갑</w:t>
      </w:r>
      <w:r w:rsidRPr="00EA6AB7">
        <w:rPr>
          <w:rFonts w:ascii="Gulim" w:eastAsia="Gulim" w:hAnsi="Gulim"/>
          <w:sz w:val="26"/>
          <w:szCs w:val="26"/>
        </w:rPr>
        <w:t>’</w:t>
      </w:r>
      <w:r w:rsidRPr="00EA6AB7">
        <w:rPr>
          <w:rFonts w:ascii="Gulim" w:eastAsia="Gulim" w:hAnsi="Gulim" w:hint="eastAsia"/>
          <w:sz w:val="26"/>
          <w:szCs w:val="26"/>
        </w:rPr>
        <w:t xml:space="preserve">의 등장을 </w:t>
      </w:r>
      <w:r w:rsidRPr="00EA6AB7">
        <w:rPr>
          <w:rFonts w:ascii="Gulim" w:eastAsia="Gulim" w:hAnsi="Gulim" w:hint="eastAsia"/>
          <w:sz w:val="26"/>
          <w:szCs w:val="26"/>
        </w:rPr>
        <w:lastRenderedPageBreak/>
        <w:t xml:space="preserve">환영할 수도 없는 노릇이다. 비교 대상을 어떻게 정하냐에 따라 보너스와 페널티를 받을 대상이 달라질 수 있다는 점도 문제다. </w:t>
      </w:r>
      <w:r w:rsidR="00C20B52" w:rsidRPr="00EA6AB7">
        <w:rPr>
          <w:rFonts w:ascii="Gulim" w:eastAsia="Gulim" w:hAnsi="Gulim" w:hint="eastAsia"/>
          <w:sz w:val="26"/>
          <w:szCs w:val="26"/>
        </w:rPr>
        <w:t>또한, 규제가 늘어난다는 점 자체를 비판하는 시각도 있다.</w:t>
      </w:r>
      <w:r w:rsidR="00C20B52" w:rsidRPr="00EA6AB7">
        <w:rPr>
          <w:rStyle w:val="FootnoteReference"/>
          <w:rFonts w:ascii="Gulim" w:eastAsia="Gulim" w:hAnsi="Gulim"/>
          <w:sz w:val="26"/>
          <w:szCs w:val="26"/>
        </w:rPr>
        <w:footnoteReference w:id="108"/>
      </w:r>
    </w:p>
    <w:p w:rsidR="00444C02" w:rsidRPr="00EA6AB7" w:rsidRDefault="00444C02" w:rsidP="00EA6AB7">
      <w:pPr>
        <w:spacing w:line="360" w:lineRule="auto"/>
        <w:rPr>
          <w:rFonts w:ascii="Gulim" w:eastAsia="Gulim" w:hAnsi="Gulim"/>
          <w:sz w:val="26"/>
          <w:szCs w:val="26"/>
        </w:rPr>
      </w:pPr>
    </w:p>
    <w:p w:rsidR="00311934" w:rsidRPr="00EA6AB7" w:rsidRDefault="004E674D" w:rsidP="00EA6AB7">
      <w:pPr>
        <w:spacing w:line="360" w:lineRule="auto"/>
        <w:rPr>
          <w:rFonts w:ascii="Gulim" w:eastAsia="Gulim" w:hAnsi="Gulim"/>
          <w:sz w:val="26"/>
          <w:szCs w:val="26"/>
        </w:rPr>
      </w:pPr>
      <w:r w:rsidRPr="00EA6AB7">
        <w:rPr>
          <w:rFonts w:ascii="Gulim" w:eastAsia="Gulim" w:hAnsi="Gulim" w:hint="eastAsia"/>
          <w:sz w:val="26"/>
          <w:szCs w:val="26"/>
        </w:rPr>
        <w:t>상기 문제점에도 불구, 가치기반 수가제는 장기적으로 의료 체계가 지향해야 하는 지점이다. 실제로 우리는 수치로 환원할 수 없어 보이는 수많은 것들을 수치로 환원해서 활용하고 있다. 수행평가, 대학 입학 시험, 입사 면접, 고객 만족도 등 셀 수도 없이 많은 영역에서 우리는 수치화할 수 없는 것을 수치화해서 사람들의 인생에 실제적인 영향을 주고 있다. 따라서 의료 서비스의 질을 계량화하는 문제는 장기적으로 풀어나갈 문제이며, 피할 수 없는 문제라고 할 수 있다.</w:t>
      </w:r>
    </w:p>
    <w:p w:rsidR="004E674D" w:rsidRPr="00EA6AB7" w:rsidRDefault="004E674D" w:rsidP="00EA6AB7">
      <w:pPr>
        <w:spacing w:line="360" w:lineRule="auto"/>
        <w:rPr>
          <w:rFonts w:ascii="Gulim" w:eastAsia="Gulim" w:hAnsi="Gulim"/>
          <w:sz w:val="26"/>
          <w:szCs w:val="26"/>
        </w:rPr>
      </w:pPr>
    </w:p>
    <w:p w:rsidR="004E674D" w:rsidRPr="00EA6AB7" w:rsidRDefault="004E674D" w:rsidP="00EA6AB7">
      <w:pPr>
        <w:spacing w:line="360" w:lineRule="auto"/>
        <w:rPr>
          <w:rFonts w:ascii="Gulim" w:eastAsia="Gulim" w:hAnsi="Gulim"/>
          <w:sz w:val="26"/>
          <w:szCs w:val="26"/>
        </w:rPr>
      </w:pPr>
      <w:r w:rsidRPr="00EA6AB7">
        <w:rPr>
          <w:rFonts w:ascii="Gulim" w:eastAsia="Gulim" w:hAnsi="Gulim" w:hint="eastAsia"/>
          <w:sz w:val="26"/>
          <w:szCs w:val="26"/>
        </w:rPr>
        <w:t>더구나 우리는 디지털화를 지나 인공지능의 시대로 접어들고 있다. 암묵지를 이해하고 학습하는 인공지능은 같은 맥락에서 정성적으로 보이는 것들을 계량화하는 방법을 찾아낼지도 모른다. 인공지능 헬스케</w:t>
      </w:r>
      <w:r w:rsidR="004F574A" w:rsidRPr="00EA6AB7">
        <w:rPr>
          <w:rFonts w:ascii="Gulim" w:eastAsia="Gulim" w:hAnsi="Gulim" w:hint="eastAsia"/>
          <w:sz w:val="26"/>
          <w:szCs w:val="26"/>
        </w:rPr>
        <w:t>어와</w:t>
      </w:r>
      <w:r w:rsidRPr="00EA6AB7">
        <w:rPr>
          <w:rFonts w:ascii="Gulim" w:eastAsia="Gulim" w:hAnsi="Gulim" w:hint="eastAsia"/>
          <w:sz w:val="26"/>
          <w:szCs w:val="26"/>
        </w:rPr>
        <w:t xml:space="preserve"> 가치기반 수가제</w:t>
      </w:r>
      <w:r w:rsidR="004F574A" w:rsidRPr="00EA6AB7">
        <w:rPr>
          <w:rFonts w:ascii="Gulim" w:eastAsia="Gulim" w:hAnsi="Gulim" w:hint="eastAsia"/>
          <w:sz w:val="26"/>
          <w:szCs w:val="26"/>
        </w:rPr>
        <w:t>는 서로를 끌어주며 더 나은 의료 서비스의 시대를 열 쌍두마차다.</w:t>
      </w:r>
    </w:p>
    <w:p w:rsidR="007D67A9" w:rsidRPr="00EA6AB7" w:rsidRDefault="007D67A9" w:rsidP="00EA6AB7">
      <w:pPr>
        <w:spacing w:line="360" w:lineRule="auto"/>
        <w:rPr>
          <w:rFonts w:ascii="Gulim" w:eastAsia="Gulim" w:hAnsi="Gulim"/>
          <w:sz w:val="26"/>
          <w:szCs w:val="26"/>
        </w:rPr>
      </w:pPr>
    </w:p>
    <w:p w:rsidR="007D67A9" w:rsidRPr="00EA6AB7" w:rsidRDefault="007D67A9" w:rsidP="00EA6AB7">
      <w:pPr>
        <w:spacing w:line="360" w:lineRule="auto"/>
        <w:rPr>
          <w:rFonts w:ascii="Gulim" w:eastAsia="Gulim" w:hAnsi="Gulim"/>
          <w:sz w:val="26"/>
          <w:szCs w:val="26"/>
        </w:rPr>
      </w:pPr>
    </w:p>
    <w:p w:rsidR="00311934" w:rsidRPr="00EA6AB7" w:rsidRDefault="00311934" w:rsidP="00EA6AB7">
      <w:pPr>
        <w:spacing w:line="360" w:lineRule="auto"/>
        <w:rPr>
          <w:rFonts w:ascii="Gulim" w:eastAsia="Gulim" w:hAnsi="Gulim"/>
          <w:sz w:val="26"/>
          <w:szCs w:val="26"/>
        </w:rPr>
      </w:pPr>
      <w:r w:rsidRPr="00EA6AB7">
        <w:rPr>
          <w:rFonts w:ascii="Gulim" w:eastAsia="Gulim" w:hAnsi="Gulim" w:hint="eastAsia"/>
          <w:sz w:val="26"/>
          <w:szCs w:val="26"/>
        </w:rPr>
        <w:t>3.4</w:t>
      </w:r>
      <w:r w:rsidR="00FA1D5C" w:rsidRPr="00EA6AB7">
        <w:rPr>
          <w:rFonts w:ascii="Gulim" w:eastAsia="Gulim" w:hAnsi="Gulim" w:hint="eastAsia"/>
          <w:sz w:val="26"/>
          <w:szCs w:val="26"/>
        </w:rPr>
        <w:t>.</w:t>
      </w:r>
      <w:r w:rsidRPr="00EA6AB7">
        <w:rPr>
          <w:rFonts w:ascii="Gulim" w:eastAsia="Gulim" w:hAnsi="Gulim" w:hint="eastAsia"/>
          <w:sz w:val="26"/>
          <w:szCs w:val="26"/>
        </w:rPr>
        <w:t xml:space="preserve"> 지식재산권</w:t>
      </w:r>
    </w:p>
    <w:p w:rsidR="00311934" w:rsidRPr="00EA6AB7" w:rsidRDefault="00311934" w:rsidP="00EA6AB7">
      <w:pPr>
        <w:spacing w:line="360" w:lineRule="auto"/>
        <w:rPr>
          <w:rFonts w:ascii="Gulim" w:eastAsia="Gulim" w:hAnsi="Gulim"/>
          <w:sz w:val="26"/>
          <w:szCs w:val="26"/>
        </w:rPr>
      </w:pPr>
    </w:p>
    <w:p w:rsidR="00F67BAC" w:rsidRPr="00EA6AB7" w:rsidRDefault="00F67BAC" w:rsidP="00EA6AB7">
      <w:pPr>
        <w:spacing w:line="360" w:lineRule="auto"/>
        <w:rPr>
          <w:rFonts w:ascii="Gulim" w:eastAsia="Gulim" w:hAnsi="Gulim"/>
          <w:sz w:val="26"/>
          <w:szCs w:val="26"/>
        </w:rPr>
      </w:pPr>
      <w:r w:rsidRPr="00EA6AB7">
        <w:rPr>
          <w:rFonts w:ascii="Gulim" w:eastAsia="Gulim" w:hAnsi="Gulim" w:hint="eastAsia"/>
          <w:sz w:val="26"/>
          <w:szCs w:val="26"/>
        </w:rPr>
        <w:t>3.4.1</w:t>
      </w:r>
      <w:r w:rsidR="00FA1D5C" w:rsidRPr="00EA6AB7">
        <w:rPr>
          <w:rFonts w:ascii="Gulim" w:eastAsia="Gulim" w:hAnsi="Gulim" w:hint="eastAsia"/>
          <w:sz w:val="26"/>
          <w:szCs w:val="26"/>
        </w:rPr>
        <w:t>.</w:t>
      </w:r>
      <w:r w:rsidRPr="00EA6AB7">
        <w:rPr>
          <w:rFonts w:ascii="Gulim" w:eastAsia="Gulim" w:hAnsi="Gulim" w:hint="eastAsia"/>
          <w:sz w:val="26"/>
          <w:szCs w:val="26"/>
        </w:rPr>
        <w:t xml:space="preserve"> 지식재산권의 한계</w:t>
      </w:r>
    </w:p>
    <w:p w:rsidR="00F67BAC" w:rsidRPr="00EA6AB7" w:rsidRDefault="00F67BAC" w:rsidP="00EA6AB7">
      <w:pPr>
        <w:spacing w:line="360" w:lineRule="auto"/>
        <w:rPr>
          <w:rFonts w:ascii="Gulim" w:eastAsia="Gulim" w:hAnsi="Gulim"/>
          <w:sz w:val="26"/>
          <w:szCs w:val="26"/>
        </w:rPr>
      </w:pPr>
    </w:p>
    <w:p w:rsidR="00934F74" w:rsidRPr="00EA6AB7" w:rsidRDefault="00934F74" w:rsidP="00EA6AB7">
      <w:pPr>
        <w:spacing w:line="360" w:lineRule="auto"/>
        <w:rPr>
          <w:rFonts w:ascii="Gulim" w:eastAsia="Gulim" w:hAnsi="Gulim"/>
          <w:sz w:val="26"/>
          <w:szCs w:val="26"/>
        </w:rPr>
      </w:pPr>
      <w:r w:rsidRPr="00EA6AB7">
        <w:rPr>
          <w:rFonts w:ascii="Gulim" w:eastAsia="Gulim" w:hAnsi="Gulim" w:hint="eastAsia"/>
          <w:sz w:val="26"/>
          <w:szCs w:val="26"/>
        </w:rPr>
        <w:t>가장 중요한 지식재산권으로는 저작권</w:t>
      </w:r>
      <w:r w:rsidR="00800130" w:rsidRPr="00EA6AB7">
        <w:rPr>
          <w:rFonts w:ascii="Gulim" w:eastAsia="Gulim" w:hAnsi="Gulim" w:hint="eastAsia"/>
          <w:sz w:val="26"/>
          <w:szCs w:val="26"/>
        </w:rPr>
        <w:t>(copyright)</w:t>
      </w:r>
      <w:r w:rsidRPr="00EA6AB7">
        <w:rPr>
          <w:rFonts w:ascii="Gulim" w:eastAsia="Gulim" w:hAnsi="Gulim" w:hint="eastAsia"/>
          <w:sz w:val="26"/>
          <w:szCs w:val="26"/>
        </w:rPr>
        <w:t>과 특허</w:t>
      </w:r>
      <w:r w:rsidR="00800130" w:rsidRPr="00EA6AB7">
        <w:rPr>
          <w:rFonts w:ascii="Gulim" w:eastAsia="Gulim" w:hAnsi="Gulim" w:hint="eastAsia"/>
          <w:sz w:val="26"/>
          <w:szCs w:val="26"/>
        </w:rPr>
        <w:t>(patent)</w:t>
      </w:r>
      <w:r w:rsidRPr="00EA6AB7">
        <w:rPr>
          <w:rFonts w:ascii="Gulim" w:eastAsia="Gulim" w:hAnsi="Gulim" w:hint="eastAsia"/>
          <w:sz w:val="26"/>
          <w:szCs w:val="26"/>
        </w:rPr>
        <w:t>를 들 수 있다. 저작권에 있어 공익과 사익 사이에서 줄타기를 하는 개념은 공정이용</w:t>
      </w:r>
      <w:r w:rsidR="00800130" w:rsidRPr="00EA6AB7">
        <w:rPr>
          <w:rFonts w:ascii="Gulim" w:eastAsia="Gulim" w:hAnsi="Gulim" w:hint="eastAsia"/>
          <w:sz w:val="26"/>
          <w:szCs w:val="26"/>
        </w:rPr>
        <w:t>(fair use)</w:t>
      </w:r>
      <w:r w:rsidRPr="00EA6AB7">
        <w:rPr>
          <w:rFonts w:ascii="Gulim" w:eastAsia="Gulim" w:hAnsi="Gulim" w:hint="eastAsia"/>
          <w:sz w:val="26"/>
          <w:szCs w:val="26"/>
        </w:rPr>
        <w:t>이다. 공정이용의 개념을 너무 확장하면 저작권을 침해하고, 공정이용의 권리를 너무 좁게 해석하면 표현의 자유가 침해된다. 어디까지를 저작권의 범위에 포함시킬 것인가 하는, 말하자면 공간적인 경합이다.</w:t>
      </w:r>
    </w:p>
    <w:p w:rsidR="00934F74" w:rsidRPr="00EA6AB7" w:rsidRDefault="00934F74" w:rsidP="00EA6AB7">
      <w:pPr>
        <w:spacing w:line="360" w:lineRule="auto"/>
        <w:rPr>
          <w:rFonts w:ascii="Gulim" w:eastAsia="Gulim" w:hAnsi="Gulim"/>
          <w:sz w:val="26"/>
          <w:szCs w:val="26"/>
        </w:rPr>
      </w:pPr>
    </w:p>
    <w:p w:rsidR="004E674D" w:rsidRPr="00EA6AB7" w:rsidRDefault="00934F74" w:rsidP="00EA6AB7">
      <w:pPr>
        <w:spacing w:line="360" w:lineRule="auto"/>
        <w:rPr>
          <w:rFonts w:ascii="Gulim" w:eastAsia="Gulim" w:hAnsi="Gulim"/>
          <w:sz w:val="26"/>
          <w:szCs w:val="26"/>
        </w:rPr>
      </w:pPr>
      <w:r w:rsidRPr="00EA6AB7">
        <w:rPr>
          <w:rFonts w:ascii="Gulim" w:eastAsia="Gulim" w:hAnsi="Gulim" w:hint="eastAsia"/>
          <w:sz w:val="26"/>
          <w:szCs w:val="26"/>
        </w:rPr>
        <w:t xml:space="preserve">특허에 있어 공익과 사익을 가르는 기준은 시간이 쥐고 있다. 당장 현재의 이익만 생각한다면, 특허권은 인정되지 않는 것이 바람직하다. 해당 기술의 과실을 되도록 많은 사람들이 향유하는 것이 사회 전체의 효용을 최대화하기 때문이다. 그러나 그래서는 아무도 새로운 것을 만드는 일에 도전하지 않을 것이다. 그래서 사회적 효용의 총합을 </w:t>
      </w:r>
      <w:r w:rsidR="006E6A9F" w:rsidRPr="00EA6AB7">
        <w:rPr>
          <w:rFonts w:ascii="Gulim" w:eastAsia="Gulim" w:hAnsi="Gulim" w:hint="eastAsia"/>
          <w:sz w:val="26"/>
          <w:szCs w:val="26"/>
        </w:rPr>
        <w:t>거시적 시각에서</w:t>
      </w:r>
      <w:r w:rsidRPr="00EA6AB7">
        <w:rPr>
          <w:rFonts w:ascii="Gulim" w:eastAsia="Gulim" w:hAnsi="Gulim" w:hint="eastAsia"/>
          <w:sz w:val="26"/>
          <w:szCs w:val="26"/>
        </w:rPr>
        <w:t xml:space="preserve"> 최대화하려면 특허권을 인정해야 한다. 특허권에 부가된 막대한 이익의 가능성을 보고, 혁신가들은 세상에 없던 것을 현실로 만들기 위해 시간과 물자를 투자한다.</w:t>
      </w:r>
    </w:p>
    <w:p w:rsidR="004E674D" w:rsidRPr="00EA6AB7" w:rsidRDefault="004E674D" w:rsidP="00EA6AB7">
      <w:pPr>
        <w:spacing w:line="360" w:lineRule="auto"/>
        <w:rPr>
          <w:rFonts w:ascii="Gulim" w:eastAsia="Gulim" w:hAnsi="Gulim"/>
          <w:sz w:val="26"/>
          <w:szCs w:val="26"/>
        </w:rPr>
      </w:pPr>
    </w:p>
    <w:p w:rsidR="004E674D" w:rsidRPr="00EA6AB7" w:rsidRDefault="00934F74" w:rsidP="00EA6AB7">
      <w:pPr>
        <w:spacing w:line="360" w:lineRule="auto"/>
        <w:rPr>
          <w:rFonts w:ascii="Gulim" w:eastAsia="Gulim" w:hAnsi="Gulim"/>
          <w:sz w:val="26"/>
          <w:szCs w:val="26"/>
        </w:rPr>
      </w:pPr>
      <w:r w:rsidRPr="00EA6AB7">
        <w:rPr>
          <w:rFonts w:ascii="Gulim" w:eastAsia="Gulim" w:hAnsi="Gulim" w:hint="eastAsia"/>
          <w:sz w:val="26"/>
          <w:szCs w:val="26"/>
        </w:rPr>
        <w:t xml:space="preserve">수많은 개발도상국들은 약을 확보하지 못해 국민들이 병마에 시달리는 것을 보고만 있어야 한다. </w:t>
      </w:r>
      <w:r w:rsidR="001C2DD1" w:rsidRPr="00EA6AB7">
        <w:rPr>
          <w:rFonts w:ascii="Gulim" w:eastAsia="Gulim" w:hAnsi="Gulim" w:hint="eastAsia"/>
          <w:sz w:val="26"/>
          <w:szCs w:val="26"/>
        </w:rPr>
        <w:t xml:space="preserve">신약 개발에 성공한 제약회사들은 제한된 특허 기간 내에 최대한의 이익을 창출하기 위해 가격 전략에 몰두한다. 신약 가격 책정보다 쉬운 가격 전략도 없을 것이다. 목숨에 관련된 것에 돈을 아끼는 사람은 많지 않다. </w:t>
      </w:r>
      <w:r w:rsidR="00800130" w:rsidRPr="00EA6AB7">
        <w:rPr>
          <w:rFonts w:ascii="Gulim" w:eastAsia="Gulim" w:hAnsi="Gulim" w:hint="eastAsia"/>
          <w:sz w:val="26"/>
          <w:szCs w:val="26"/>
        </w:rPr>
        <w:t xml:space="preserve">2003년 1월, 국내 당뇨병 환자들은 노바티스의 당뇨병 치료제 글리벡의 가격 인하를 요구하며 농성을 벌였다. 당시 글리벡 한 알의 가격은 23,045원이었는데, </w:t>
      </w:r>
      <w:r w:rsidR="00800130" w:rsidRPr="00EA6AB7">
        <w:rPr>
          <w:rFonts w:ascii="Gulim" w:eastAsia="Gulim" w:hAnsi="Gulim" w:hint="eastAsia"/>
          <w:sz w:val="26"/>
          <w:szCs w:val="26"/>
        </w:rPr>
        <w:lastRenderedPageBreak/>
        <w:t>환자는 보험적용을 받을 경우 한 달에 100만 원, 보험적용을 받지 못할 경우 한 달에 600만 원을 글리벡 구입에 지출해야 했다.</w:t>
      </w:r>
      <w:r w:rsidR="00603665" w:rsidRPr="00EA6AB7">
        <w:rPr>
          <w:rStyle w:val="FootnoteReference"/>
          <w:rFonts w:ascii="Gulim" w:eastAsia="Gulim" w:hAnsi="Gulim"/>
          <w:sz w:val="26"/>
          <w:szCs w:val="26"/>
        </w:rPr>
        <w:footnoteReference w:id="109"/>
      </w:r>
    </w:p>
    <w:p w:rsidR="001C2DD1" w:rsidRPr="00EA6AB7" w:rsidRDefault="001C2DD1" w:rsidP="00EA6AB7">
      <w:pPr>
        <w:spacing w:line="360" w:lineRule="auto"/>
        <w:rPr>
          <w:rFonts w:ascii="Gulim" w:eastAsia="Gulim" w:hAnsi="Gulim"/>
          <w:sz w:val="26"/>
          <w:szCs w:val="26"/>
        </w:rPr>
      </w:pPr>
    </w:p>
    <w:p w:rsidR="004E674D" w:rsidRPr="00EA6AB7" w:rsidRDefault="004E674D" w:rsidP="00EA6AB7">
      <w:pPr>
        <w:spacing w:line="360" w:lineRule="auto"/>
        <w:rPr>
          <w:rFonts w:ascii="Gulim" w:eastAsia="Gulim" w:hAnsi="Gulim"/>
          <w:sz w:val="26"/>
          <w:szCs w:val="26"/>
        </w:rPr>
      </w:pPr>
    </w:p>
    <w:p w:rsidR="00F67BAC" w:rsidRPr="00EA6AB7" w:rsidRDefault="00F67BAC" w:rsidP="00EA6AB7">
      <w:pPr>
        <w:spacing w:line="360" w:lineRule="auto"/>
        <w:rPr>
          <w:rFonts w:ascii="Gulim" w:eastAsia="Gulim" w:hAnsi="Gulim"/>
          <w:sz w:val="26"/>
          <w:szCs w:val="26"/>
        </w:rPr>
      </w:pPr>
      <w:r w:rsidRPr="00EA6AB7">
        <w:rPr>
          <w:rFonts w:ascii="Gulim" w:eastAsia="Gulim" w:hAnsi="Gulim" w:hint="eastAsia"/>
          <w:sz w:val="26"/>
          <w:szCs w:val="26"/>
        </w:rPr>
        <w:t>3.4.2 의약품 강제실시권</w:t>
      </w:r>
    </w:p>
    <w:p w:rsidR="00F67BAC" w:rsidRPr="00EA6AB7" w:rsidRDefault="00F67BAC" w:rsidP="00EA6AB7">
      <w:pPr>
        <w:spacing w:line="360" w:lineRule="auto"/>
        <w:rPr>
          <w:rFonts w:ascii="Gulim" w:eastAsia="Gulim" w:hAnsi="Gulim"/>
          <w:sz w:val="26"/>
          <w:szCs w:val="26"/>
        </w:rPr>
      </w:pPr>
    </w:p>
    <w:p w:rsidR="00F67BAC" w:rsidRPr="00EA6AB7" w:rsidRDefault="00F67BAC" w:rsidP="00EA6AB7">
      <w:pPr>
        <w:spacing w:line="360" w:lineRule="auto"/>
        <w:rPr>
          <w:rFonts w:ascii="Gulim" w:eastAsia="Gulim" w:hAnsi="Gulim"/>
          <w:sz w:val="26"/>
          <w:szCs w:val="26"/>
        </w:rPr>
      </w:pPr>
      <w:r w:rsidRPr="00EA6AB7">
        <w:rPr>
          <w:rFonts w:ascii="Gulim" w:eastAsia="Gulim" w:hAnsi="Gulim" w:hint="eastAsia"/>
          <w:sz w:val="26"/>
          <w:szCs w:val="26"/>
        </w:rPr>
        <w:t xml:space="preserve">1995년 세계무역기구(WTO)가 출범하면서 채택된 무역관련지식재산권협정(TRIPS)은 </w:t>
      </w:r>
      <w:r w:rsidR="00603665" w:rsidRPr="00EA6AB7">
        <w:rPr>
          <w:rFonts w:ascii="Gulim" w:eastAsia="Gulim" w:hAnsi="Gulim" w:hint="eastAsia"/>
          <w:sz w:val="26"/>
          <w:szCs w:val="26"/>
        </w:rPr>
        <w:t>의약 제품 및 제법(pharmaceutical product or process)을 포함한 모든 발명에 대해서</w:t>
      </w:r>
      <w:r w:rsidRPr="00EA6AB7">
        <w:rPr>
          <w:rFonts w:ascii="Gulim" w:eastAsia="Gulim" w:hAnsi="Gulim" w:hint="eastAsia"/>
          <w:sz w:val="26"/>
          <w:szCs w:val="26"/>
        </w:rPr>
        <w:t xml:space="preserve"> 20년 동안</w:t>
      </w:r>
      <w:r w:rsidR="00603665" w:rsidRPr="00EA6AB7">
        <w:rPr>
          <w:rFonts w:ascii="Gulim" w:eastAsia="Gulim" w:hAnsi="Gulim" w:hint="eastAsia"/>
          <w:sz w:val="26"/>
          <w:szCs w:val="26"/>
        </w:rPr>
        <w:t>의 특허권 보호를</w:t>
      </w:r>
      <w:r w:rsidRPr="00EA6AB7">
        <w:rPr>
          <w:rFonts w:ascii="Gulim" w:eastAsia="Gulim" w:hAnsi="Gulim" w:hint="eastAsia"/>
          <w:sz w:val="26"/>
          <w:szCs w:val="26"/>
        </w:rPr>
        <w:t xml:space="preserve"> 규정하였는데, 이는 WTO 출범 이전보다 더 강력한 신약 특허 보호를 의미했다. TRIPS 협정 이전 신약 특허권은 대개 15~17년 간 인정되었으며, 일부 개</w:t>
      </w:r>
      <w:r w:rsidR="006A041D" w:rsidRPr="00EA6AB7">
        <w:rPr>
          <w:rFonts w:ascii="Gulim" w:eastAsia="Gulim" w:hAnsi="Gulim" w:hint="eastAsia"/>
          <w:sz w:val="26"/>
          <w:szCs w:val="26"/>
        </w:rPr>
        <w:t>발</w:t>
      </w:r>
      <w:r w:rsidRPr="00EA6AB7">
        <w:rPr>
          <w:rFonts w:ascii="Gulim" w:eastAsia="Gulim" w:hAnsi="Gulim" w:hint="eastAsia"/>
          <w:sz w:val="26"/>
          <w:szCs w:val="26"/>
        </w:rPr>
        <w:t>도</w:t>
      </w:r>
      <w:r w:rsidR="006A041D" w:rsidRPr="00EA6AB7">
        <w:rPr>
          <w:rFonts w:ascii="Gulim" w:eastAsia="Gulim" w:hAnsi="Gulim" w:hint="eastAsia"/>
          <w:sz w:val="26"/>
          <w:szCs w:val="26"/>
        </w:rPr>
        <w:t>상</w:t>
      </w:r>
      <w:r w:rsidRPr="00EA6AB7">
        <w:rPr>
          <w:rFonts w:ascii="Gulim" w:eastAsia="Gulim" w:hAnsi="Gulim" w:hint="eastAsia"/>
          <w:sz w:val="26"/>
          <w:szCs w:val="26"/>
        </w:rPr>
        <w:t>국에서는 5~7년 동안만 인정되었다.</w:t>
      </w:r>
      <w:r w:rsidRPr="00EA6AB7">
        <w:rPr>
          <w:rStyle w:val="FootnoteReference"/>
          <w:rFonts w:ascii="Gulim" w:eastAsia="Gulim" w:hAnsi="Gulim"/>
          <w:sz w:val="26"/>
          <w:szCs w:val="26"/>
        </w:rPr>
        <w:footnoteReference w:id="110"/>
      </w:r>
      <w:r w:rsidR="006A041D" w:rsidRPr="00EA6AB7">
        <w:rPr>
          <w:rFonts w:ascii="Gulim" w:eastAsia="Gulim" w:hAnsi="Gulim" w:hint="eastAsia"/>
          <w:sz w:val="26"/>
          <w:szCs w:val="26"/>
        </w:rPr>
        <w:t xml:space="preserve"> 이로 인해 세계 각국의 의약품 접근성이 크게 후퇴하였음은 물론이다.</w:t>
      </w:r>
    </w:p>
    <w:p w:rsidR="006A041D" w:rsidRPr="00EA6AB7" w:rsidRDefault="006A041D" w:rsidP="00EA6AB7">
      <w:pPr>
        <w:spacing w:line="360" w:lineRule="auto"/>
        <w:rPr>
          <w:rFonts w:ascii="Gulim" w:eastAsia="Gulim" w:hAnsi="Gulim"/>
          <w:sz w:val="26"/>
          <w:szCs w:val="26"/>
        </w:rPr>
      </w:pPr>
    </w:p>
    <w:p w:rsidR="006A041D" w:rsidRPr="00EA6AB7" w:rsidRDefault="006A041D" w:rsidP="00EA6AB7">
      <w:pPr>
        <w:spacing w:line="360" w:lineRule="auto"/>
        <w:rPr>
          <w:rFonts w:ascii="Gulim" w:eastAsia="Gulim" w:hAnsi="Gulim"/>
          <w:sz w:val="26"/>
          <w:szCs w:val="26"/>
        </w:rPr>
      </w:pPr>
      <w:r w:rsidRPr="00EA6AB7">
        <w:rPr>
          <w:rFonts w:ascii="Gulim" w:eastAsia="Gulim" w:hAnsi="Gulim" w:hint="eastAsia"/>
          <w:sz w:val="26"/>
          <w:szCs w:val="26"/>
        </w:rPr>
        <w:t>TRIPS 협정 제31조는 특허권에 의한 의약품 접근성 악화에 대한 구제책으로 강제실시(compulsory licensing)</w:t>
      </w:r>
      <w:r w:rsidR="006E6A9F" w:rsidRPr="00EA6AB7">
        <w:rPr>
          <w:rFonts w:ascii="Gulim" w:eastAsia="Gulim" w:hAnsi="Gulim" w:hint="eastAsia"/>
          <w:sz w:val="26"/>
          <w:szCs w:val="26"/>
        </w:rPr>
        <w:t>를</w:t>
      </w:r>
      <w:r w:rsidRPr="00EA6AB7">
        <w:rPr>
          <w:rFonts w:ascii="Gulim" w:eastAsia="Gulim" w:hAnsi="Gulim" w:hint="eastAsia"/>
          <w:sz w:val="26"/>
          <w:szCs w:val="26"/>
        </w:rPr>
        <w:t xml:space="preserve"> 규정하고 있다. 그러나 본 규정은 강제실시에 </w:t>
      </w:r>
      <w:r w:rsidR="00643474" w:rsidRPr="00EA6AB7">
        <w:rPr>
          <w:rFonts w:ascii="Gulim" w:eastAsia="Gulim" w:hAnsi="Gulim" w:hint="eastAsia"/>
          <w:sz w:val="26"/>
          <w:szCs w:val="26"/>
        </w:rPr>
        <w:t>의해 생산된</w:t>
      </w:r>
      <w:r w:rsidRPr="00EA6AB7">
        <w:rPr>
          <w:rFonts w:ascii="Gulim" w:eastAsia="Gulim" w:hAnsi="Gulim" w:hint="eastAsia"/>
          <w:sz w:val="26"/>
          <w:szCs w:val="26"/>
        </w:rPr>
        <w:t xml:space="preserve"> 의약품</w:t>
      </w:r>
      <w:r w:rsidR="00643474" w:rsidRPr="00EA6AB7">
        <w:rPr>
          <w:rFonts w:ascii="Gulim" w:eastAsia="Gulim" w:hAnsi="Gulim" w:hint="eastAsia"/>
          <w:sz w:val="26"/>
          <w:szCs w:val="26"/>
        </w:rPr>
        <w:t xml:space="preserve">을 </w:t>
      </w:r>
      <w:r w:rsidRPr="00EA6AB7">
        <w:rPr>
          <w:rFonts w:ascii="Gulim" w:eastAsia="Gulim" w:hAnsi="Gulim" w:hint="eastAsia"/>
          <w:sz w:val="26"/>
          <w:szCs w:val="26"/>
        </w:rPr>
        <w:t>국내 시장에 국한해</w:t>
      </w:r>
      <w:r w:rsidR="00643474" w:rsidRPr="00EA6AB7">
        <w:rPr>
          <w:rFonts w:ascii="Gulim" w:eastAsia="Gulim" w:hAnsi="Gulim" w:hint="eastAsia"/>
          <w:sz w:val="26"/>
          <w:szCs w:val="26"/>
        </w:rPr>
        <w:t>서 사용할 수 있도록 규정하고 있어 의약품 생산 인프라가 취약한 일부 개발도상국 및 최빈개도국에게는 사실상 유명무실한 조항이다. 이 문제를 해결하기 위해 2003년 WTO 는 수출목적의 강제실시를 한시적으로 허용하는 결정</w:t>
      </w:r>
      <w:r w:rsidR="00EB6769" w:rsidRPr="00EA6AB7">
        <w:rPr>
          <w:rFonts w:ascii="Gulim" w:eastAsia="Gulim" w:hAnsi="Gulim" w:hint="eastAsia"/>
          <w:sz w:val="26"/>
          <w:szCs w:val="26"/>
        </w:rPr>
        <w:t xml:space="preserve">(소위 </w:t>
      </w:r>
      <w:r w:rsidR="00EB6769" w:rsidRPr="00EA6AB7">
        <w:rPr>
          <w:rFonts w:ascii="Gulim" w:eastAsia="Gulim" w:hAnsi="Gulim"/>
          <w:sz w:val="26"/>
          <w:szCs w:val="26"/>
        </w:rPr>
        <w:t>‘</w:t>
      </w:r>
      <w:r w:rsidR="00EB6769" w:rsidRPr="00EA6AB7">
        <w:rPr>
          <w:rFonts w:ascii="Gulim" w:eastAsia="Gulim" w:hAnsi="Gulim" w:hint="eastAsia"/>
          <w:sz w:val="26"/>
          <w:szCs w:val="26"/>
        </w:rPr>
        <w:t>도하선언</w:t>
      </w:r>
      <w:r w:rsidR="00EB6769" w:rsidRPr="00EA6AB7">
        <w:rPr>
          <w:rFonts w:ascii="Gulim" w:eastAsia="Gulim" w:hAnsi="Gulim"/>
          <w:sz w:val="26"/>
          <w:szCs w:val="26"/>
        </w:rPr>
        <w:t>’</w:t>
      </w:r>
      <w:r w:rsidR="00EB6769" w:rsidRPr="00EA6AB7">
        <w:rPr>
          <w:rFonts w:ascii="Gulim" w:eastAsia="Gulim" w:hAnsi="Gulim" w:hint="eastAsia"/>
          <w:sz w:val="26"/>
          <w:szCs w:val="26"/>
        </w:rPr>
        <w:t>)</w:t>
      </w:r>
      <w:r w:rsidR="00643474" w:rsidRPr="00EA6AB7">
        <w:rPr>
          <w:rFonts w:ascii="Gulim" w:eastAsia="Gulim" w:hAnsi="Gulim" w:hint="eastAsia"/>
          <w:sz w:val="26"/>
          <w:szCs w:val="26"/>
        </w:rPr>
        <w:t xml:space="preserve">을 내렸으며, </w:t>
      </w:r>
      <w:r w:rsidR="006E6A9F" w:rsidRPr="00EA6AB7">
        <w:rPr>
          <w:rFonts w:ascii="Gulim" w:eastAsia="Gulim" w:hAnsi="Gulim" w:hint="eastAsia"/>
          <w:sz w:val="26"/>
          <w:szCs w:val="26"/>
        </w:rPr>
        <w:t xml:space="preserve">이는 </w:t>
      </w:r>
      <w:r w:rsidR="0027331D" w:rsidRPr="00EA6AB7">
        <w:rPr>
          <w:rFonts w:ascii="Gulim" w:eastAsia="Gulim" w:hAnsi="Gulim" w:hint="eastAsia"/>
          <w:sz w:val="26"/>
          <w:szCs w:val="26"/>
        </w:rPr>
        <w:t>2017년에 이르러</w:t>
      </w:r>
      <w:r w:rsidR="00EB6769" w:rsidRPr="00EA6AB7">
        <w:rPr>
          <w:rFonts w:ascii="Gulim" w:eastAsia="Gulim" w:hAnsi="Gulim" w:hint="eastAsia"/>
          <w:sz w:val="26"/>
          <w:szCs w:val="26"/>
        </w:rPr>
        <w:t xml:space="preserve">TRIPS 협정 </w:t>
      </w:r>
      <w:r w:rsidR="0027331D" w:rsidRPr="00EA6AB7">
        <w:rPr>
          <w:rFonts w:ascii="Gulim" w:eastAsia="Gulim" w:hAnsi="Gulim" w:hint="eastAsia"/>
          <w:sz w:val="26"/>
          <w:szCs w:val="26"/>
        </w:rPr>
        <w:t>제31조의2로서 신설, 발효된다.</w:t>
      </w:r>
    </w:p>
    <w:p w:rsidR="00643474" w:rsidRPr="00EA6AB7" w:rsidRDefault="00643474" w:rsidP="00EA6AB7">
      <w:pPr>
        <w:spacing w:line="360" w:lineRule="auto"/>
        <w:rPr>
          <w:rFonts w:ascii="Gulim" w:eastAsia="Gulim" w:hAnsi="Gulim"/>
          <w:sz w:val="26"/>
          <w:szCs w:val="26"/>
        </w:rPr>
      </w:pPr>
    </w:p>
    <w:p w:rsidR="00A9491A" w:rsidRPr="00EA6AB7" w:rsidRDefault="00A9491A" w:rsidP="00EA6AB7">
      <w:pPr>
        <w:spacing w:line="360" w:lineRule="auto"/>
        <w:rPr>
          <w:rFonts w:ascii="Gulim" w:eastAsia="Gulim" w:hAnsi="Gulim"/>
          <w:sz w:val="26"/>
          <w:szCs w:val="26"/>
        </w:rPr>
      </w:pPr>
      <w:r w:rsidRPr="00EA6AB7">
        <w:rPr>
          <w:rFonts w:ascii="Gulim" w:eastAsia="Gulim" w:hAnsi="Gulim" w:hint="eastAsia"/>
          <w:sz w:val="26"/>
          <w:szCs w:val="26"/>
        </w:rPr>
        <w:t>강제실시권의 역사는 저작권과 특허의 역사와 함께 시작했다. 1710년 영국에서 제정된 세계 최초의 저작권법(The Statute of Anne)은 저작권 남용을 견제하기 위한 장치로 저작물을 너무 비싼 가격에 판매할 경우 소송을 통해 벌금을 물릴 수 있도록 하였다. 1783년 제정된 미국 코네티컷주 저작권법은 소송을 통</w:t>
      </w:r>
      <w:r w:rsidR="006E6A9F" w:rsidRPr="00EA6AB7">
        <w:rPr>
          <w:rFonts w:ascii="Gulim" w:eastAsia="Gulim" w:hAnsi="Gulim" w:hint="eastAsia"/>
          <w:sz w:val="26"/>
          <w:szCs w:val="26"/>
        </w:rPr>
        <w:t xml:space="preserve">해 </w:t>
      </w:r>
      <w:r w:rsidRPr="00EA6AB7">
        <w:rPr>
          <w:rFonts w:ascii="Gulim" w:eastAsia="Gulim" w:hAnsi="Gulim" w:hint="eastAsia"/>
          <w:sz w:val="26"/>
          <w:szCs w:val="26"/>
        </w:rPr>
        <w:t xml:space="preserve">정부가 </w:t>
      </w:r>
      <w:r w:rsidR="006E6A9F" w:rsidRPr="00EA6AB7">
        <w:rPr>
          <w:rFonts w:ascii="Gulim" w:eastAsia="Gulim" w:hAnsi="Gulim" w:hint="eastAsia"/>
          <w:sz w:val="26"/>
          <w:szCs w:val="26"/>
        </w:rPr>
        <w:t xml:space="preserve">저작물의 가격을 </w:t>
      </w:r>
      <w:r w:rsidRPr="00EA6AB7">
        <w:rPr>
          <w:rFonts w:ascii="Gulim" w:eastAsia="Gulim" w:hAnsi="Gulim" w:hint="eastAsia"/>
          <w:sz w:val="26"/>
          <w:szCs w:val="26"/>
        </w:rPr>
        <w:t xml:space="preserve">합리적인 </w:t>
      </w:r>
      <w:r w:rsidR="006E6A9F" w:rsidRPr="00EA6AB7">
        <w:rPr>
          <w:rFonts w:ascii="Gulim" w:eastAsia="Gulim" w:hAnsi="Gulim" w:hint="eastAsia"/>
          <w:sz w:val="26"/>
          <w:szCs w:val="26"/>
        </w:rPr>
        <w:t>수준으로 강제할 수 있도록</w:t>
      </w:r>
      <w:r w:rsidRPr="00EA6AB7">
        <w:rPr>
          <w:rFonts w:ascii="Gulim" w:eastAsia="Gulim" w:hAnsi="Gulim" w:hint="eastAsia"/>
          <w:sz w:val="26"/>
          <w:szCs w:val="26"/>
        </w:rPr>
        <w:t xml:space="preserve"> 했는데, 최초의 강제실시권 규정이라 할 수 있다. 1784년, 사우스 캐롤라이나주 저작권법은 강제실시권을 저작권뿐 아니라 특허에 대해서도 규정했다. </w:t>
      </w:r>
    </w:p>
    <w:p w:rsidR="00A9491A" w:rsidRPr="00EA6AB7" w:rsidRDefault="00A9491A" w:rsidP="00EA6AB7">
      <w:pPr>
        <w:spacing w:line="360" w:lineRule="auto"/>
        <w:rPr>
          <w:rFonts w:ascii="Gulim" w:eastAsia="Gulim" w:hAnsi="Gulim"/>
          <w:sz w:val="26"/>
          <w:szCs w:val="26"/>
        </w:rPr>
      </w:pPr>
    </w:p>
    <w:p w:rsidR="00720FB8" w:rsidRPr="00EA6AB7" w:rsidRDefault="00720FB8" w:rsidP="00EA6AB7">
      <w:pPr>
        <w:spacing w:line="360" w:lineRule="auto"/>
        <w:rPr>
          <w:rFonts w:ascii="Gulim" w:eastAsia="Gulim" w:hAnsi="Gulim"/>
          <w:sz w:val="26"/>
          <w:szCs w:val="26"/>
        </w:rPr>
      </w:pPr>
      <w:r w:rsidRPr="00EA6AB7">
        <w:rPr>
          <w:rFonts w:ascii="Gulim" w:eastAsia="Gulim" w:hAnsi="Gulim" w:hint="eastAsia"/>
          <w:sz w:val="26"/>
          <w:szCs w:val="26"/>
        </w:rPr>
        <w:t xml:space="preserve">의약품 강제실시 제도는 얼마나 잘 활용되고 있는가? </w:t>
      </w:r>
      <w:r w:rsidR="00A9491A" w:rsidRPr="00EA6AB7">
        <w:rPr>
          <w:rFonts w:ascii="Gulim" w:eastAsia="Gulim" w:hAnsi="Gulim" w:hint="eastAsia"/>
          <w:sz w:val="26"/>
          <w:szCs w:val="26"/>
        </w:rPr>
        <w:t xml:space="preserve">미국과 영국에 이어 오늘날 선진국으로 여겨지는 국가들은 대개 19세기 중에 강제실시 제도를 </w:t>
      </w:r>
      <w:r w:rsidR="00860F1A" w:rsidRPr="00EA6AB7">
        <w:rPr>
          <w:rFonts w:ascii="Gulim" w:eastAsia="Gulim" w:hAnsi="Gulim" w:hint="eastAsia"/>
          <w:sz w:val="26"/>
          <w:szCs w:val="26"/>
        </w:rPr>
        <w:t>특허법에 포함시켰다.</w:t>
      </w:r>
      <w:r w:rsidRPr="00EA6AB7">
        <w:rPr>
          <w:rFonts w:ascii="Gulim" w:eastAsia="Gulim" w:hAnsi="Gulim" w:hint="eastAsia"/>
          <w:sz w:val="26"/>
          <w:szCs w:val="26"/>
        </w:rPr>
        <w:t xml:space="preserve"> 1960년대까지만 해도 미국은 수입 의약품에 대해 강제실시를 주기적으로 발동하였고, 캐나다는 수입 의약품뿐 아니라 국내 생산에 대해서도 강제실시를 활용하는 선도적인 움직임을 보이기도 했다.</w:t>
      </w:r>
      <w:r w:rsidRPr="00EA6AB7">
        <w:rPr>
          <w:rStyle w:val="FootnoteReference"/>
          <w:rFonts w:ascii="Gulim" w:eastAsia="Gulim" w:hAnsi="Gulim"/>
          <w:sz w:val="26"/>
          <w:szCs w:val="26"/>
        </w:rPr>
        <w:footnoteReference w:id="111"/>
      </w:r>
      <w:r w:rsidRPr="00EA6AB7">
        <w:rPr>
          <w:rFonts w:ascii="Gulim" w:eastAsia="Gulim" w:hAnsi="Gulim" w:hint="eastAsia"/>
          <w:sz w:val="26"/>
          <w:szCs w:val="26"/>
        </w:rPr>
        <w:t xml:space="preserve"> 공공의 이익을 강조하는 강제실시 제도가 빛이 바래기 시작한 것은 1995년 WTO 출범과 함께 TRIPS 협정이 발효되면서부터다.</w:t>
      </w:r>
    </w:p>
    <w:p w:rsidR="00720FB8" w:rsidRPr="00EA6AB7" w:rsidRDefault="00720FB8" w:rsidP="00EA6AB7">
      <w:pPr>
        <w:spacing w:line="360" w:lineRule="auto"/>
        <w:rPr>
          <w:rFonts w:ascii="Gulim" w:eastAsia="Gulim" w:hAnsi="Gulim"/>
          <w:sz w:val="26"/>
          <w:szCs w:val="26"/>
        </w:rPr>
      </w:pPr>
    </w:p>
    <w:p w:rsidR="00EB6769" w:rsidRPr="00EA6AB7" w:rsidRDefault="00860F1A" w:rsidP="00EA6AB7">
      <w:pPr>
        <w:spacing w:line="360" w:lineRule="auto"/>
        <w:rPr>
          <w:rFonts w:ascii="Gulim" w:eastAsia="Gulim" w:hAnsi="Gulim"/>
          <w:sz w:val="26"/>
          <w:szCs w:val="26"/>
        </w:rPr>
      </w:pPr>
      <w:r w:rsidRPr="00EA6AB7">
        <w:rPr>
          <w:rFonts w:ascii="Gulim" w:eastAsia="Gulim" w:hAnsi="Gulim" w:hint="eastAsia"/>
          <w:sz w:val="26"/>
          <w:szCs w:val="26"/>
        </w:rPr>
        <w:t>한 연구에 따르면, 특허 제도가 잘 정비된 국가일수록 강제실시권 발동도 잘 이루어지는 경향이 있다고 한다.</w:t>
      </w:r>
      <w:r w:rsidRPr="00EA6AB7">
        <w:rPr>
          <w:rStyle w:val="FootnoteReference"/>
          <w:rFonts w:ascii="Gulim" w:eastAsia="Gulim" w:hAnsi="Gulim"/>
          <w:sz w:val="26"/>
          <w:szCs w:val="26"/>
        </w:rPr>
        <w:footnoteReference w:id="112"/>
      </w:r>
      <w:r w:rsidRPr="00EA6AB7">
        <w:rPr>
          <w:rFonts w:ascii="Gulim" w:eastAsia="Gulim" w:hAnsi="Gulim" w:hint="eastAsia"/>
          <w:sz w:val="26"/>
          <w:szCs w:val="26"/>
        </w:rPr>
        <w:t xml:space="preserve"> </w:t>
      </w:r>
      <w:r w:rsidR="0027331D" w:rsidRPr="00EA6AB7">
        <w:rPr>
          <w:rFonts w:ascii="Gulim" w:eastAsia="Gulim" w:hAnsi="Gulim" w:hint="eastAsia"/>
          <w:sz w:val="26"/>
          <w:szCs w:val="26"/>
        </w:rPr>
        <w:t>우리나라 특허법은 제107조에 강제실시를 규정하고 있으나 강제실시 발동의 세부절차는 아직 마련되어 있지 않다.</w:t>
      </w:r>
      <w:r w:rsidR="0027331D" w:rsidRPr="00EA6AB7">
        <w:rPr>
          <w:rStyle w:val="FootnoteReference"/>
          <w:rFonts w:ascii="Gulim" w:eastAsia="Gulim" w:hAnsi="Gulim"/>
          <w:sz w:val="26"/>
          <w:szCs w:val="26"/>
        </w:rPr>
        <w:footnoteReference w:id="113"/>
      </w:r>
      <w:r w:rsidR="00EB6769" w:rsidRPr="00EA6AB7">
        <w:rPr>
          <w:rFonts w:ascii="Gulim" w:eastAsia="Gulim" w:hAnsi="Gulim" w:hint="eastAsia"/>
          <w:sz w:val="26"/>
          <w:szCs w:val="26"/>
        </w:rPr>
        <w:t xml:space="preserve"> 코로나-19 백신을 공공재로 지정해야 한다는 각계의 목소리가 높아지는 가운데, </w:t>
      </w:r>
      <w:r w:rsidR="00EB6769" w:rsidRPr="00EA6AB7">
        <w:rPr>
          <w:rFonts w:ascii="Gulim" w:eastAsia="Gulim" w:hAnsi="Gulim" w:hint="eastAsia"/>
          <w:sz w:val="26"/>
          <w:szCs w:val="26"/>
        </w:rPr>
        <w:lastRenderedPageBreak/>
        <w:t>국경없는 의사회(</w:t>
      </w:r>
      <w:r w:rsidR="00EB6769" w:rsidRPr="00EA6AB7">
        <w:rPr>
          <w:rFonts w:ascii="Gulim" w:eastAsia="Gulim" w:hAnsi="Gulim"/>
          <w:sz w:val="26"/>
          <w:szCs w:val="26"/>
        </w:rPr>
        <w:t>Médecins Sans Frontières, MSF)</w:t>
      </w:r>
      <w:r w:rsidR="00EB6769" w:rsidRPr="00EA6AB7">
        <w:rPr>
          <w:rFonts w:ascii="Gulim" w:eastAsia="Gulim" w:hAnsi="Gulim" w:hint="eastAsia"/>
          <w:sz w:val="26"/>
          <w:szCs w:val="26"/>
        </w:rPr>
        <w:t>는 코로나-19 치료제 및 백신에 대해 의약품 강제실시권을 인정해야 한다고 주장했다.</w:t>
      </w:r>
      <w:r w:rsidR="00EB6769" w:rsidRPr="00EA6AB7">
        <w:rPr>
          <w:rStyle w:val="FootnoteReference"/>
          <w:rFonts w:ascii="Gulim" w:eastAsia="Gulim" w:hAnsi="Gulim"/>
          <w:sz w:val="26"/>
          <w:szCs w:val="26"/>
        </w:rPr>
        <w:footnoteReference w:id="114"/>
      </w:r>
      <w:r w:rsidR="00EB6769" w:rsidRPr="00EA6AB7">
        <w:rPr>
          <w:rFonts w:ascii="Gulim" w:eastAsia="Gulim" w:hAnsi="Gulim" w:hint="eastAsia"/>
          <w:sz w:val="26"/>
          <w:szCs w:val="26"/>
        </w:rPr>
        <w:t xml:space="preserve"> MSF에 따르면, 캐나다, 칠레, 에콰도르 등 일부 국가들은 이미 코로나-19 치료약 및 백신에 대한 강제실시권 발동을 검토 중이라고 한다.</w:t>
      </w:r>
    </w:p>
    <w:p w:rsidR="00800130" w:rsidRPr="00EA6AB7" w:rsidRDefault="00800130" w:rsidP="00EA6AB7">
      <w:pPr>
        <w:spacing w:line="360" w:lineRule="auto"/>
        <w:rPr>
          <w:rFonts w:ascii="Gulim" w:eastAsia="Gulim" w:hAnsi="Gulim"/>
          <w:sz w:val="26"/>
          <w:szCs w:val="26"/>
        </w:rPr>
      </w:pPr>
    </w:p>
    <w:p w:rsidR="00800130" w:rsidRPr="00EA6AB7" w:rsidRDefault="00EB6769" w:rsidP="00EA6AB7">
      <w:pPr>
        <w:spacing w:line="360" w:lineRule="auto"/>
        <w:rPr>
          <w:rFonts w:ascii="Gulim" w:eastAsia="Gulim" w:hAnsi="Gulim"/>
          <w:sz w:val="26"/>
          <w:szCs w:val="26"/>
        </w:rPr>
      </w:pPr>
      <w:r w:rsidRPr="00EA6AB7">
        <w:rPr>
          <w:rFonts w:ascii="Gulim" w:eastAsia="Gulim" w:hAnsi="Gulim" w:hint="eastAsia"/>
          <w:sz w:val="26"/>
          <w:szCs w:val="26"/>
        </w:rPr>
        <w:t>2003년 도하선언에 따라 수출목적의 의약품 강제실시가 허용되고, 2017년 이것이 TRIPS 협정 내로 포섭되기에 이르렀지만, 보건 비상 사태에 시달리며 의약품 생산 기반조차 없는 최빈개도국을 위해 의약품 강제실시를 시행한 사례는 극히 드물다. 2008년부터 2010년까지 캐나다의 제너릭 제약사 어포텍스(Apotex)가 레트로바이러스 치료제를 소량 생산, 르완다에 제공한 사례가 있으나, 수출목적의 강제실시권 발동의 절차가 까다롭고 복잡하다는 것을 증명했을 뿐이다.</w:t>
      </w:r>
      <w:r w:rsidRPr="00EA6AB7">
        <w:rPr>
          <w:rStyle w:val="FootnoteReference"/>
          <w:rFonts w:ascii="Gulim" w:eastAsia="Gulim" w:hAnsi="Gulim"/>
          <w:sz w:val="26"/>
          <w:szCs w:val="26"/>
        </w:rPr>
        <w:footnoteReference w:id="115"/>
      </w:r>
    </w:p>
    <w:p w:rsidR="009D6522" w:rsidRPr="00EA6AB7" w:rsidRDefault="009D6522" w:rsidP="00EA6AB7">
      <w:pPr>
        <w:spacing w:line="360" w:lineRule="auto"/>
        <w:rPr>
          <w:rFonts w:ascii="Gulim" w:eastAsia="Gulim" w:hAnsi="Gulim"/>
          <w:sz w:val="26"/>
          <w:szCs w:val="26"/>
        </w:rPr>
      </w:pPr>
    </w:p>
    <w:p w:rsidR="00800130" w:rsidRPr="00EA6AB7" w:rsidRDefault="009D6522" w:rsidP="00EA6AB7">
      <w:pPr>
        <w:spacing w:line="360" w:lineRule="auto"/>
        <w:rPr>
          <w:rFonts w:ascii="Gulim" w:eastAsia="Gulim" w:hAnsi="Gulim"/>
          <w:sz w:val="26"/>
          <w:szCs w:val="26"/>
        </w:rPr>
      </w:pPr>
      <w:r w:rsidRPr="00EA6AB7">
        <w:rPr>
          <w:rFonts w:ascii="Gulim" w:eastAsia="Gulim" w:hAnsi="Gulim" w:hint="eastAsia"/>
          <w:sz w:val="26"/>
          <w:szCs w:val="26"/>
        </w:rPr>
        <w:t>2001년 10월, 미국 보건복지부는 탄저균 테러에 대비하여 시프로플록사신(</w:t>
      </w:r>
      <w:r w:rsidRPr="00EA6AB7">
        <w:rPr>
          <w:rFonts w:ascii="Gulim" w:eastAsia="Gulim" w:hAnsi="Gulim"/>
          <w:sz w:val="26"/>
          <w:szCs w:val="26"/>
        </w:rPr>
        <w:t>ciprofloxacin</w:t>
      </w:r>
      <w:r w:rsidRPr="00EA6AB7">
        <w:rPr>
          <w:rFonts w:ascii="Gulim" w:eastAsia="Gulim" w:hAnsi="Gulim" w:hint="eastAsia"/>
          <w:sz w:val="26"/>
          <w:szCs w:val="26"/>
        </w:rPr>
        <w:t xml:space="preserve">)을 대량 비축하기로 결정하고 특허권자인 바이엘(Bayer)사에 가격 인하를 요구했다. 가격 인하를 거부할 경우 강제실시권을 발동하겠다는 미국과 캐나다의 입장에 맞닥뜨린 바이엘사는 해당 의약품의 가격을 </w:t>
      </w:r>
      <w:r w:rsidR="006E6A9F" w:rsidRPr="00EA6AB7">
        <w:rPr>
          <w:rFonts w:ascii="Gulim" w:eastAsia="Gulim" w:hAnsi="Gulim" w:hint="eastAsia"/>
          <w:sz w:val="26"/>
          <w:szCs w:val="26"/>
        </w:rPr>
        <w:t xml:space="preserve">전격 </w:t>
      </w:r>
      <w:r w:rsidRPr="00EA6AB7">
        <w:rPr>
          <w:rFonts w:ascii="Gulim" w:eastAsia="Gulim" w:hAnsi="Gulim" w:hint="eastAsia"/>
          <w:sz w:val="26"/>
          <w:szCs w:val="26"/>
        </w:rPr>
        <w:t>인하했다.</w:t>
      </w:r>
      <w:r w:rsidRPr="00EA6AB7">
        <w:rPr>
          <w:rStyle w:val="FootnoteReference"/>
          <w:rFonts w:ascii="Gulim" w:eastAsia="Gulim" w:hAnsi="Gulim"/>
          <w:sz w:val="26"/>
          <w:szCs w:val="26"/>
        </w:rPr>
        <w:footnoteReference w:id="116"/>
      </w:r>
      <w:r w:rsidRPr="00EA6AB7">
        <w:rPr>
          <w:rFonts w:ascii="Gulim" w:eastAsia="Gulim" w:hAnsi="Gulim" w:hint="eastAsia"/>
          <w:sz w:val="26"/>
          <w:szCs w:val="26"/>
        </w:rPr>
        <w:t xml:space="preserve"> TRIPS 협정</w:t>
      </w:r>
      <w:r w:rsidR="006E6A9F" w:rsidRPr="00EA6AB7">
        <w:rPr>
          <w:rFonts w:ascii="Gulim" w:eastAsia="Gulim" w:hAnsi="Gulim" w:hint="eastAsia"/>
          <w:sz w:val="26"/>
          <w:szCs w:val="26"/>
        </w:rPr>
        <w:t>에 따르면,</w:t>
      </w:r>
      <w:r w:rsidRPr="00EA6AB7">
        <w:rPr>
          <w:rFonts w:ascii="Gulim" w:eastAsia="Gulim" w:hAnsi="Gulim" w:hint="eastAsia"/>
          <w:sz w:val="26"/>
          <w:szCs w:val="26"/>
        </w:rPr>
        <w:t xml:space="preserve"> 당시 미국과 캐나다는 합법적으로 강제실시권을 발동할 요건을 갖추지 못했다. 강제실시 제도가 협상 카드로 활용된 사례다.</w:t>
      </w:r>
    </w:p>
    <w:p w:rsidR="00800130" w:rsidRPr="00EA6AB7" w:rsidRDefault="00800130" w:rsidP="00EA6AB7">
      <w:pPr>
        <w:spacing w:line="360" w:lineRule="auto"/>
        <w:rPr>
          <w:rFonts w:ascii="Gulim" w:eastAsia="Gulim" w:hAnsi="Gulim"/>
          <w:sz w:val="26"/>
          <w:szCs w:val="26"/>
        </w:rPr>
      </w:pPr>
    </w:p>
    <w:p w:rsidR="009D6522" w:rsidRPr="00EA6AB7" w:rsidRDefault="009D6522" w:rsidP="00EA6AB7">
      <w:pPr>
        <w:spacing w:line="360" w:lineRule="auto"/>
        <w:rPr>
          <w:rFonts w:ascii="Gulim" w:eastAsia="Gulim" w:hAnsi="Gulim"/>
          <w:sz w:val="26"/>
          <w:szCs w:val="26"/>
        </w:rPr>
      </w:pPr>
      <w:r w:rsidRPr="00EA6AB7">
        <w:rPr>
          <w:rFonts w:ascii="Gulim" w:eastAsia="Gulim" w:hAnsi="Gulim" w:hint="eastAsia"/>
          <w:sz w:val="26"/>
          <w:szCs w:val="26"/>
        </w:rPr>
        <w:lastRenderedPageBreak/>
        <w:t>2015년 기준, C형 간염 치료제인 소포스</w:t>
      </w:r>
      <w:r w:rsidR="00BB2EB5" w:rsidRPr="00EA6AB7">
        <w:rPr>
          <w:rFonts w:ascii="Gulim" w:eastAsia="Gulim" w:hAnsi="Gulim" w:hint="eastAsia"/>
          <w:sz w:val="26"/>
          <w:szCs w:val="26"/>
        </w:rPr>
        <w:t>뷰</w:t>
      </w:r>
      <w:r w:rsidRPr="00EA6AB7">
        <w:rPr>
          <w:rFonts w:ascii="Gulim" w:eastAsia="Gulim" w:hAnsi="Gulim" w:hint="eastAsia"/>
          <w:sz w:val="26"/>
          <w:szCs w:val="26"/>
        </w:rPr>
        <w:t>비어(</w:t>
      </w:r>
      <w:r w:rsidRPr="00EA6AB7">
        <w:rPr>
          <w:rFonts w:ascii="Gulim" w:eastAsia="Gulim" w:hAnsi="Gulim"/>
          <w:sz w:val="26"/>
          <w:szCs w:val="26"/>
        </w:rPr>
        <w:t>sofosbuvir</w:t>
      </w:r>
      <w:r w:rsidRPr="00EA6AB7">
        <w:rPr>
          <w:rFonts w:ascii="Gulim" w:eastAsia="Gulim" w:hAnsi="Gulim" w:hint="eastAsia"/>
          <w:sz w:val="26"/>
          <w:szCs w:val="26"/>
        </w:rPr>
        <w:t>)의 가격은 미국에서</w:t>
      </w:r>
      <w:r w:rsidR="00167FE3" w:rsidRPr="00EA6AB7">
        <w:rPr>
          <w:rFonts w:ascii="Gulim" w:eastAsia="Gulim" w:hAnsi="Gulim" w:hint="eastAsia"/>
          <w:sz w:val="26"/>
          <w:szCs w:val="26"/>
        </w:rPr>
        <w:t xml:space="preserve"> 84,000</w:t>
      </w:r>
      <w:r w:rsidRPr="00EA6AB7">
        <w:rPr>
          <w:rFonts w:ascii="Gulim" w:eastAsia="Gulim" w:hAnsi="Gulim" w:hint="eastAsia"/>
          <w:sz w:val="26"/>
          <w:szCs w:val="26"/>
        </w:rPr>
        <w:t>달러인 반면 인도에서는 539달러에 불과하다.</w:t>
      </w:r>
      <w:r w:rsidR="004A21D3" w:rsidRPr="00EA6AB7">
        <w:rPr>
          <w:rStyle w:val="FootnoteReference"/>
          <w:rFonts w:ascii="Gulim" w:eastAsia="Gulim" w:hAnsi="Gulim"/>
          <w:sz w:val="26"/>
          <w:szCs w:val="26"/>
        </w:rPr>
        <w:footnoteReference w:id="117"/>
      </w:r>
      <w:r w:rsidRPr="00EA6AB7">
        <w:rPr>
          <w:rFonts w:ascii="Gulim" w:eastAsia="Gulim" w:hAnsi="Gulim" w:hint="eastAsia"/>
          <w:sz w:val="26"/>
          <w:szCs w:val="26"/>
        </w:rPr>
        <w:t xml:space="preserve"> </w:t>
      </w:r>
      <w:r w:rsidR="004A21D3" w:rsidRPr="00EA6AB7">
        <w:rPr>
          <w:rFonts w:ascii="Gulim" w:eastAsia="Gulim" w:hAnsi="Gulim" w:hint="eastAsia"/>
          <w:sz w:val="26"/>
          <w:szCs w:val="26"/>
        </w:rPr>
        <w:t xml:space="preserve">이런 가격 차이가 발생한 이유는 제약사가 인도의 강제실시권 발동을 우려했기 때문이다. </w:t>
      </w:r>
      <w:r w:rsidR="00167FE3" w:rsidRPr="00EA6AB7">
        <w:rPr>
          <w:rFonts w:ascii="Gulim" w:eastAsia="Gulim" w:hAnsi="Gulim" w:hint="eastAsia"/>
          <w:sz w:val="26"/>
          <w:szCs w:val="26"/>
        </w:rPr>
        <w:t>묘한 우연의 일치인지, 소포스뷰비어의 특허권은 길리어드(Gilead)사가 가지고 있다. 미국 FDA가 코로나-19 치료제로 긴급승인한 렘데시비어</w:t>
      </w:r>
      <w:r w:rsidR="00EC408C" w:rsidRPr="00EA6AB7">
        <w:rPr>
          <w:rFonts w:ascii="Gulim" w:eastAsia="Gulim" w:hAnsi="Gulim" w:hint="eastAsia"/>
          <w:sz w:val="26"/>
          <w:szCs w:val="26"/>
        </w:rPr>
        <w:t>(Remdesvir)</w:t>
      </w:r>
      <w:r w:rsidR="00167FE3" w:rsidRPr="00EA6AB7">
        <w:rPr>
          <w:rFonts w:ascii="Gulim" w:eastAsia="Gulim" w:hAnsi="Gulim" w:hint="eastAsia"/>
          <w:sz w:val="26"/>
          <w:szCs w:val="26"/>
        </w:rPr>
        <w:t>가 바로 길리어드사의 작품이다. 긴급승인에도 불구하고 코로나-19 치료제로서 렘데시비어의 유효성 및 안전성은 아직 확인되지 않</w:t>
      </w:r>
      <w:r w:rsidR="00EC408C" w:rsidRPr="00EA6AB7">
        <w:rPr>
          <w:rFonts w:ascii="Gulim" w:eastAsia="Gulim" w:hAnsi="Gulim" w:hint="eastAsia"/>
          <w:sz w:val="26"/>
          <w:szCs w:val="26"/>
        </w:rPr>
        <w:t>은 상태다.</w:t>
      </w:r>
      <w:r w:rsidR="00167FE3" w:rsidRPr="00EA6AB7">
        <w:rPr>
          <w:rFonts w:ascii="Gulim" w:eastAsia="Gulim" w:hAnsi="Gulim" w:hint="eastAsia"/>
          <w:sz w:val="26"/>
          <w:szCs w:val="26"/>
        </w:rPr>
        <w:t xml:space="preserve"> 이 약은 </w:t>
      </w:r>
      <w:r w:rsidR="00EC408C" w:rsidRPr="00EA6AB7">
        <w:rPr>
          <w:rFonts w:ascii="Gulim" w:eastAsia="Gulim" w:hAnsi="Gulim" w:hint="eastAsia"/>
          <w:sz w:val="26"/>
          <w:szCs w:val="26"/>
        </w:rPr>
        <w:t>원래</w:t>
      </w:r>
      <w:r w:rsidR="00167FE3" w:rsidRPr="00EA6AB7">
        <w:rPr>
          <w:rFonts w:ascii="Gulim" w:eastAsia="Gulim" w:hAnsi="Gulim" w:hint="eastAsia"/>
          <w:sz w:val="26"/>
          <w:szCs w:val="26"/>
        </w:rPr>
        <w:t xml:space="preserve"> 에볼라 바이러스 치료제로 개발되었</w:t>
      </w:r>
      <w:r w:rsidR="00EC408C" w:rsidRPr="00EA6AB7">
        <w:rPr>
          <w:rFonts w:ascii="Gulim" w:eastAsia="Gulim" w:hAnsi="Gulim" w:hint="eastAsia"/>
          <w:sz w:val="26"/>
          <w:szCs w:val="26"/>
        </w:rPr>
        <w:t>으나 임상시험의 벽을 넘지 못했던 약이다.</w:t>
      </w:r>
    </w:p>
    <w:p w:rsidR="00EC408C" w:rsidRPr="00EA6AB7" w:rsidRDefault="00EC408C" w:rsidP="00EA6AB7">
      <w:pPr>
        <w:spacing w:line="360" w:lineRule="auto"/>
        <w:rPr>
          <w:rFonts w:ascii="Gulim" w:eastAsia="Gulim" w:hAnsi="Gulim"/>
          <w:sz w:val="26"/>
          <w:szCs w:val="26"/>
        </w:rPr>
      </w:pPr>
    </w:p>
    <w:p w:rsidR="00BB2EB5" w:rsidRPr="00EA6AB7" w:rsidRDefault="00BB2EB5" w:rsidP="00EA6AB7">
      <w:pPr>
        <w:spacing w:line="360" w:lineRule="auto"/>
        <w:rPr>
          <w:rFonts w:ascii="Gulim" w:eastAsia="Gulim" w:hAnsi="Gulim"/>
          <w:sz w:val="26"/>
          <w:szCs w:val="26"/>
        </w:rPr>
      </w:pPr>
      <w:r w:rsidRPr="00EA6AB7">
        <w:rPr>
          <w:rFonts w:ascii="Gulim" w:eastAsia="Gulim" w:hAnsi="Gulim" w:hint="eastAsia"/>
          <w:noProof/>
          <w:sz w:val="26"/>
          <w:szCs w:val="26"/>
        </w:rPr>
        <w:lastRenderedPageBreak/>
        <w:drawing>
          <wp:inline distT="0" distB="0" distL="0" distR="0">
            <wp:extent cx="4876394" cy="7024255"/>
            <wp:effectExtent l="19050" t="0" r="406" b="0"/>
            <wp:docPr id="12" name="Picture 11" descr="Sofobuv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obuvir.jpg"/>
                    <pic:cNvPicPr/>
                  </pic:nvPicPr>
                  <pic:blipFill>
                    <a:blip r:embed="rId16"/>
                    <a:stretch>
                      <a:fillRect/>
                    </a:stretch>
                  </pic:blipFill>
                  <pic:spPr>
                    <a:xfrm>
                      <a:off x="0" y="0"/>
                      <a:ext cx="4867084" cy="7010844"/>
                    </a:xfrm>
                    <a:prstGeom prst="rect">
                      <a:avLst/>
                    </a:prstGeom>
                  </pic:spPr>
                </pic:pic>
              </a:graphicData>
            </a:graphic>
          </wp:inline>
        </w:drawing>
      </w:r>
    </w:p>
    <w:p w:rsidR="00BB2EB5" w:rsidRPr="00EA6AB7" w:rsidRDefault="00BB2EB5" w:rsidP="00EA6AB7">
      <w:pPr>
        <w:spacing w:line="360" w:lineRule="auto"/>
        <w:rPr>
          <w:rFonts w:ascii="Gulim" w:eastAsia="Gulim" w:hAnsi="Gulim"/>
          <w:sz w:val="26"/>
          <w:szCs w:val="26"/>
        </w:rPr>
      </w:pPr>
      <w:r w:rsidRPr="00EA6AB7">
        <w:rPr>
          <w:rFonts w:ascii="Gulim" w:eastAsia="Gulim" w:hAnsi="Gulim" w:hint="eastAsia"/>
          <w:sz w:val="26"/>
          <w:szCs w:val="26"/>
        </w:rPr>
        <w:t>소포스뷰비어 가격 비교</w:t>
      </w:r>
      <w:r w:rsidRPr="00EA6AB7">
        <w:rPr>
          <w:rStyle w:val="FootnoteReference"/>
          <w:rFonts w:ascii="Gulim" w:eastAsia="Gulim" w:hAnsi="Gulim"/>
          <w:sz w:val="26"/>
          <w:szCs w:val="26"/>
        </w:rPr>
        <w:footnoteReference w:id="118"/>
      </w:r>
    </w:p>
    <w:p w:rsidR="00BB2EB5" w:rsidRPr="00EA6AB7" w:rsidRDefault="00BB2EB5" w:rsidP="00EA6AB7">
      <w:pPr>
        <w:spacing w:line="360" w:lineRule="auto"/>
        <w:rPr>
          <w:rFonts w:ascii="Gulim" w:eastAsia="Gulim" w:hAnsi="Gulim"/>
          <w:sz w:val="26"/>
          <w:szCs w:val="26"/>
        </w:rPr>
      </w:pPr>
    </w:p>
    <w:p w:rsidR="00800130" w:rsidRPr="00EA6AB7" w:rsidRDefault="00EC408C" w:rsidP="00EA6AB7">
      <w:pPr>
        <w:spacing w:line="360" w:lineRule="auto"/>
        <w:rPr>
          <w:rFonts w:ascii="Gulim" w:eastAsia="Gulim" w:hAnsi="Gulim"/>
          <w:sz w:val="26"/>
          <w:szCs w:val="26"/>
        </w:rPr>
      </w:pPr>
      <w:r w:rsidRPr="00EA6AB7">
        <w:rPr>
          <w:rFonts w:ascii="Gulim" w:eastAsia="Gulim" w:hAnsi="Gulim" w:hint="eastAsia"/>
          <w:sz w:val="26"/>
          <w:szCs w:val="26"/>
        </w:rPr>
        <w:t>제약회사들이 공공의 적의 이미지를 가지게 된 것은 어제오늘의 일이 아니다. 강제실시권이란 단어로 검색을 해보면 제약회사들의 탐욕을 비판하는 수많은 논문, 기고, 기사들이 검색된다. 인공지능 헬스케어의 도래는 과연 의약품 특허권의 딜레마에 어떤 영향을 가져올까?</w:t>
      </w:r>
    </w:p>
    <w:p w:rsidR="00EC408C" w:rsidRPr="00EA6AB7" w:rsidRDefault="00EC408C" w:rsidP="00EA6AB7">
      <w:pPr>
        <w:spacing w:line="360" w:lineRule="auto"/>
        <w:rPr>
          <w:rFonts w:ascii="Gulim" w:eastAsia="Gulim" w:hAnsi="Gulim"/>
          <w:sz w:val="26"/>
          <w:szCs w:val="26"/>
        </w:rPr>
      </w:pPr>
    </w:p>
    <w:p w:rsidR="00EC408C" w:rsidRPr="00EA6AB7" w:rsidRDefault="00EC408C" w:rsidP="00EA6AB7">
      <w:pPr>
        <w:spacing w:line="360" w:lineRule="auto"/>
        <w:rPr>
          <w:rFonts w:ascii="Gulim" w:eastAsia="Gulim" w:hAnsi="Gulim"/>
          <w:sz w:val="26"/>
          <w:szCs w:val="26"/>
        </w:rPr>
      </w:pPr>
    </w:p>
    <w:p w:rsidR="00800130" w:rsidRPr="00EA6AB7" w:rsidRDefault="00800130" w:rsidP="00EA6AB7">
      <w:pPr>
        <w:spacing w:line="360" w:lineRule="auto"/>
        <w:rPr>
          <w:rFonts w:ascii="Gulim" w:eastAsia="Gulim" w:hAnsi="Gulim"/>
          <w:sz w:val="26"/>
          <w:szCs w:val="26"/>
        </w:rPr>
      </w:pPr>
      <w:r w:rsidRPr="00EA6AB7">
        <w:rPr>
          <w:rFonts w:ascii="Gulim" w:eastAsia="Gulim" w:hAnsi="Gulim" w:hint="eastAsia"/>
          <w:sz w:val="26"/>
          <w:szCs w:val="26"/>
        </w:rPr>
        <w:t>3.4.3</w:t>
      </w:r>
      <w:r w:rsidR="006E6A9F" w:rsidRPr="00EA6AB7">
        <w:rPr>
          <w:rFonts w:ascii="Gulim" w:eastAsia="Gulim" w:hAnsi="Gulim" w:hint="eastAsia"/>
          <w:sz w:val="26"/>
          <w:szCs w:val="26"/>
        </w:rPr>
        <w:t>.</w:t>
      </w:r>
      <w:r w:rsidRPr="00EA6AB7">
        <w:rPr>
          <w:rFonts w:ascii="Gulim" w:eastAsia="Gulim" w:hAnsi="Gulim" w:hint="eastAsia"/>
          <w:sz w:val="26"/>
          <w:szCs w:val="26"/>
        </w:rPr>
        <w:t xml:space="preserve"> 인공지능 헬스케어와 의약품 특허권</w:t>
      </w:r>
    </w:p>
    <w:p w:rsidR="00800130" w:rsidRPr="00EA6AB7" w:rsidRDefault="00800130" w:rsidP="00EA6AB7">
      <w:pPr>
        <w:spacing w:line="360" w:lineRule="auto"/>
        <w:rPr>
          <w:rFonts w:ascii="Gulim" w:eastAsia="Gulim" w:hAnsi="Gulim"/>
          <w:sz w:val="26"/>
          <w:szCs w:val="26"/>
        </w:rPr>
      </w:pPr>
    </w:p>
    <w:p w:rsidR="00800130" w:rsidRPr="00EA6AB7" w:rsidRDefault="00800130" w:rsidP="00EA6AB7">
      <w:pPr>
        <w:spacing w:line="360" w:lineRule="auto"/>
        <w:rPr>
          <w:rFonts w:ascii="Gulim" w:eastAsia="Gulim" w:hAnsi="Gulim"/>
          <w:sz w:val="26"/>
          <w:szCs w:val="26"/>
        </w:rPr>
      </w:pPr>
      <w:r w:rsidRPr="00EA6AB7">
        <w:rPr>
          <w:rFonts w:ascii="Gulim" w:eastAsia="Gulim" w:hAnsi="Gulim" w:hint="eastAsia"/>
          <w:sz w:val="26"/>
          <w:szCs w:val="26"/>
        </w:rPr>
        <w:t>지식재산권 문제는 인공지능 헬스케어 산업의 도래와 함께 한층 더 복잡해질 것이다. 핵심은 인공지능의 초월적인 성능이 비교적 저렴한 비용으로 활용가능하다는 점이다. 예컨대 화학적 신약 개발의 첫 단계는 약효가 있을 것으로 예상되는 화학 물질의 조합을 추려내는 것인데, 경우의 수를 추려내고 비교하는 이런 단순 작업은 제1세대 인공지능도 빼어나게 잘하던 일이다. 기게학습을 토대로 한 제3세대 인공지능은 이전에 인간이 생각지도 못했던 곳에서 기회를 찾아낼지도 모른다.</w:t>
      </w:r>
      <w:r w:rsidR="00EC408C" w:rsidRPr="00EA6AB7">
        <w:rPr>
          <w:rFonts w:ascii="Gulim" w:eastAsia="Gulim" w:hAnsi="Gulim" w:hint="eastAsia"/>
          <w:sz w:val="26"/>
          <w:szCs w:val="26"/>
        </w:rPr>
        <w:t xml:space="preserve"> 이런 연구 방식은 물론 바이오 신약에도 충분히 적용 가능하다.</w:t>
      </w:r>
    </w:p>
    <w:p w:rsidR="00800130" w:rsidRPr="00EA6AB7" w:rsidRDefault="00800130" w:rsidP="00EA6AB7">
      <w:pPr>
        <w:spacing w:line="360" w:lineRule="auto"/>
        <w:rPr>
          <w:rFonts w:ascii="Gulim" w:eastAsia="Gulim" w:hAnsi="Gulim"/>
          <w:sz w:val="26"/>
          <w:szCs w:val="26"/>
        </w:rPr>
      </w:pPr>
    </w:p>
    <w:p w:rsidR="00800130" w:rsidRPr="00EA6AB7" w:rsidRDefault="00800130" w:rsidP="00EA6AB7">
      <w:pPr>
        <w:spacing w:line="360" w:lineRule="auto"/>
        <w:rPr>
          <w:rFonts w:ascii="Gulim" w:eastAsia="Gulim" w:hAnsi="Gulim"/>
          <w:sz w:val="26"/>
          <w:szCs w:val="26"/>
        </w:rPr>
      </w:pPr>
      <w:r w:rsidRPr="00EA6AB7">
        <w:rPr>
          <w:rFonts w:ascii="Gulim" w:eastAsia="Gulim" w:hAnsi="Gulim" w:hint="eastAsia"/>
          <w:sz w:val="26"/>
          <w:szCs w:val="26"/>
        </w:rPr>
        <w:t>물론 인공지능 시스템의 도입은 초기에 막대한 투자를 필요로 하며, 데이터 피딩 등 추가적인 관리 및 개선 비용도 만만치 않을 것이다. 그러나 프로젝트당 수조 달러를 쏟아붓는 다국적 제약회사에게 인공지능 시스템</w:t>
      </w:r>
      <w:r w:rsidR="00B9420F" w:rsidRPr="00EA6AB7">
        <w:rPr>
          <w:rFonts w:ascii="Gulim" w:eastAsia="Gulim" w:hAnsi="Gulim" w:hint="eastAsia"/>
          <w:sz w:val="26"/>
          <w:szCs w:val="26"/>
        </w:rPr>
        <w:t>에 요구되는</w:t>
      </w:r>
      <w:r w:rsidRPr="00EA6AB7">
        <w:rPr>
          <w:rFonts w:ascii="Gulim" w:eastAsia="Gulim" w:hAnsi="Gulim" w:hint="eastAsia"/>
          <w:sz w:val="26"/>
          <w:szCs w:val="26"/>
        </w:rPr>
        <w:t xml:space="preserve"> 비용은 그야말로 껌값이라 할 수 있다. 신약 개발 비용이 확연하게 낮아진다는 말이다.</w:t>
      </w:r>
    </w:p>
    <w:p w:rsidR="00800130" w:rsidRPr="00EA6AB7" w:rsidRDefault="00800130" w:rsidP="00EA6AB7">
      <w:pPr>
        <w:spacing w:line="360" w:lineRule="auto"/>
        <w:rPr>
          <w:rFonts w:ascii="Gulim" w:eastAsia="Gulim" w:hAnsi="Gulim"/>
          <w:sz w:val="26"/>
          <w:szCs w:val="26"/>
        </w:rPr>
      </w:pPr>
    </w:p>
    <w:p w:rsidR="00800130" w:rsidRPr="00EA6AB7" w:rsidRDefault="00800130" w:rsidP="00EA6AB7">
      <w:pPr>
        <w:spacing w:line="360" w:lineRule="auto"/>
        <w:rPr>
          <w:rFonts w:ascii="Gulim" w:eastAsia="Gulim" w:hAnsi="Gulim"/>
          <w:sz w:val="26"/>
          <w:szCs w:val="26"/>
        </w:rPr>
      </w:pPr>
      <w:r w:rsidRPr="00EA6AB7">
        <w:rPr>
          <w:rFonts w:ascii="Gulim" w:eastAsia="Gulim" w:hAnsi="Gulim" w:hint="eastAsia"/>
          <w:sz w:val="26"/>
          <w:szCs w:val="26"/>
        </w:rPr>
        <w:t xml:space="preserve">훨씬 더 저렴한 비용으로 개발한 신약이라면, 과연 제약회사들은 더 저렴한 가격에 판매하려고 할까? 특허권은 일정 기간 생산 독점을 인정하는 것이다. 자본주의 시장에서 독점을 허용받은 기업이 이윤극대화를 노리지 않을 이유가 있을까? 아무리 싼 비용으로 개발한 신약이라 하더라도 제약회사는 최대한 이익을 볼 수 있는 지점을 찾아 가격을 책정할 것이다. 경쟁이 제거된 시장 메커니즘에서, 제약회사가 고려할 것은 오로지 가격대별로 달라질 시장의 수요뿐이다. 그러한 가격 책정조차도 인공지능은 여가시간에 놀이하듯 쉽게 </w:t>
      </w:r>
      <w:r w:rsidR="000C0D24" w:rsidRPr="00EA6AB7">
        <w:rPr>
          <w:rFonts w:ascii="Gulim" w:eastAsia="Gulim" w:hAnsi="Gulim" w:hint="eastAsia"/>
          <w:sz w:val="26"/>
          <w:szCs w:val="26"/>
        </w:rPr>
        <w:t>처리</w:t>
      </w:r>
      <w:r w:rsidRPr="00EA6AB7">
        <w:rPr>
          <w:rFonts w:ascii="Gulim" w:eastAsia="Gulim" w:hAnsi="Gulim" w:hint="eastAsia"/>
          <w:sz w:val="26"/>
          <w:szCs w:val="26"/>
        </w:rPr>
        <w:t>해줄 것이다.</w:t>
      </w:r>
    </w:p>
    <w:p w:rsidR="00800130" w:rsidRPr="00EA6AB7" w:rsidRDefault="00800130" w:rsidP="00EA6AB7">
      <w:pPr>
        <w:spacing w:line="360" w:lineRule="auto"/>
        <w:rPr>
          <w:rFonts w:ascii="Gulim" w:eastAsia="Gulim" w:hAnsi="Gulim"/>
          <w:sz w:val="26"/>
          <w:szCs w:val="26"/>
        </w:rPr>
      </w:pPr>
    </w:p>
    <w:p w:rsidR="00800130" w:rsidRPr="00EA6AB7" w:rsidRDefault="00800130" w:rsidP="00EA6AB7">
      <w:pPr>
        <w:spacing w:line="360" w:lineRule="auto"/>
        <w:rPr>
          <w:rFonts w:ascii="Gulim" w:eastAsia="Gulim" w:hAnsi="Gulim"/>
          <w:sz w:val="26"/>
          <w:szCs w:val="26"/>
        </w:rPr>
      </w:pPr>
      <w:r w:rsidRPr="00EA6AB7">
        <w:rPr>
          <w:rFonts w:ascii="Gulim" w:eastAsia="Gulim" w:hAnsi="Gulim" w:hint="eastAsia"/>
          <w:sz w:val="26"/>
          <w:szCs w:val="26"/>
        </w:rPr>
        <w:t xml:space="preserve">인공지능의 도움을 받은 제약회사들은 기존에 하던 것보다 훨씬 더 많은 신약 개발 프로젝트를 병행추진할 수 있을 것이다. 직원을 더 채용하지 않고도 훨씬 더 많은 수의 신약을 만들어낼 여력을 모든 제약회사들이 갖추게 될 것이다. 그러는 와중에, 말라리아 백신 개발 프로젝트와 같이 이전에는 수익성이 좋지 않아 손도 대지 않았던 </w:t>
      </w:r>
      <w:r w:rsidR="00B9420F" w:rsidRPr="00EA6AB7">
        <w:rPr>
          <w:rFonts w:ascii="Gulim" w:eastAsia="Gulim" w:hAnsi="Gulim" w:hint="eastAsia"/>
          <w:sz w:val="26"/>
          <w:szCs w:val="26"/>
        </w:rPr>
        <w:t>프로젝트도</w:t>
      </w:r>
      <w:r w:rsidRPr="00EA6AB7">
        <w:rPr>
          <w:rFonts w:ascii="Gulim" w:eastAsia="Gulim" w:hAnsi="Gulim" w:hint="eastAsia"/>
          <w:sz w:val="26"/>
          <w:szCs w:val="26"/>
        </w:rPr>
        <w:t xml:space="preserve"> 완성될 것이다. 그렇게 쉽게 만들어진 신약이라고 해도 제약회사가 특허권을 포기할 리는 없다. 결국 인공지능은 제약회사만 배불리고 말 것인가?</w:t>
      </w:r>
    </w:p>
    <w:p w:rsidR="00800130" w:rsidRPr="00EA6AB7" w:rsidRDefault="00800130" w:rsidP="00EA6AB7">
      <w:pPr>
        <w:spacing w:line="360" w:lineRule="auto"/>
        <w:rPr>
          <w:rFonts w:ascii="Gulim" w:eastAsia="Gulim" w:hAnsi="Gulim"/>
          <w:sz w:val="26"/>
          <w:szCs w:val="26"/>
        </w:rPr>
      </w:pPr>
    </w:p>
    <w:p w:rsidR="00800130" w:rsidRPr="00EA6AB7" w:rsidRDefault="00800130" w:rsidP="00EA6AB7">
      <w:pPr>
        <w:spacing w:line="360" w:lineRule="auto"/>
        <w:rPr>
          <w:rFonts w:ascii="Gulim" w:eastAsia="Gulim" w:hAnsi="Gulim"/>
          <w:sz w:val="26"/>
          <w:szCs w:val="26"/>
        </w:rPr>
      </w:pPr>
      <w:r w:rsidRPr="00EA6AB7">
        <w:rPr>
          <w:rFonts w:ascii="Gulim" w:eastAsia="Gulim" w:hAnsi="Gulim" w:hint="eastAsia"/>
          <w:sz w:val="26"/>
          <w:szCs w:val="26"/>
        </w:rPr>
        <w:t xml:space="preserve">이 문제는 </w:t>
      </w:r>
      <w:r w:rsidR="000C0D24" w:rsidRPr="00EA6AB7">
        <w:rPr>
          <w:rFonts w:ascii="Gulim" w:eastAsia="Gulim" w:hAnsi="Gulim" w:hint="eastAsia"/>
          <w:sz w:val="26"/>
          <w:szCs w:val="26"/>
        </w:rPr>
        <w:t xml:space="preserve">신약 물질이나 제법이 아닌 </w:t>
      </w:r>
      <w:r w:rsidR="000C0D24" w:rsidRPr="00EA6AB7">
        <w:rPr>
          <w:rFonts w:ascii="Gulim" w:eastAsia="Gulim" w:hAnsi="Gulim"/>
          <w:sz w:val="26"/>
          <w:szCs w:val="26"/>
        </w:rPr>
        <w:t>‘</w:t>
      </w:r>
      <w:r w:rsidR="000C0D24" w:rsidRPr="00EA6AB7">
        <w:rPr>
          <w:rFonts w:ascii="Gulim" w:eastAsia="Gulim" w:hAnsi="Gulim" w:hint="eastAsia"/>
          <w:sz w:val="26"/>
          <w:szCs w:val="26"/>
        </w:rPr>
        <w:t xml:space="preserve">신약 개발 </w:t>
      </w:r>
      <w:r w:rsidRPr="00EA6AB7">
        <w:rPr>
          <w:rFonts w:ascii="Gulim" w:eastAsia="Gulim" w:hAnsi="Gulim" w:hint="eastAsia"/>
          <w:sz w:val="26"/>
          <w:szCs w:val="26"/>
        </w:rPr>
        <w:t>인공지능</w:t>
      </w:r>
      <w:r w:rsidR="000C0D24" w:rsidRPr="00EA6AB7">
        <w:rPr>
          <w:rFonts w:ascii="Gulim" w:eastAsia="Gulim" w:hAnsi="Gulim"/>
          <w:sz w:val="26"/>
          <w:szCs w:val="26"/>
        </w:rPr>
        <w:t>’</w:t>
      </w:r>
      <w:r w:rsidR="000C0D24" w:rsidRPr="00EA6AB7">
        <w:rPr>
          <w:rFonts w:ascii="Gulim" w:eastAsia="Gulim" w:hAnsi="Gulim" w:hint="eastAsia"/>
          <w:sz w:val="26"/>
          <w:szCs w:val="26"/>
        </w:rPr>
        <w:t xml:space="preserve"> 그 자체</w:t>
      </w:r>
      <w:r w:rsidRPr="00EA6AB7">
        <w:rPr>
          <w:rFonts w:ascii="Gulim" w:eastAsia="Gulim" w:hAnsi="Gulim" w:hint="eastAsia"/>
          <w:sz w:val="26"/>
          <w:szCs w:val="26"/>
        </w:rPr>
        <w:t xml:space="preserve">에 </w:t>
      </w:r>
      <w:r w:rsidR="000C0D24" w:rsidRPr="00EA6AB7">
        <w:rPr>
          <w:rFonts w:ascii="Gulim" w:eastAsia="Gulim" w:hAnsi="Gulim" w:hint="eastAsia"/>
          <w:sz w:val="26"/>
          <w:szCs w:val="26"/>
        </w:rPr>
        <w:t>부여되는</w:t>
      </w:r>
      <w:r w:rsidRPr="00EA6AB7">
        <w:rPr>
          <w:rFonts w:ascii="Gulim" w:eastAsia="Gulim" w:hAnsi="Gulim" w:hint="eastAsia"/>
          <w:sz w:val="26"/>
          <w:szCs w:val="26"/>
        </w:rPr>
        <w:t xml:space="preserve"> 특허권에 의해 더욱 복잡해질 수 있다. 어떤 회사가 신약 개발 비용을 극적으로 낮춰주는 새로운 인공지능 시스템을 개발했다고 가정해보자. 그 회사가 이 시스템에 대해 특허권을 취득하고 막대한 사용 비용을 청구한다고 하면, 신약 </w:t>
      </w:r>
      <w:r w:rsidRPr="00EA6AB7">
        <w:rPr>
          <w:rFonts w:ascii="Gulim" w:eastAsia="Gulim" w:hAnsi="Gulim" w:hint="eastAsia"/>
          <w:sz w:val="26"/>
          <w:szCs w:val="26"/>
        </w:rPr>
        <w:lastRenderedPageBreak/>
        <w:t xml:space="preserve">개발로 인한 부가가치의 거의 대부분을 인공지능 개발 회사가 </w:t>
      </w:r>
      <w:r w:rsidR="000C0D24" w:rsidRPr="00EA6AB7">
        <w:rPr>
          <w:rFonts w:ascii="Gulim" w:eastAsia="Gulim" w:hAnsi="Gulim" w:hint="eastAsia"/>
          <w:sz w:val="26"/>
          <w:szCs w:val="26"/>
        </w:rPr>
        <w:t>흡수</w:t>
      </w:r>
      <w:r w:rsidRPr="00EA6AB7">
        <w:rPr>
          <w:rFonts w:ascii="Gulim" w:eastAsia="Gulim" w:hAnsi="Gulim" w:hint="eastAsia"/>
          <w:sz w:val="26"/>
          <w:szCs w:val="26"/>
        </w:rPr>
        <w:t>해버릴 수도 있다.</w:t>
      </w:r>
      <w:r w:rsidR="000C0D24" w:rsidRPr="00EA6AB7">
        <w:rPr>
          <w:rFonts w:ascii="Gulim" w:eastAsia="Gulim" w:hAnsi="Gulim" w:hint="eastAsia"/>
          <w:sz w:val="26"/>
          <w:szCs w:val="26"/>
        </w:rPr>
        <w:t xml:space="preserve"> 제약회사에게 새로운 </w:t>
      </w:r>
      <w:r w:rsidR="000C0D24" w:rsidRPr="00EA6AB7">
        <w:rPr>
          <w:rFonts w:ascii="Gulim" w:eastAsia="Gulim" w:hAnsi="Gulim"/>
          <w:sz w:val="26"/>
          <w:szCs w:val="26"/>
        </w:rPr>
        <w:t>‘</w:t>
      </w:r>
      <w:r w:rsidR="000C0D24" w:rsidRPr="00EA6AB7">
        <w:rPr>
          <w:rFonts w:ascii="Gulim" w:eastAsia="Gulim" w:hAnsi="Gulim" w:hint="eastAsia"/>
          <w:sz w:val="26"/>
          <w:szCs w:val="26"/>
        </w:rPr>
        <w:t>갑</w:t>
      </w:r>
      <w:r w:rsidR="000C0D24" w:rsidRPr="00EA6AB7">
        <w:rPr>
          <w:rFonts w:ascii="Gulim" w:eastAsia="Gulim" w:hAnsi="Gulim"/>
          <w:sz w:val="26"/>
          <w:szCs w:val="26"/>
        </w:rPr>
        <w:t>’</w:t>
      </w:r>
      <w:r w:rsidR="000C0D24" w:rsidRPr="00EA6AB7">
        <w:rPr>
          <w:rFonts w:ascii="Gulim" w:eastAsia="Gulim" w:hAnsi="Gulim" w:hint="eastAsia"/>
          <w:sz w:val="26"/>
          <w:szCs w:val="26"/>
        </w:rPr>
        <w:t>이 생기는 것이다.</w:t>
      </w:r>
    </w:p>
    <w:p w:rsidR="00800130" w:rsidRPr="00EA6AB7" w:rsidRDefault="00800130" w:rsidP="00EA6AB7">
      <w:pPr>
        <w:spacing w:line="360" w:lineRule="auto"/>
        <w:rPr>
          <w:rFonts w:ascii="Gulim" w:eastAsia="Gulim" w:hAnsi="Gulim"/>
          <w:sz w:val="26"/>
          <w:szCs w:val="26"/>
        </w:rPr>
      </w:pPr>
    </w:p>
    <w:p w:rsidR="000C0D24" w:rsidRPr="00EA6AB7" w:rsidRDefault="00800130" w:rsidP="00EA6AB7">
      <w:pPr>
        <w:spacing w:line="360" w:lineRule="auto"/>
        <w:rPr>
          <w:rFonts w:ascii="Gulim" w:eastAsia="Gulim" w:hAnsi="Gulim"/>
          <w:sz w:val="26"/>
          <w:szCs w:val="26"/>
        </w:rPr>
      </w:pPr>
      <w:r w:rsidRPr="00EA6AB7">
        <w:rPr>
          <w:rFonts w:ascii="Gulim" w:eastAsia="Gulim" w:hAnsi="Gulim" w:hint="eastAsia"/>
          <w:sz w:val="26"/>
          <w:szCs w:val="26"/>
        </w:rPr>
        <w:t>그 반대의 경우도 가능하다. 모종의 사정으로 특허권을 주장하기 어려운 단체가 신약 개발 인공지능을 개발했다고 생각해보자. 구호 관련 NGO나 국제기구가</w:t>
      </w:r>
      <w:r w:rsidR="000C0D24" w:rsidRPr="00EA6AB7">
        <w:rPr>
          <w:rFonts w:ascii="Gulim" w:eastAsia="Gulim" w:hAnsi="Gulim" w:hint="eastAsia"/>
          <w:sz w:val="26"/>
          <w:szCs w:val="26"/>
        </w:rPr>
        <w:t xml:space="preserve"> </w:t>
      </w:r>
      <w:r w:rsidRPr="00EA6AB7">
        <w:rPr>
          <w:rFonts w:ascii="Gulim" w:eastAsia="Gulim" w:hAnsi="Gulim" w:hint="eastAsia"/>
          <w:sz w:val="26"/>
          <w:szCs w:val="26"/>
        </w:rPr>
        <w:t>그런 인공지능을 개발했다고 한다면, 아무래도 특허권을 주장하기는 어려울 것이다. 그래서 신약 개발 인공지능이 무료에 가까운 비용으로 세간에 풀려버린다면? 말라리아 백신을 개발하겠다는 스타트업이 우후죽순 생겨날지도 모르는 일이다.</w:t>
      </w:r>
      <w:r w:rsidR="000C0D24" w:rsidRPr="00EA6AB7">
        <w:rPr>
          <w:rFonts w:ascii="Gulim" w:eastAsia="Gulim" w:hAnsi="Gulim" w:hint="eastAsia"/>
          <w:sz w:val="26"/>
          <w:szCs w:val="26"/>
        </w:rPr>
        <w:t xml:space="preserve"> 신약 개발 프로젝트가 크라우드펀딩 계의 새로운 총아가 될지도 모른다.</w:t>
      </w:r>
    </w:p>
    <w:p w:rsidR="000C0D24" w:rsidRPr="00EA6AB7" w:rsidRDefault="000C0D24" w:rsidP="00EA6AB7">
      <w:pPr>
        <w:spacing w:line="360" w:lineRule="auto"/>
        <w:rPr>
          <w:rFonts w:ascii="Gulim" w:eastAsia="Gulim" w:hAnsi="Gulim"/>
          <w:sz w:val="26"/>
          <w:szCs w:val="26"/>
        </w:rPr>
      </w:pPr>
    </w:p>
    <w:p w:rsidR="00800130" w:rsidRPr="00EA6AB7" w:rsidRDefault="000C0D24" w:rsidP="00EA6AB7">
      <w:pPr>
        <w:spacing w:line="360" w:lineRule="auto"/>
        <w:rPr>
          <w:rFonts w:ascii="Gulim" w:eastAsia="Gulim" w:hAnsi="Gulim"/>
          <w:sz w:val="26"/>
          <w:szCs w:val="26"/>
        </w:rPr>
      </w:pPr>
      <w:r w:rsidRPr="00EA6AB7">
        <w:rPr>
          <w:rFonts w:ascii="Gulim" w:eastAsia="Gulim" w:hAnsi="Gulim" w:hint="eastAsia"/>
          <w:sz w:val="26"/>
          <w:szCs w:val="26"/>
        </w:rPr>
        <w:t xml:space="preserve">공공재 성격이 강한 </w:t>
      </w:r>
      <w:r w:rsidR="00B9420F" w:rsidRPr="00EA6AB7">
        <w:rPr>
          <w:rFonts w:ascii="Gulim" w:eastAsia="Gulim" w:hAnsi="Gulim" w:hint="eastAsia"/>
          <w:sz w:val="26"/>
          <w:szCs w:val="26"/>
        </w:rPr>
        <w:t xml:space="preserve">개념의 </w:t>
      </w:r>
      <w:r w:rsidRPr="00EA6AB7">
        <w:rPr>
          <w:rFonts w:ascii="Gulim" w:eastAsia="Gulim" w:hAnsi="Gulim" w:hint="eastAsia"/>
          <w:sz w:val="26"/>
          <w:szCs w:val="26"/>
        </w:rPr>
        <w:t xml:space="preserve">저작권, </w:t>
      </w:r>
      <w:r w:rsidRPr="00EA6AB7">
        <w:rPr>
          <w:rFonts w:ascii="Gulim" w:eastAsia="Gulim" w:hAnsi="Gulim"/>
          <w:sz w:val="26"/>
          <w:szCs w:val="26"/>
        </w:rPr>
        <w:t>‘</w:t>
      </w:r>
      <w:r w:rsidR="00800130" w:rsidRPr="00EA6AB7">
        <w:rPr>
          <w:rFonts w:ascii="Gulim" w:eastAsia="Gulim" w:hAnsi="Gulim" w:hint="eastAsia"/>
          <w:sz w:val="26"/>
          <w:szCs w:val="26"/>
        </w:rPr>
        <w:t>크리에이티브 커먼즈(Creative Commons)</w:t>
      </w:r>
      <w:r w:rsidRPr="00EA6AB7">
        <w:rPr>
          <w:rFonts w:ascii="Gulim" w:eastAsia="Gulim" w:hAnsi="Gulim"/>
          <w:sz w:val="26"/>
          <w:szCs w:val="26"/>
        </w:rPr>
        <w:t>’</w:t>
      </w:r>
      <w:r w:rsidR="00800130" w:rsidRPr="00EA6AB7">
        <w:rPr>
          <w:rFonts w:ascii="Gulim" w:eastAsia="Gulim" w:hAnsi="Gulim" w:hint="eastAsia"/>
          <w:sz w:val="26"/>
          <w:szCs w:val="26"/>
        </w:rPr>
        <w:t xml:space="preserve">와 유사한 방식으로 신약 개발 인공지능 사용을 허가한다면, 이 인공지능을 활용해서 개발한 신약은 싼 가격으로 시장에 공급될 수밖에 없을 것이다. 이 얼마나 멋진 상상인가. 인공지능은 예전에 감히 꿈꾸지 못했던 진정으로 </w:t>
      </w:r>
      <w:r w:rsidR="00800130" w:rsidRPr="00EA6AB7">
        <w:rPr>
          <w:rFonts w:ascii="Gulim" w:eastAsia="Gulim" w:hAnsi="Gulim"/>
          <w:sz w:val="26"/>
          <w:szCs w:val="26"/>
        </w:rPr>
        <w:t>‘</w:t>
      </w:r>
      <w:r w:rsidR="00800130" w:rsidRPr="00EA6AB7">
        <w:rPr>
          <w:rFonts w:ascii="Gulim" w:eastAsia="Gulim" w:hAnsi="Gulim" w:hint="eastAsia"/>
          <w:sz w:val="26"/>
          <w:szCs w:val="26"/>
        </w:rPr>
        <w:t>멋진 신세계</w:t>
      </w:r>
      <w:r w:rsidR="00800130" w:rsidRPr="00EA6AB7">
        <w:rPr>
          <w:rFonts w:ascii="Gulim" w:eastAsia="Gulim" w:hAnsi="Gulim"/>
          <w:sz w:val="26"/>
          <w:szCs w:val="26"/>
        </w:rPr>
        <w:t>’</w:t>
      </w:r>
      <w:r w:rsidR="00800130" w:rsidRPr="00EA6AB7">
        <w:rPr>
          <w:rFonts w:ascii="Gulim" w:eastAsia="Gulim" w:hAnsi="Gulim" w:hint="eastAsia"/>
          <w:sz w:val="26"/>
          <w:szCs w:val="26"/>
        </w:rPr>
        <w:t>를 우리에게 선사해 줄지도 모른다.</w:t>
      </w:r>
    </w:p>
    <w:p w:rsidR="00800130" w:rsidRPr="00EA6AB7" w:rsidRDefault="00800130" w:rsidP="00EA6AB7">
      <w:pPr>
        <w:spacing w:line="360" w:lineRule="auto"/>
        <w:rPr>
          <w:rFonts w:ascii="Gulim" w:eastAsia="Gulim" w:hAnsi="Gulim"/>
          <w:sz w:val="26"/>
          <w:szCs w:val="26"/>
        </w:rPr>
      </w:pPr>
    </w:p>
    <w:p w:rsidR="00800130" w:rsidRPr="00EA6AB7" w:rsidRDefault="00800130" w:rsidP="00EA6AB7">
      <w:pPr>
        <w:spacing w:line="360" w:lineRule="auto"/>
        <w:rPr>
          <w:rFonts w:ascii="Gulim" w:eastAsia="Gulim" w:hAnsi="Gulim"/>
          <w:sz w:val="26"/>
          <w:szCs w:val="26"/>
        </w:rPr>
      </w:pPr>
      <w:r w:rsidRPr="00EA6AB7">
        <w:rPr>
          <w:rFonts w:ascii="Gulim" w:eastAsia="Gulim" w:hAnsi="Gulim" w:hint="eastAsia"/>
          <w:sz w:val="26"/>
          <w:szCs w:val="26"/>
        </w:rPr>
        <w:t xml:space="preserve">이 모든 것이 결국은 결정의 문제다. </w:t>
      </w:r>
      <w:r w:rsidR="000C0D24" w:rsidRPr="00EA6AB7">
        <w:rPr>
          <w:rFonts w:ascii="Gulim" w:eastAsia="Gulim" w:hAnsi="Gulim" w:hint="eastAsia"/>
          <w:sz w:val="26"/>
          <w:szCs w:val="26"/>
        </w:rPr>
        <w:t xml:space="preserve">WTO가 무역의제의 하나로 특허를 비롯한 지식재산권의 논의를 독점해버린 현 상황은 지식재산권의 한 부분, 즉 </w:t>
      </w:r>
      <w:r w:rsidR="00B9420F" w:rsidRPr="00EA6AB7">
        <w:rPr>
          <w:rFonts w:ascii="Gulim" w:eastAsia="Gulim" w:hAnsi="Gulim" w:hint="eastAsia"/>
          <w:sz w:val="26"/>
          <w:szCs w:val="26"/>
        </w:rPr>
        <w:t>상업적인 측면이 과도하게 부각되어 있</w:t>
      </w:r>
      <w:r w:rsidR="000C0D24" w:rsidRPr="00EA6AB7">
        <w:rPr>
          <w:rFonts w:ascii="Gulim" w:eastAsia="Gulim" w:hAnsi="Gulim" w:hint="eastAsia"/>
          <w:sz w:val="26"/>
          <w:szCs w:val="26"/>
        </w:rPr>
        <w:t xml:space="preserve">다. 의약품 특허는 보건에 관한 것이므로 WHO가 이 문제에 대해 더욱 적극적으로 나서야 한다. 국경을 초월한 시민사회 또한 이 논의에 적극 참여해야 한다. </w:t>
      </w:r>
      <w:r w:rsidRPr="00EA6AB7">
        <w:rPr>
          <w:rFonts w:ascii="Gulim" w:eastAsia="Gulim" w:hAnsi="Gulim" w:hint="eastAsia"/>
          <w:sz w:val="26"/>
          <w:szCs w:val="26"/>
        </w:rPr>
        <w:t xml:space="preserve">충분한 논의를 통해 지혜로운 결과를 이끌어낼 수 </w:t>
      </w:r>
      <w:r w:rsidRPr="00EA6AB7">
        <w:rPr>
          <w:rFonts w:ascii="Gulim" w:eastAsia="Gulim" w:hAnsi="Gulim" w:hint="eastAsia"/>
          <w:sz w:val="26"/>
          <w:szCs w:val="26"/>
        </w:rPr>
        <w:lastRenderedPageBreak/>
        <w:t>있다면, 인공지능은 인류 사회를 새로운 단계로 도약시켜주는 무지개 다리가 될 수도 있다.</w:t>
      </w:r>
    </w:p>
    <w:p w:rsidR="00F67BAC" w:rsidRPr="00EA6AB7" w:rsidRDefault="00F67BAC" w:rsidP="00EA6AB7">
      <w:pPr>
        <w:spacing w:line="360" w:lineRule="auto"/>
        <w:rPr>
          <w:rFonts w:ascii="Gulim" w:eastAsia="Gulim" w:hAnsi="Gulim"/>
          <w:sz w:val="26"/>
          <w:szCs w:val="26"/>
        </w:rPr>
      </w:pPr>
    </w:p>
    <w:p w:rsidR="004E674D" w:rsidRPr="00EA6AB7" w:rsidRDefault="004E674D" w:rsidP="00EA6AB7">
      <w:pPr>
        <w:spacing w:line="360" w:lineRule="auto"/>
        <w:rPr>
          <w:rFonts w:ascii="Gulim" w:eastAsia="Gulim" w:hAnsi="Gulim"/>
          <w:sz w:val="26"/>
          <w:szCs w:val="26"/>
        </w:rPr>
      </w:pPr>
    </w:p>
    <w:p w:rsidR="00311934" w:rsidRPr="00EA6AB7" w:rsidRDefault="00311934" w:rsidP="00EA6AB7">
      <w:pPr>
        <w:spacing w:line="360" w:lineRule="auto"/>
        <w:rPr>
          <w:rFonts w:ascii="Gulim" w:eastAsia="Gulim" w:hAnsi="Gulim"/>
          <w:sz w:val="26"/>
          <w:szCs w:val="26"/>
        </w:rPr>
      </w:pPr>
      <w:r w:rsidRPr="00EA6AB7">
        <w:rPr>
          <w:rFonts w:ascii="Gulim" w:eastAsia="Gulim" w:hAnsi="Gulim" w:hint="eastAsia"/>
          <w:sz w:val="26"/>
          <w:szCs w:val="26"/>
        </w:rPr>
        <w:t>3.5</w:t>
      </w:r>
      <w:r w:rsidR="00B9420F" w:rsidRPr="00EA6AB7">
        <w:rPr>
          <w:rFonts w:ascii="Gulim" w:eastAsia="Gulim" w:hAnsi="Gulim" w:hint="eastAsia"/>
          <w:sz w:val="26"/>
          <w:szCs w:val="26"/>
        </w:rPr>
        <w:t>.</w:t>
      </w:r>
      <w:r w:rsidRPr="00EA6AB7">
        <w:rPr>
          <w:rFonts w:ascii="Gulim" w:eastAsia="Gulim" w:hAnsi="Gulim" w:hint="eastAsia"/>
          <w:sz w:val="26"/>
          <w:szCs w:val="26"/>
        </w:rPr>
        <w:t xml:space="preserve"> 기업 규제 </w:t>
      </w:r>
      <w:r w:rsidRPr="00EA6AB7">
        <w:rPr>
          <w:rFonts w:ascii="Gulim" w:eastAsia="Gulim" w:hAnsi="Gulim"/>
          <w:sz w:val="26"/>
          <w:szCs w:val="26"/>
        </w:rPr>
        <w:t>–</w:t>
      </w:r>
      <w:r w:rsidRPr="00EA6AB7">
        <w:rPr>
          <w:rFonts w:ascii="Gulim" w:eastAsia="Gulim" w:hAnsi="Gulim" w:hint="eastAsia"/>
          <w:sz w:val="26"/>
          <w:szCs w:val="26"/>
        </w:rPr>
        <w:t xml:space="preserve"> 규제회피형 벤처</w:t>
      </w:r>
    </w:p>
    <w:p w:rsidR="007D67A9" w:rsidRPr="00EA6AB7" w:rsidRDefault="007D67A9" w:rsidP="00EA6AB7">
      <w:pPr>
        <w:spacing w:line="360" w:lineRule="auto"/>
        <w:rPr>
          <w:rFonts w:ascii="Gulim" w:eastAsia="Gulim" w:hAnsi="Gulim"/>
          <w:sz w:val="26"/>
          <w:szCs w:val="26"/>
        </w:rPr>
      </w:pPr>
    </w:p>
    <w:p w:rsidR="000C0D24" w:rsidRPr="00EA6AB7" w:rsidRDefault="00E171AD" w:rsidP="00EA6AB7">
      <w:pPr>
        <w:spacing w:line="360" w:lineRule="auto"/>
        <w:rPr>
          <w:rFonts w:ascii="Gulim" w:eastAsia="Gulim" w:hAnsi="Gulim"/>
          <w:sz w:val="26"/>
          <w:szCs w:val="26"/>
        </w:rPr>
      </w:pPr>
      <w:r w:rsidRPr="00EA6AB7">
        <w:rPr>
          <w:rFonts w:ascii="Gulim" w:eastAsia="Gulim" w:hAnsi="Gulim" w:hint="eastAsia"/>
          <w:sz w:val="26"/>
          <w:szCs w:val="26"/>
        </w:rPr>
        <w:t>3.5.1</w:t>
      </w:r>
      <w:r w:rsidR="00B9420F" w:rsidRPr="00EA6AB7">
        <w:rPr>
          <w:rFonts w:ascii="Gulim" w:eastAsia="Gulim" w:hAnsi="Gulim" w:hint="eastAsia"/>
          <w:sz w:val="26"/>
          <w:szCs w:val="26"/>
        </w:rPr>
        <w:t>.</w:t>
      </w:r>
      <w:r w:rsidRPr="00EA6AB7">
        <w:rPr>
          <w:rFonts w:ascii="Gulim" w:eastAsia="Gulim" w:hAnsi="Gulim" w:hint="eastAsia"/>
          <w:sz w:val="26"/>
          <w:szCs w:val="26"/>
        </w:rPr>
        <w:t xml:space="preserve"> </w:t>
      </w:r>
      <w:r w:rsidR="00F74E92" w:rsidRPr="00EA6AB7">
        <w:rPr>
          <w:rFonts w:ascii="Gulim" w:eastAsia="Gulim" w:hAnsi="Gulim" w:hint="eastAsia"/>
          <w:sz w:val="26"/>
          <w:szCs w:val="26"/>
        </w:rPr>
        <w:t>세녹스</w:t>
      </w:r>
    </w:p>
    <w:p w:rsidR="00E171AD" w:rsidRPr="00EA6AB7" w:rsidRDefault="00E171AD" w:rsidP="00EA6AB7">
      <w:pPr>
        <w:spacing w:line="360" w:lineRule="auto"/>
        <w:rPr>
          <w:rFonts w:ascii="Gulim" w:eastAsia="Gulim" w:hAnsi="Gulim"/>
          <w:sz w:val="26"/>
          <w:szCs w:val="26"/>
        </w:rPr>
      </w:pPr>
    </w:p>
    <w:p w:rsidR="00E171AD" w:rsidRPr="00EA6AB7" w:rsidRDefault="00E171AD" w:rsidP="00EA6AB7">
      <w:pPr>
        <w:spacing w:line="360" w:lineRule="auto"/>
        <w:rPr>
          <w:rFonts w:ascii="Gulim" w:eastAsia="Gulim" w:hAnsi="Gulim"/>
          <w:sz w:val="26"/>
          <w:szCs w:val="26"/>
        </w:rPr>
      </w:pPr>
      <w:r w:rsidRPr="00EA6AB7">
        <w:rPr>
          <w:rFonts w:ascii="Gulim" w:eastAsia="Gulim" w:hAnsi="Gulim" w:hint="eastAsia"/>
          <w:sz w:val="26"/>
          <w:szCs w:val="26"/>
        </w:rPr>
        <w:t xml:space="preserve">벤처 스타트업의 주요 전략 중 하나는 틈새 공략이다. 어떤 틈새를 공략하는가가 문제다. </w:t>
      </w:r>
      <w:r w:rsidR="001E19B8" w:rsidRPr="00EA6AB7">
        <w:rPr>
          <w:rFonts w:ascii="Gulim" w:eastAsia="Gulim" w:hAnsi="Gulim" w:hint="eastAsia"/>
          <w:sz w:val="26"/>
          <w:szCs w:val="26"/>
        </w:rPr>
        <w:t>기존 시장이 대처하지 못했던 필요를 충족하여 국민 경제의 전체적인 효용을 높이거나, 소비자들이 인식하지도 못했던 숨어있는 필요를 발굴해서 충족하는 그런 신사업은 벤처 사업가의 개인적 욕망은 물론 사회적 욕망도 충족하는 대단히 바람직한 것이다. 그러나 법과 제도의 틈새를 찾아 개인적 이득을 취하면서 사회 전체에 부정적 외부효과를 뿜어내는 벤처 역시 많은 것이 현실이다.</w:t>
      </w:r>
    </w:p>
    <w:p w:rsidR="000C0D24" w:rsidRPr="00EA6AB7" w:rsidRDefault="000C0D24" w:rsidP="00EA6AB7">
      <w:pPr>
        <w:spacing w:line="360" w:lineRule="auto"/>
        <w:rPr>
          <w:rFonts w:ascii="Gulim" w:eastAsia="Gulim" w:hAnsi="Gulim"/>
          <w:sz w:val="26"/>
          <w:szCs w:val="26"/>
        </w:rPr>
      </w:pPr>
    </w:p>
    <w:p w:rsidR="007D67A9" w:rsidRPr="00EA6AB7" w:rsidRDefault="00360BBA" w:rsidP="00EA6AB7">
      <w:pPr>
        <w:spacing w:line="360" w:lineRule="auto"/>
        <w:rPr>
          <w:rFonts w:ascii="Gulim" w:eastAsia="Gulim" w:hAnsi="Gulim"/>
          <w:sz w:val="26"/>
          <w:szCs w:val="26"/>
        </w:rPr>
      </w:pPr>
      <w:r w:rsidRPr="00EA6AB7">
        <w:rPr>
          <w:rFonts w:ascii="Gulim" w:eastAsia="Gulim" w:hAnsi="Gulim" w:hint="eastAsia"/>
          <w:sz w:val="26"/>
          <w:szCs w:val="26"/>
        </w:rPr>
        <w:t xml:space="preserve">2004년 8월, </w:t>
      </w:r>
      <w:r w:rsidR="00925C15" w:rsidRPr="00EA6AB7">
        <w:rPr>
          <w:rFonts w:ascii="Gulim" w:eastAsia="Gulim" w:hAnsi="Gulim"/>
          <w:sz w:val="26"/>
          <w:szCs w:val="26"/>
        </w:rPr>
        <w:t>‘</w:t>
      </w:r>
      <w:r w:rsidRPr="00EA6AB7">
        <w:rPr>
          <w:rFonts w:ascii="Gulim" w:eastAsia="Gulim" w:hAnsi="Gulim" w:hint="eastAsia"/>
          <w:sz w:val="26"/>
          <w:szCs w:val="26"/>
        </w:rPr>
        <w:t>세녹스</w:t>
      </w:r>
      <w:r w:rsidR="00925C15" w:rsidRPr="00EA6AB7">
        <w:rPr>
          <w:rFonts w:ascii="Gulim" w:eastAsia="Gulim" w:hAnsi="Gulim"/>
          <w:sz w:val="26"/>
          <w:szCs w:val="26"/>
        </w:rPr>
        <w:t>’</w:t>
      </w:r>
      <w:r w:rsidR="00925C15" w:rsidRPr="00EA6AB7">
        <w:rPr>
          <w:rFonts w:ascii="Gulim" w:eastAsia="Gulim" w:hAnsi="Gulim" w:hint="eastAsia"/>
          <w:sz w:val="26"/>
          <w:szCs w:val="26"/>
        </w:rPr>
        <w:t xml:space="preserve">라 불리던 </w:t>
      </w:r>
      <w:r w:rsidR="007554B3" w:rsidRPr="00EA6AB7">
        <w:rPr>
          <w:rFonts w:ascii="Gulim" w:eastAsia="Gulim" w:hAnsi="Gulim" w:hint="eastAsia"/>
          <w:sz w:val="26"/>
          <w:szCs w:val="26"/>
        </w:rPr>
        <w:t>상품</w:t>
      </w:r>
      <w:r w:rsidR="00925C15" w:rsidRPr="00EA6AB7">
        <w:rPr>
          <w:rFonts w:ascii="Gulim" w:eastAsia="Gulim" w:hAnsi="Gulim" w:hint="eastAsia"/>
          <w:sz w:val="26"/>
          <w:szCs w:val="26"/>
        </w:rPr>
        <w:t xml:space="preserve">이 한국 시장에서 퇴출되었다. 제조사는 </w:t>
      </w:r>
      <w:r w:rsidR="00925C15" w:rsidRPr="00EA6AB7">
        <w:rPr>
          <w:rFonts w:ascii="Gulim" w:eastAsia="Gulim" w:hAnsi="Gulim"/>
          <w:sz w:val="26"/>
          <w:szCs w:val="26"/>
        </w:rPr>
        <w:t>‘</w:t>
      </w:r>
      <w:r w:rsidR="00925C15" w:rsidRPr="00EA6AB7">
        <w:rPr>
          <w:rFonts w:ascii="Gulim" w:eastAsia="Gulim" w:hAnsi="Gulim" w:hint="eastAsia"/>
          <w:sz w:val="26"/>
          <w:szCs w:val="26"/>
        </w:rPr>
        <w:t>휘발유 첨가제</w:t>
      </w:r>
      <w:r w:rsidR="00925C15" w:rsidRPr="00EA6AB7">
        <w:rPr>
          <w:rFonts w:ascii="Gulim" w:eastAsia="Gulim" w:hAnsi="Gulim"/>
          <w:sz w:val="26"/>
          <w:szCs w:val="26"/>
        </w:rPr>
        <w:t>’</w:t>
      </w:r>
      <w:r w:rsidR="00925C15" w:rsidRPr="00EA6AB7">
        <w:rPr>
          <w:rFonts w:ascii="Gulim" w:eastAsia="Gulim" w:hAnsi="Gulim" w:hint="eastAsia"/>
          <w:sz w:val="26"/>
          <w:szCs w:val="26"/>
        </w:rPr>
        <w:t xml:space="preserve">라고 주장하며 합법적인 </w:t>
      </w:r>
      <w:r w:rsidR="007554B3" w:rsidRPr="00EA6AB7">
        <w:rPr>
          <w:rFonts w:ascii="Gulim" w:eastAsia="Gulim" w:hAnsi="Gulim" w:hint="eastAsia"/>
          <w:sz w:val="26"/>
          <w:szCs w:val="26"/>
        </w:rPr>
        <w:t>상품</w:t>
      </w:r>
      <w:r w:rsidR="00925C15" w:rsidRPr="00EA6AB7">
        <w:rPr>
          <w:rFonts w:ascii="Gulim" w:eastAsia="Gulim" w:hAnsi="Gulim" w:hint="eastAsia"/>
          <w:sz w:val="26"/>
          <w:szCs w:val="26"/>
        </w:rPr>
        <w:t>이라 주장했으나, 탈세를 위해 개발된 유사휘발유라는 것이 항소심 판결의 결론이었다.</w:t>
      </w:r>
    </w:p>
    <w:p w:rsidR="007554B3" w:rsidRPr="00EA6AB7" w:rsidRDefault="007554B3" w:rsidP="00EA6AB7">
      <w:pPr>
        <w:spacing w:line="360" w:lineRule="auto"/>
        <w:rPr>
          <w:rFonts w:ascii="Gulim" w:eastAsia="Gulim" w:hAnsi="Gulim"/>
          <w:sz w:val="26"/>
          <w:szCs w:val="26"/>
        </w:rPr>
      </w:pPr>
    </w:p>
    <w:p w:rsidR="007554B3" w:rsidRPr="00EA6AB7" w:rsidRDefault="007554B3" w:rsidP="00EA6AB7">
      <w:pPr>
        <w:spacing w:line="360" w:lineRule="auto"/>
        <w:rPr>
          <w:rFonts w:ascii="Gulim" w:eastAsia="Gulim" w:hAnsi="Gulim"/>
          <w:sz w:val="26"/>
          <w:szCs w:val="26"/>
        </w:rPr>
      </w:pPr>
      <w:r w:rsidRPr="00EA6AB7">
        <w:rPr>
          <w:rFonts w:ascii="Gulim" w:eastAsia="Gulim" w:hAnsi="Gulim" w:hint="eastAsia"/>
          <w:sz w:val="26"/>
          <w:szCs w:val="26"/>
        </w:rPr>
        <w:lastRenderedPageBreak/>
        <w:t xml:space="preserve">출시 당시 세녹스는 시장에서 돌풍을 일으켰다. 당시 휘발유 가격보다 훨씬 싼 리터당 </w:t>
      </w:r>
      <w:r w:rsidR="003D720C" w:rsidRPr="00EA6AB7">
        <w:rPr>
          <w:rFonts w:ascii="Gulim" w:eastAsia="Gulim" w:hAnsi="Gulim" w:hint="eastAsia"/>
          <w:sz w:val="26"/>
          <w:szCs w:val="26"/>
        </w:rPr>
        <w:t>990</w:t>
      </w:r>
      <w:r w:rsidRPr="00EA6AB7">
        <w:rPr>
          <w:rFonts w:ascii="Gulim" w:eastAsia="Gulim" w:hAnsi="Gulim" w:hint="eastAsia"/>
          <w:sz w:val="26"/>
          <w:szCs w:val="26"/>
        </w:rPr>
        <w:t>원의 가격으로 판매되었기 때문이다. 가격이 싼 비결은 다름아닌 세금 때문이었다. 휘발유에는 유류세, 주행세, 교육세 등이 부가되는데, 이를 모두 합하면 리터 당 약 1,000원에 이른다. 세녹스의 가격 경쟁력은 휘발유가 아니라는 이유로 이들 세금에서 면제되기 때문에 발생한다. 세녹스의 생산단가는 오히려 일반 휘발유보다도 훨씬 비쌌다.</w:t>
      </w:r>
    </w:p>
    <w:p w:rsidR="007554B3" w:rsidRPr="00EA6AB7" w:rsidRDefault="007554B3" w:rsidP="00EA6AB7">
      <w:pPr>
        <w:spacing w:line="360" w:lineRule="auto"/>
        <w:rPr>
          <w:rFonts w:ascii="Gulim" w:eastAsia="Gulim" w:hAnsi="Gulim"/>
          <w:sz w:val="26"/>
          <w:szCs w:val="26"/>
        </w:rPr>
      </w:pPr>
    </w:p>
    <w:p w:rsidR="003546F7" w:rsidRPr="00EA6AB7" w:rsidRDefault="007554B3" w:rsidP="00EA6AB7">
      <w:pPr>
        <w:spacing w:line="360" w:lineRule="auto"/>
        <w:rPr>
          <w:rFonts w:ascii="Gulim" w:eastAsia="Gulim" w:hAnsi="Gulim"/>
          <w:sz w:val="26"/>
          <w:szCs w:val="26"/>
        </w:rPr>
      </w:pPr>
      <w:r w:rsidRPr="00EA6AB7">
        <w:rPr>
          <w:rFonts w:ascii="Gulim" w:eastAsia="Gulim" w:hAnsi="Gulim" w:hint="eastAsia"/>
          <w:sz w:val="26"/>
          <w:szCs w:val="26"/>
        </w:rPr>
        <w:t xml:space="preserve">세녹스는 유류세 포탈을 위한 소위 </w:t>
      </w:r>
      <w:r w:rsidRPr="00EA6AB7">
        <w:rPr>
          <w:rFonts w:ascii="Gulim" w:eastAsia="Gulim" w:hAnsi="Gulim"/>
          <w:sz w:val="26"/>
          <w:szCs w:val="26"/>
        </w:rPr>
        <w:t>‘</w:t>
      </w:r>
      <w:r w:rsidRPr="00EA6AB7">
        <w:rPr>
          <w:rFonts w:ascii="Gulim" w:eastAsia="Gulim" w:hAnsi="Gulim" w:hint="eastAsia"/>
          <w:sz w:val="26"/>
          <w:szCs w:val="26"/>
        </w:rPr>
        <w:t>가짜 휘발유</w:t>
      </w:r>
      <w:r w:rsidRPr="00EA6AB7">
        <w:rPr>
          <w:rFonts w:ascii="Gulim" w:eastAsia="Gulim" w:hAnsi="Gulim"/>
          <w:sz w:val="26"/>
          <w:szCs w:val="26"/>
        </w:rPr>
        <w:t>’</w:t>
      </w:r>
      <w:r w:rsidRPr="00EA6AB7">
        <w:rPr>
          <w:rFonts w:ascii="Gulim" w:eastAsia="Gulim" w:hAnsi="Gulim" w:hint="eastAsia"/>
          <w:sz w:val="26"/>
          <w:szCs w:val="26"/>
        </w:rPr>
        <w:t xml:space="preserve">의 시초도 아니었다. </w:t>
      </w:r>
      <w:r w:rsidR="006A02B8" w:rsidRPr="00EA6AB7">
        <w:rPr>
          <w:rFonts w:ascii="Gulim" w:eastAsia="Gulim" w:hAnsi="Gulim" w:hint="eastAsia"/>
          <w:sz w:val="26"/>
          <w:szCs w:val="26"/>
        </w:rPr>
        <w:t xml:space="preserve">두 차례에 걸친 유가 쇼크로 1980년대부터 국내 시장에서 가짜 휘발유의 유통이 증가했고, 이를 단속하기 위해 1983년 </w:t>
      </w:r>
      <w:r w:rsidR="006A02B8" w:rsidRPr="00EA6AB7">
        <w:rPr>
          <w:rFonts w:ascii="Gulim" w:eastAsia="Gulim" w:hAnsi="Gulim"/>
          <w:sz w:val="26"/>
          <w:szCs w:val="26"/>
        </w:rPr>
        <w:t>‘</w:t>
      </w:r>
      <w:r w:rsidR="006A02B8" w:rsidRPr="00EA6AB7">
        <w:rPr>
          <w:rFonts w:ascii="Gulim" w:eastAsia="Gulim" w:hAnsi="Gulim" w:hint="eastAsia"/>
          <w:sz w:val="26"/>
          <w:szCs w:val="26"/>
        </w:rPr>
        <w:t>한국석유품질검사소</w:t>
      </w:r>
      <w:r w:rsidR="006A02B8" w:rsidRPr="00EA6AB7">
        <w:rPr>
          <w:rFonts w:ascii="Gulim" w:eastAsia="Gulim" w:hAnsi="Gulim"/>
          <w:sz w:val="26"/>
          <w:szCs w:val="26"/>
        </w:rPr>
        <w:t>’</w:t>
      </w:r>
      <w:r w:rsidR="006A02B8" w:rsidRPr="00EA6AB7">
        <w:rPr>
          <w:rFonts w:ascii="Gulim" w:eastAsia="Gulim" w:hAnsi="Gulim" w:hint="eastAsia"/>
          <w:sz w:val="26"/>
          <w:szCs w:val="26"/>
        </w:rPr>
        <w:t>가 출범했다.</w:t>
      </w:r>
      <w:r w:rsidR="006A02B8" w:rsidRPr="00EA6AB7">
        <w:rPr>
          <w:rStyle w:val="FootnoteReference"/>
          <w:rFonts w:ascii="Gulim" w:eastAsia="Gulim" w:hAnsi="Gulim"/>
          <w:sz w:val="26"/>
          <w:szCs w:val="26"/>
        </w:rPr>
        <w:footnoteReference w:id="119"/>
      </w:r>
      <w:r w:rsidR="006A02B8" w:rsidRPr="00EA6AB7">
        <w:rPr>
          <w:rFonts w:ascii="Gulim" w:eastAsia="Gulim" w:hAnsi="Gulim" w:hint="eastAsia"/>
          <w:sz w:val="26"/>
          <w:szCs w:val="26"/>
        </w:rPr>
        <w:t xml:space="preserve"> </w:t>
      </w:r>
      <w:r w:rsidR="003546F7" w:rsidRPr="00EA6AB7">
        <w:rPr>
          <w:rFonts w:ascii="Gulim" w:eastAsia="Gulim" w:hAnsi="Gulim" w:hint="eastAsia"/>
          <w:sz w:val="26"/>
          <w:szCs w:val="26"/>
        </w:rPr>
        <w:t xml:space="preserve">세녹스가 휘발유 관련 법과 제도의 틈새를 공략한 최초의 사례가 아니라는 말이다. 세녹스는 이전의 실패 사례들을 뛰어넘기 위해 </w:t>
      </w:r>
      <w:r w:rsidR="003546F7" w:rsidRPr="00EA6AB7">
        <w:rPr>
          <w:rFonts w:ascii="Gulim" w:eastAsia="Gulim" w:hAnsi="Gulim"/>
          <w:sz w:val="26"/>
          <w:szCs w:val="26"/>
        </w:rPr>
        <w:t>‘</w:t>
      </w:r>
      <w:r w:rsidR="003546F7" w:rsidRPr="00EA6AB7">
        <w:rPr>
          <w:rFonts w:ascii="Gulim" w:eastAsia="Gulim" w:hAnsi="Gulim" w:hint="eastAsia"/>
          <w:sz w:val="26"/>
          <w:szCs w:val="26"/>
        </w:rPr>
        <w:t>새로운 연료</w:t>
      </w:r>
      <w:r w:rsidR="003546F7" w:rsidRPr="00EA6AB7">
        <w:rPr>
          <w:rFonts w:ascii="Gulim" w:eastAsia="Gulim" w:hAnsi="Gulim"/>
          <w:sz w:val="26"/>
          <w:szCs w:val="26"/>
        </w:rPr>
        <w:t>’</w:t>
      </w:r>
      <w:r w:rsidR="003546F7" w:rsidRPr="00EA6AB7">
        <w:rPr>
          <w:rFonts w:ascii="Gulim" w:eastAsia="Gulim" w:hAnsi="Gulim" w:hint="eastAsia"/>
          <w:sz w:val="26"/>
          <w:szCs w:val="26"/>
        </w:rPr>
        <w:t xml:space="preserve">가 아닌 </w:t>
      </w:r>
      <w:r w:rsidR="003546F7" w:rsidRPr="00EA6AB7">
        <w:rPr>
          <w:rFonts w:ascii="Gulim" w:eastAsia="Gulim" w:hAnsi="Gulim"/>
          <w:sz w:val="26"/>
          <w:szCs w:val="26"/>
        </w:rPr>
        <w:t>‘</w:t>
      </w:r>
      <w:r w:rsidR="003546F7" w:rsidRPr="00EA6AB7">
        <w:rPr>
          <w:rFonts w:ascii="Gulim" w:eastAsia="Gulim" w:hAnsi="Gulim" w:hint="eastAsia"/>
          <w:sz w:val="26"/>
          <w:szCs w:val="26"/>
        </w:rPr>
        <w:t>휘발유 첨가제</w:t>
      </w:r>
      <w:r w:rsidR="003546F7" w:rsidRPr="00EA6AB7">
        <w:rPr>
          <w:rFonts w:ascii="Gulim" w:eastAsia="Gulim" w:hAnsi="Gulim"/>
          <w:sz w:val="26"/>
          <w:szCs w:val="26"/>
        </w:rPr>
        <w:t>’</w:t>
      </w:r>
      <w:r w:rsidR="003546F7" w:rsidRPr="00EA6AB7">
        <w:rPr>
          <w:rFonts w:ascii="Gulim" w:eastAsia="Gulim" w:hAnsi="Gulim" w:hint="eastAsia"/>
          <w:sz w:val="26"/>
          <w:szCs w:val="26"/>
        </w:rPr>
        <w:t>라는 명목으로 시장에 진출했다. 기존 휘발유와 동일한 성능을 발휘하는 제품을 더 저렴한 가격으로 출시했으니, 시장에 혁신의 바람을 불러온 벤처 비즈니스라고 지칭하기에 부족함이 없</w:t>
      </w:r>
      <w:r w:rsidR="00E62C32" w:rsidRPr="00EA6AB7">
        <w:rPr>
          <w:rFonts w:ascii="Gulim" w:eastAsia="Gulim" w:hAnsi="Gulim" w:hint="eastAsia"/>
          <w:sz w:val="26"/>
          <w:szCs w:val="26"/>
        </w:rPr>
        <w:t>었</w:t>
      </w:r>
      <w:r w:rsidR="003546F7" w:rsidRPr="00EA6AB7">
        <w:rPr>
          <w:rFonts w:ascii="Gulim" w:eastAsia="Gulim" w:hAnsi="Gulim" w:hint="eastAsia"/>
          <w:sz w:val="26"/>
          <w:szCs w:val="26"/>
        </w:rPr>
        <w:t>다.</w:t>
      </w:r>
    </w:p>
    <w:p w:rsidR="003546F7" w:rsidRPr="00EA6AB7" w:rsidRDefault="003546F7" w:rsidP="00EA6AB7">
      <w:pPr>
        <w:spacing w:line="360" w:lineRule="auto"/>
        <w:rPr>
          <w:rFonts w:ascii="Gulim" w:eastAsia="Gulim" w:hAnsi="Gulim"/>
          <w:sz w:val="26"/>
          <w:szCs w:val="26"/>
        </w:rPr>
      </w:pPr>
    </w:p>
    <w:p w:rsidR="00360BBA" w:rsidRPr="00EA6AB7" w:rsidRDefault="003546F7" w:rsidP="00EA6AB7">
      <w:pPr>
        <w:spacing w:line="360" w:lineRule="auto"/>
        <w:rPr>
          <w:rFonts w:ascii="Gulim" w:eastAsia="Gulim" w:hAnsi="Gulim"/>
          <w:sz w:val="26"/>
          <w:szCs w:val="26"/>
        </w:rPr>
      </w:pPr>
      <w:r w:rsidRPr="00EA6AB7">
        <w:rPr>
          <w:rFonts w:ascii="Gulim" w:eastAsia="Gulim" w:hAnsi="Gulim" w:hint="eastAsia"/>
          <w:sz w:val="26"/>
          <w:szCs w:val="26"/>
        </w:rPr>
        <w:t xml:space="preserve">문제는, 세녹스의 </w:t>
      </w:r>
      <w:r w:rsidRPr="00EA6AB7">
        <w:rPr>
          <w:rFonts w:ascii="Gulim" w:eastAsia="Gulim" w:hAnsi="Gulim"/>
          <w:sz w:val="26"/>
          <w:szCs w:val="26"/>
        </w:rPr>
        <w:t>‘</w:t>
      </w:r>
      <w:r w:rsidRPr="00EA6AB7">
        <w:rPr>
          <w:rFonts w:ascii="Gulim" w:eastAsia="Gulim" w:hAnsi="Gulim" w:hint="eastAsia"/>
          <w:sz w:val="26"/>
          <w:szCs w:val="26"/>
        </w:rPr>
        <w:t>혁신</w:t>
      </w:r>
      <w:r w:rsidRPr="00EA6AB7">
        <w:rPr>
          <w:rFonts w:ascii="Gulim" w:eastAsia="Gulim" w:hAnsi="Gulim"/>
          <w:sz w:val="26"/>
          <w:szCs w:val="26"/>
        </w:rPr>
        <w:t>’</w:t>
      </w:r>
      <w:r w:rsidRPr="00EA6AB7">
        <w:rPr>
          <w:rFonts w:ascii="Gulim" w:eastAsia="Gulim" w:hAnsi="Gulim" w:hint="eastAsia"/>
          <w:sz w:val="26"/>
          <w:szCs w:val="26"/>
        </w:rPr>
        <w:t xml:space="preserve">에 의해 사회적 효용의 총합이 오히려 감소한다는 점이다. 세녹스의 유통으로 제조사와 일부 운전자들은 이익을 보겠지만, 정부는 이 모든 이익을 모두 합친 것보다 더 큰 손실을 세수감소라는 형태로 맞닥뜨려야 한다. 세녹스는 제도의 헛점을 </w:t>
      </w:r>
      <w:r w:rsidR="008B69AC" w:rsidRPr="00EA6AB7">
        <w:rPr>
          <w:rFonts w:ascii="Gulim" w:eastAsia="Gulim" w:hAnsi="Gulim" w:hint="eastAsia"/>
          <w:sz w:val="26"/>
          <w:szCs w:val="26"/>
        </w:rPr>
        <w:t>파고든 가짜 혁신에 불과했다.</w:t>
      </w:r>
    </w:p>
    <w:p w:rsidR="008B69AC" w:rsidRPr="00EA6AB7" w:rsidRDefault="008B69AC" w:rsidP="00EA6AB7">
      <w:pPr>
        <w:spacing w:line="360" w:lineRule="auto"/>
        <w:rPr>
          <w:rFonts w:ascii="Gulim" w:eastAsia="Gulim" w:hAnsi="Gulim"/>
          <w:sz w:val="26"/>
          <w:szCs w:val="26"/>
        </w:rPr>
      </w:pPr>
    </w:p>
    <w:p w:rsidR="008B69AC" w:rsidRPr="00EA6AB7" w:rsidRDefault="008B69AC" w:rsidP="00EA6AB7">
      <w:pPr>
        <w:spacing w:line="360" w:lineRule="auto"/>
        <w:rPr>
          <w:rFonts w:ascii="Gulim" w:eastAsia="Gulim" w:hAnsi="Gulim"/>
          <w:sz w:val="26"/>
          <w:szCs w:val="26"/>
        </w:rPr>
      </w:pPr>
      <w:r w:rsidRPr="00EA6AB7">
        <w:rPr>
          <w:rFonts w:ascii="Gulim" w:eastAsia="Gulim" w:hAnsi="Gulim" w:hint="eastAsia"/>
          <w:sz w:val="26"/>
          <w:szCs w:val="26"/>
        </w:rPr>
        <w:lastRenderedPageBreak/>
        <w:t>세녹스의 파장은 대단했다. 산업자원부는 석유사업법 제26조를 근거로 세녹스를 유사휘발유로 규정하고 대응했다. 2004년 항소심 재판에서 승소한 산업자원부는 세녹스의 시판을 중지시키는 데 성공하였으나, 석유사업법 개정에 착수했다. 200</w:t>
      </w:r>
      <w:r w:rsidR="00E62C32" w:rsidRPr="00EA6AB7">
        <w:rPr>
          <w:rFonts w:ascii="Gulim" w:eastAsia="Gulim" w:hAnsi="Gulim" w:hint="eastAsia"/>
          <w:sz w:val="26"/>
          <w:szCs w:val="26"/>
        </w:rPr>
        <w:t>3</w:t>
      </w:r>
      <w:r w:rsidRPr="00EA6AB7">
        <w:rPr>
          <w:rFonts w:ascii="Gulim" w:eastAsia="Gulim" w:hAnsi="Gulim" w:hint="eastAsia"/>
          <w:sz w:val="26"/>
          <w:szCs w:val="26"/>
        </w:rPr>
        <w:t>년, 1심 재판부가 죄형법정주의를 근거로 세녹스 제조사에 무죄 판결을 내렸기 때문이었다. 산업자원부는 가짜석유제품 제조 등을 금지하는 석유사업법 제29조를 전문개정하기에 이른다.</w:t>
      </w:r>
      <w:r w:rsidRPr="00EA6AB7">
        <w:rPr>
          <w:rStyle w:val="FootnoteReference"/>
          <w:rFonts w:ascii="Gulim" w:eastAsia="Gulim" w:hAnsi="Gulim"/>
          <w:sz w:val="26"/>
          <w:szCs w:val="26"/>
        </w:rPr>
        <w:footnoteReference w:id="120"/>
      </w:r>
    </w:p>
    <w:p w:rsidR="003546F7" w:rsidRPr="00EA6AB7" w:rsidRDefault="003546F7" w:rsidP="00EA6AB7">
      <w:pPr>
        <w:spacing w:line="360" w:lineRule="auto"/>
        <w:rPr>
          <w:rFonts w:ascii="Gulim" w:eastAsia="Gulim" w:hAnsi="Gulim"/>
          <w:sz w:val="26"/>
          <w:szCs w:val="26"/>
        </w:rPr>
      </w:pPr>
    </w:p>
    <w:p w:rsidR="003546F7" w:rsidRPr="00EA6AB7" w:rsidRDefault="003546F7" w:rsidP="00EA6AB7">
      <w:pPr>
        <w:spacing w:line="360" w:lineRule="auto"/>
        <w:rPr>
          <w:rFonts w:ascii="Gulim" w:eastAsia="Gulim" w:hAnsi="Gulim"/>
          <w:sz w:val="26"/>
          <w:szCs w:val="26"/>
        </w:rPr>
      </w:pPr>
    </w:p>
    <w:p w:rsidR="003546F7" w:rsidRPr="00EA6AB7" w:rsidRDefault="00F74E92" w:rsidP="00EA6AB7">
      <w:pPr>
        <w:spacing w:line="360" w:lineRule="auto"/>
        <w:rPr>
          <w:rFonts w:ascii="Gulim" w:eastAsia="Gulim" w:hAnsi="Gulim"/>
          <w:sz w:val="26"/>
          <w:szCs w:val="26"/>
        </w:rPr>
      </w:pPr>
      <w:r w:rsidRPr="00EA6AB7">
        <w:rPr>
          <w:rFonts w:ascii="Gulim" w:eastAsia="Gulim" w:hAnsi="Gulim" w:hint="eastAsia"/>
          <w:sz w:val="26"/>
          <w:szCs w:val="26"/>
        </w:rPr>
        <w:t>3.5.2</w:t>
      </w:r>
      <w:r w:rsidR="00C6155A" w:rsidRPr="00EA6AB7">
        <w:rPr>
          <w:rFonts w:ascii="Gulim" w:eastAsia="Gulim" w:hAnsi="Gulim" w:hint="eastAsia"/>
          <w:sz w:val="26"/>
          <w:szCs w:val="26"/>
        </w:rPr>
        <w:t>.</w:t>
      </w:r>
      <w:r w:rsidRPr="00EA6AB7">
        <w:rPr>
          <w:rFonts w:ascii="Gulim" w:eastAsia="Gulim" w:hAnsi="Gulim" w:hint="eastAsia"/>
          <w:sz w:val="26"/>
          <w:szCs w:val="26"/>
        </w:rPr>
        <w:t xml:space="preserve"> 혁신이냐 무임승차냐</w:t>
      </w:r>
    </w:p>
    <w:p w:rsidR="00360BBA" w:rsidRPr="00EA6AB7" w:rsidRDefault="00360BBA" w:rsidP="00EA6AB7">
      <w:pPr>
        <w:spacing w:line="360" w:lineRule="auto"/>
        <w:rPr>
          <w:rFonts w:ascii="Gulim" w:eastAsia="Gulim" w:hAnsi="Gulim"/>
          <w:sz w:val="26"/>
          <w:szCs w:val="26"/>
        </w:rPr>
      </w:pPr>
    </w:p>
    <w:p w:rsidR="00F74E92" w:rsidRPr="00EA6AB7" w:rsidRDefault="00F74E92" w:rsidP="00EA6AB7">
      <w:pPr>
        <w:spacing w:line="360" w:lineRule="auto"/>
        <w:rPr>
          <w:rFonts w:ascii="Gulim" w:eastAsia="Gulim" w:hAnsi="Gulim"/>
          <w:sz w:val="26"/>
          <w:szCs w:val="26"/>
        </w:rPr>
      </w:pPr>
      <w:r w:rsidRPr="00EA6AB7">
        <w:rPr>
          <w:rFonts w:ascii="Gulim" w:eastAsia="Gulim" w:hAnsi="Gulim" w:hint="eastAsia"/>
          <w:sz w:val="26"/>
          <w:szCs w:val="26"/>
        </w:rPr>
        <w:t>2014년 11월, 에어리오(Aereo)라는 방송회사가 파산 절차에 돌입했다. 에어리오의 서비스는 공중파 방송을 인터넷을 통해 볼 수 있게 하는 것이었다. 2012년 뉴욕시에서 사업을 시작한 에어리오는 미국 동부를 중심으로 사업을 확장했고, 사업 초기부터 공중파 방송사들과 법정 싸움에 돌입했다.</w:t>
      </w:r>
    </w:p>
    <w:p w:rsidR="00F74E92" w:rsidRPr="00EA6AB7" w:rsidRDefault="00F74E92" w:rsidP="00EA6AB7">
      <w:pPr>
        <w:spacing w:line="360" w:lineRule="auto"/>
        <w:rPr>
          <w:rFonts w:ascii="Gulim" w:eastAsia="Gulim" w:hAnsi="Gulim"/>
          <w:sz w:val="26"/>
          <w:szCs w:val="26"/>
        </w:rPr>
      </w:pPr>
    </w:p>
    <w:p w:rsidR="00F74E92" w:rsidRPr="00EA6AB7" w:rsidRDefault="00CF141A" w:rsidP="00EA6AB7">
      <w:pPr>
        <w:spacing w:line="360" w:lineRule="auto"/>
        <w:rPr>
          <w:rFonts w:ascii="Gulim" w:eastAsia="Gulim" w:hAnsi="Gulim"/>
          <w:sz w:val="26"/>
          <w:szCs w:val="26"/>
        </w:rPr>
      </w:pPr>
      <w:r w:rsidRPr="00EA6AB7">
        <w:rPr>
          <w:rFonts w:ascii="Gulim" w:eastAsia="Gulim" w:hAnsi="Gulim" w:hint="eastAsia"/>
          <w:sz w:val="26"/>
          <w:szCs w:val="26"/>
        </w:rPr>
        <w:t xml:space="preserve">소비자들이 케이블방송 대신 에어리오를 선택한 이유는 저렴한 서비스 가격이었다. 에어리오는 이전에 방송사들과 법정 다툼을 벌여 승소했던 케이블비전(Cablevision)의 전략을 변형해서 채택했다. 케이블비전은 TV 방송을 녹화해 나중에 볼 수 있게 하는 서비스였는데, 방송사들은 저작권법 등 위반으로 케이블비전을 상대로 소송을 걸었다. 오랜 법정 싸움 끝에 내려진 2008년 판결은 케이블비전의 손을 들어주었는데, 그 이유는 첫째, 케이블비전이라는 </w:t>
      </w:r>
      <w:r w:rsidRPr="00EA6AB7">
        <w:rPr>
          <w:rFonts w:ascii="Gulim" w:eastAsia="Gulim" w:hAnsi="Gulim" w:hint="eastAsia"/>
          <w:sz w:val="26"/>
          <w:szCs w:val="26"/>
        </w:rPr>
        <w:lastRenderedPageBreak/>
        <w:t>회사가 아니라 개별 고객들이 어떤 프로그램을 녹화할 것인지 결정했고, 둘째, 케이블비전이 가입 고객의 수만큼 TV 프로그램의 녹화분을 별도로 보관했기 때문이었다.</w:t>
      </w:r>
    </w:p>
    <w:p w:rsidR="00CF141A" w:rsidRPr="00EA6AB7" w:rsidRDefault="00CF141A" w:rsidP="00EA6AB7">
      <w:pPr>
        <w:spacing w:line="360" w:lineRule="auto"/>
        <w:rPr>
          <w:rFonts w:ascii="Gulim" w:eastAsia="Gulim" w:hAnsi="Gulim"/>
          <w:sz w:val="26"/>
          <w:szCs w:val="26"/>
        </w:rPr>
      </w:pPr>
    </w:p>
    <w:p w:rsidR="00CF141A" w:rsidRPr="00EA6AB7" w:rsidRDefault="00CF141A" w:rsidP="00EA6AB7">
      <w:pPr>
        <w:spacing w:line="360" w:lineRule="auto"/>
        <w:rPr>
          <w:rFonts w:ascii="Gulim" w:eastAsia="Gulim" w:hAnsi="Gulim"/>
          <w:sz w:val="26"/>
          <w:szCs w:val="26"/>
        </w:rPr>
      </w:pPr>
      <w:r w:rsidRPr="00EA6AB7">
        <w:rPr>
          <w:rFonts w:ascii="Gulim" w:eastAsia="Gulim" w:hAnsi="Gulim" w:hint="eastAsia"/>
          <w:sz w:val="26"/>
          <w:szCs w:val="26"/>
        </w:rPr>
        <w:t>에어리오는 방송사들의 소송에 대해서 케이블비전과 똑같은 논리로 항변했다. 첫째, 어떤 프로그램을 시청할 것인지 결정하는 것은 에어리오가 아니라 소비자이며, 둘째, 에어리오는 데이터센터에 고객 수 만큼의 미니 안테나를 확보하고 있다는 것이었다.</w:t>
      </w:r>
      <w:r w:rsidRPr="00EA6AB7">
        <w:rPr>
          <w:rStyle w:val="FootnoteReference"/>
          <w:rFonts w:ascii="Gulim" w:eastAsia="Gulim" w:hAnsi="Gulim"/>
          <w:sz w:val="26"/>
          <w:szCs w:val="26"/>
        </w:rPr>
        <w:footnoteReference w:id="121"/>
      </w:r>
    </w:p>
    <w:p w:rsidR="00F74E92" w:rsidRPr="00EA6AB7" w:rsidRDefault="00F74E92" w:rsidP="00EA6AB7">
      <w:pPr>
        <w:spacing w:line="360" w:lineRule="auto"/>
        <w:rPr>
          <w:rFonts w:ascii="Gulim" w:eastAsia="Gulim" w:hAnsi="Gulim"/>
          <w:sz w:val="26"/>
          <w:szCs w:val="26"/>
        </w:rPr>
      </w:pPr>
    </w:p>
    <w:p w:rsidR="00080593" w:rsidRPr="00EA6AB7" w:rsidRDefault="007A7F07" w:rsidP="00EA6AB7">
      <w:pPr>
        <w:spacing w:line="360" w:lineRule="auto"/>
        <w:rPr>
          <w:rFonts w:ascii="Gulim" w:eastAsia="Gulim" w:hAnsi="Gulim"/>
          <w:sz w:val="26"/>
          <w:szCs w:val="26"/>
        </w:rPr>
      </w:pPr>
      <w:r w:rsidRPr="00EA6AB7">
        <w:rPr>
          <w:rFonts w:ascii="Gulim" w:eastAsia="Gulim" w:hAnsi="Gulim" w:hint="eastAsia"/>
          <w:sz w:val="26"/>
          <w:szCs w:val="26"/>
        </w:rPr>
        <w:t>2014년 6월, 미국 연방최고법원은 에어리오에게 패소 판결을 내리고 서비스를 중지시켰다. 에어리오의 승소를 기대하며 재판을 지켜보던 많은 사람들이 이 판결로 인해 클라우드 컴퓨팅을 비롯한 인터넷 산업이 장애물을 맞이하게 될 것이라 우려했다. 구글 뮤직(Google Music)이나 드롭박스(Dropbox) 역시 같은 논리로 저작권 침해 판결을 받을 수 있다는 것이다. 구글 뮤직이나 드롭박스에 저작권 있는 컨텐츠를 저장하는 것은 구글이나 드롭박스가 아니라 소비자가 하는 행위이고, 소비자가 책임을 져야 한다. 그것이 케이블비전 판결의 논리다. 그러나 에어리오 재판 과정에서 케이블비전 판례는 거의 아무런 역할을 하지 못했다.</w:t>
      </w:r>
    </w:p>
    <w:p w:rsidR="007A7F07" w:rsidRPr="00EA6AB7" w:rsidRDefault="007A7F07" w:rsidP="00EA6AB7">
      <w:pPr>
        <w:spacing w:line="360" w:lineRule="auto"/>
        <w:rPr>
          <w:rFonts w:ascii="Gulim" w:eastAsia="Gulim" w:hAnsi="Gulim"/>
          <w:sz w:val="26"/>
          <w:szCs w:val="26"/>
        </w:rPr>
      </w:pPr>
    </w:p>
    <w:p w:rsidR="007A7F07" w:rsidRPr="00EA6AB7" w:rsidRDefault="007A7F07" w:rsidP="00EA6AB7">
      <w:pPr>
        <w:spacing w:line="360" w:lineRule="auto"/>
        <w:rPr>
          <w:rFonts w:ascii="Gulim" w:eastAsia="Gulim" w:hAnsi="Gulim"/>
          <w:sz w:val="26"/>
          <w:szCs w:val="26"/>
        </w:rPr>
      </w:pPr>
      <w:r w:rsidRPr="00EA6AB7">
        <w:rPr>
          <w:rFonts w:ascii="Gulim" w:eastAsia="Gulim" w:hAnsi="Gulim" w:hint="eastAsia"/>
          <w:sz w:val="26"/>
          <w:szCs w:val="26"/>
        </w:rPr>
        <w:t>경제평론가 이진우는 에어리오의 사례 역시 세녹스의 사례와 마찬가지로 무임승차의 요소가 있다고 말한다.</w:t>
      </w:r>
      <w:r w:rsidR="00EB69D8" w:rsidRPr="00EA6AB7">
        <w:rPr>
          <w:rStyle w:val="FootnoteReference"/>
          <w:rFonts w:ascii="Gulim" w:eastAsia="Gulim" w:hAnsi="Gulim"/>
          <w:sz w:val="26"/>
          <w:szCs w:val="26"/>
        </w:rPr>
        <w:footnoteReference w:id="122"/>
      </w:r>
      <w:r w:rsidRPr="00EA6AB7">
        <w:rPr>
          <w:rFonts w:ascii="Gulim" w:eastAsia="Gulim" w:hAnsi="Gulim" w:hint="eastAsia"/>
          <w:sz w:val="26"/>
          <w:szCs w:val="26"/>
        </w:rPr>
        <w:t xml:space="preserve"> 세녹스와 같이 분명한 약탈적 사업 모형은 </w:t>
      </w:r>
      <w:r w:rsidRPr="00EA6AB7">
        <w:rPr>
          <w:rFonts w:ascii="Gulim" w:eastAsia="Gulim" w:hAnsi="Gulim" w:hint="eastAsia"/>
          <w:sz w:val="26"/>
          <w:szCs w:val="26"/>
        </w:rPr>
        <w:lastRenderedPageBreak/>
        <w:t xml:space="preserve">아니더라도, 에어리오 역시 공중파 방송이라는 기존 인프라에 무임승차하려고 한 </w:t>
      </w:r>
      <w:r w:rsidR="00C6155A" w:rsidRPr="00EA6AB7">
        <w:rPr>
          <w:rFonts w:ascii="Gulim" w:eastAsia="Gulim" w:hAnsi="Gulim" w:hint="eastAsia"/>
          <w:sz w:val="26"/>
          <w:szCs w:val="26"/>
        </w:rPr>
        <w:t>것이</w:t>
      </w:r>
      <w:r w:rsidRPr="00EA6AB7">
        <w:rPr>
          <w:rFonts w:ascii="Gulim" w:eastAsia="Gulim" w:hAnsi="Gulim" w:hint="eastAsia"/>
          <w:sz w:val="26"/>
          <w:szCs w:val="26"/>
        </w:rPr>
        <w:t xml:space="preserve"> 사실이다.</w:t>
      </w:r>
    </w:p>
    <w:p w:rsidR="00080593" w:rsidRPr="00EA6AB7" w:rsidRDefault="00080593" w:rsidP="00EA6AB7">
      <w:pPr>
        <w:spacing w:line="360" w:lineRule="auto"/>
        <w:rPr>
          <w:rFonts w:ascii="Gulim" w:eastAsia="Gulim" w:hAnsi="Gulim"/>
          <w:sz w:val="26"/>
          <w:szCs w:val="26"/>
        </w:rPr>
      </w:pPr>
    </w:p>
    <w:p w:rsidR="00983549" w:rsidRPr="00EA6AB7" w:rsidRDefault="00983549" w:rsidP="00EA6AB7">
      <w:pPr>
        <w:spacing w:line="360" w:lineRule="auto"/>
        <w:rPr>
          <w:rFonts w:ascii="Gulim" w:eastAsia="Gulim" w:hAnsi="Gulim"/>
          <w:sz w:val="26"/>
          <w:szCs w:val="26"/>
        </w:rPr>
      </w:pPr>
      <w:r w:rsidRPr="00EA6AB7">
        <w:rPr>
          <w:rFonts w:ascii="Gulim" w:eastAsia="Gulim" w:hAnsi="Gulim" w:hint="eastAsia"/>
          <w:sz w:val="26"/>
          <w:szCs w:val="26"/>
        </w:rPr>
        <w:t>세녹스와는 분명히 다른 맥락과 배경에서 일어난 일이지만, 많은 소비자들이 에어리오의 사업 모형을 혁신이라 칭송했고, 재판 과정에서 에어리오를 응원했다. 소비자에게 유사한 편익을 제공했고, 에어리오와 똑같은 논리로 재판에 이겼던 케이블비전의 사례 역시 문제를 복잡하게 만든다. 단지 재판에서 이기고 졌다는 사실만으로 케이블비전은 진정한 혁신이었고 에어리오는 기존 인프라에 무임승차한 가짜 혁신의 사례라고 말할 수는 없다.</w:t>
      </w:r>
    </w:p>
    <w:p w:rsidR="00983549" w:rsidRPr="00EA6AB7" w:rsidRDefault="00983549" w:rsidP="00EA6AB7">
      <w:pPr>
        <w:spacing w:line="360" w:lineRule="auto"/>
        <w:rPr>
          <w:rFonts w:ascii="Gulim" w:eastAsia="Gulim" w:hAnsi="Gulim"/>
          <w:sz w:val="26"/>
          <w:szCs w:val="26"/>
        </w:rPr>
      </w:pPr>
    </w:p>
    <w:p w:rsidR="00494F45" w:rsidRPr="00EA6AB7" w:rsidRDefault="00494F45" w:rsidP="00EA6AB7">
      <w:pPr>
        <w:spacing w:line="360" w:lineRule="auto"/>
        <w:rPr>
          <w:rFonts w:ascii="Gulim" w:eastAsia="Gulim" w:hAnsi="Gulim"/>
          <w:sz w:val="26"/>
          <w:szCs w:val="26"/>
        </w:rPr>
      </w:pPr>
      <w:r w:rsidRPr="00EA6AB7">
        <w:rPr>
          <w:rFonts w:ascii="Gulim" w:eastAsia="Gulim" w:hAnsi="Gulim" w:hint="eastAsia"/>
          <w:noProof/>
          <w:sz w:val="26"/>
          <w:szCs w:val="26"/>
        </w:rPr>
        <w:drawing>
          <wp:inline distT="0" distB="0" distL="0" distR="0">
            <wp:extent cx="5120986" cy="3406332"/>
            <wp:effectExtent l="19050" t="0" r="3464" b="0"/>
            <wp:docPr id="13" name="Picture 12" descr="aereo_antenna_arr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eo_antenna_array1.jpg"/>
                    <pic:cNvPicPr/>
                  </pic:nvPicPr>
                  <pic:blipFill>
                    <a:blip r:embed="rId17" cstate="print"/>
                    <a:stretch>
                      <a:fillRect/>
                    </a:stretch>
                  </pic:blipFill>
                  <pic:spPr>
                    <a:xfrm>
                      <a:off x="0" y="0"/>
                      <a:ext cx="5118961" cy="3404985"/>
                    </a:xfrm>
                    <a:prstGeom prst="rect">
                      <a:avLst/>
                    </a:prstGeom>
                  </pic:spPr>
                </pic:pic>
              </a:graphicData>
            </a:graphic>
          </wp:inline>
        </w:drawing>
      </w:r>
    </w:p>
    <w:p w:rsidR="00494F45" w:rsidRPr="00EA6AB7" w:rsidRDefault="00494F45" w:rsidP="00EA6AB7">
      <w:pPr>
        <w:spacing w:line="360" w:lineRule="auto"/>
        <w:rPr>
          <w:rFonts w:ascii="Gulim" w:eastAsia="Gulim" w:hAnsi="Gulim" w:hint="eastAsia"/>
          <w:sz w:val="26"/>
          <w:szCs w:val="26"/>
        </w:rPr>
      </w:pPr>
      <w:r w:rsidRPr="00EA6AB7">
        <w:rPr>
          <w:rFonts w:ascii="Gulim" w:eastAsia="Gulim" w:hAnsi="Gulim" w:hint="eastAsia"/>
          <w:sz w:val="26"/>
          <w:szCs w:val="26"/>
        </w:rPr>
        <w:t>에어리오의 미니 안테나 집적체</w:t>
      </w:r>
      <w:r w:rsidRPr="00EA6AB7">
        <w:rPr>
          <w:rStyle w:val="FootnoteReference"/>
          <w:rFonts w:ascii="Gulim" w:eastAsia="Gulim" w:hAnsi="Gulim"/>
          <w:sz w:val="26"/>
          <w:szCs w:val="26"/>
        </w:rPr>
        <w:footnoteReference w:id="123"/>
      </w:r>
    </w:p>
    <w:p w:rsidR="00C6155A" w:rsidRPr="00EA6AB7" w:rsidRDefault="00C6155A" w:rsidP="00EA6AB7">
      <w:pPr>
        <w:spacing w:line="360" w:lineRule="auto"/>
        <w:rPr>
          <w:rFonts w:ascii="Gulim" w:eastAsia="Gulim" w:hAnsi="Gulim"/>
          <w:sz w:val="26"/>
          <w:szCs w:val="26"/>
        </w:rPr>
      </w:pPr>
    </w:p>
    <w:p w:rsidR="00360BBA" w:rsidRPr="00EA6AB7" w:rsidRDefault="00983549" w:rsidP="00EA6AB7">
      <w:pPr>
        <w:spacing w:line="360" w:lineRule="auto"/>
        <w:rPr>
          <w:rFonts w:ascii="Gulim" w:eastAsia="Gulim" w:hAnsi="Gulim"/>
          <w:sz w:val="26"/>
          <w:szCs w:val="26"/>
        </w:rPr>
      </w:pPr>
      <w:r w:rsidRPr="00EA6AB7">
        <w:rPr>
          <w:rFonts w:ascii="Gulim" w:eastAsia="Gulim" w:hAnsi="Gulim" w:hint="eastAsia"/>
          <w:sz w:val="26"/>
          <w:szCs w:val="26"/>
        </w:rPr>
        <w:t xml:space="preserve">코로나-19 사태로 인해 큰 위기를 맞고 있기는 하지만, 혁신 스타트업의 대명사로 일컬어지는 </w:t>
      </w:r>
      <w:r w:rsidR="00360BBA" w:rsidRPr="00EA6AB7">
        <w:rPr>
          <w:rFonts w:ascii="Gulim" w:eastAsia="Gulim" w:hAnsi="Gulim" w:hint="eastAsia"/>
          <w:sz w:val="26"/>
          <w:szCs w:val="26"/>
        </w:rPr>
        <w:t>우버</w:t>
      </w:r>
      <w:r w:rsidRPr="00EA6AB7">
        <w:rPr>
          <w:rFonts w:ascii="Gulim" w:eastAsia="Gulim" w:hAnsi="Gulim" w:hint="eastAsia"/>
          <w:sz w:val="26"/>
          <w:szCs w:val="26"/>
        </w:rPr>
        <w:t>(Uber)는 어떤가? 우버는 택시회사들과 마찬가지로 도로망이라는 기존의 인프라를 활용해 비즈니스를 하지만 택시회사들과는 달리 별다른 규제를 받지 않는다. 우버 창업자 트래비스 칼라닉은 우버의 사업 모델이 세계 대부분의 나라에서 불법임을 알고 있다고 말했다. 국가들은 우버를 규제하려 할 것이지만, 소비자들은 우버의 서비스를 원한다. 따라서 결국 우버는 승리할 것이라고, 우버의 주가가 계속해서 오르는 이유는 투자자들이 바로 그 점을 확신하기 때문이라고 그는 인터뷰를 통해 밝혔다.</w:t>
      </w:r>
      <w:r w:rsidRPr="00EA6AB7">
        <w:rPr>
          <w:rStyle w:val="FootnoteReference"/>
          <w:rFonts w:ascii="Gulim" w:eastAsia="Gulim" w:hAnsi="Gulim"/>
          <w:sz w:val="26"/>
          <w:szCs w:val="26"/>
        </w:rPr>
        <w:footnoteReference w:id="124"/>
      </w:r>
    </w:p>
    <w:p w:rsidR="00983549" w:rsidRPr="00EA6AB7" w:rsidRDefault="00983549" w:rsidP="00EA6AB7">
      <w:pPr>
        <w:spacing w:line="360" w:lineRule="auto"/>
        <w:rPr>
          <w:rFonts w:ascii="Gulim" w:eastAsia="Gulim" w:hAnsi="Gulim"/>
          <w:sz w:val="26"/>
          <w:szCs w:val="26"/>
        </w:rPr>
      </w:pPr>
    </w:p>
    <w:p w:rsidR="00983549" w:rsidRPr="00EA6AB7" w:rsidRDefault="00E83322" w:rsidP="00EA6AB7">
      <w:pPr>
        <w:spacing w:line="360" w:lineRule="auto"/>
        <w:rPr>
          <w:rFonts w:ascii="Gulim" w:eastAsia="Gulim" w:hAnsi="Gulim"/>
          <w:sz w:val="26"/>
          <w:szCs w:val="26"/>
        </w:rPr>
      </w:pPr>
      <w:r w:rsidRPr="00EA6AB7">
        <w:rPr>
          <w:rFonts w:ascii="Gulim" w:eastAsia="Gulim" w:hAnsi="Gulim" w:hint="eastAsia"/>
          <w:sz w:val="26"/>
          <w:szCs w:val="26"/>
        </w:rPr>
        <w:t>비유의 달인 이진우는 KTX와 철도망을 이용해 설득력 있게 주장을 펼친다. KTX가 비싼 가격에 비해 서비스가 엉망인 것은 사실이지만, 철도 서비스는 적자가 날 수밖에 없는 산간벽지 노선 역시 운영해야 한다. 그 적자를 KTX 운영에서 나오는 이익으로 메꾸는 것이 대한민국 철도 사업의 본질이라는 것이다. KTX의 가성비가 나쁘다고 해서 누군가가 KTX2라는 이름으로 더 나은 서비스를 시작한다고 해서 그걸 혁신이라 부를 수는 없다고 그는 말한다.</w:t>
      </w:r>
    </w:p>
    <w:p w:rsidR="00E83322" w:rsidRPr="00EA6AB7" w:rsidRDefault="00E83322" w:rsidP="00EA6AB7">
      <w:pPr>
        <w:spacing w:line="360" w:lineRule="auto"/>
        <w:rPr>
          <w:rFonts w:ascii="Gulim" w:eastAsia="Gulim" w:hAnsi="Gulim"/>
          <w:sz w:val="26"/>
          <w:szCs w:val="26"/>
        </w:rPr>
      </w:pPr>
    </w:p>
    <w:p w:rsidR="00E83322" w:rsidRPr="00EA6AB7" w:rsidRDefault="00E83322" w:rsidP="00EA6AB7">
      <w:pPr>
        <w:pStyle w:val="Quote"/>
        <w:spacing w:line="360" w:lineRule="auto"/>
        <w:rPr>
          <w:rFonts w:ascii="Gulim" w:eastAsia="Gulim" w:hAnsi="Gulim"/>
          <w:sz w:val="26"/>
          <w:szCs w:val="26"/>
        </w:rPr>
      </w:pPr>
      <w:r w:rsidRPr="00EA6AB7">
        <w:rPr>
          <w:rFonts w:ascii="Gulim" w:eastAsia="Gulim" w:hAnsi="Gulim" w:hint="eastAsia"/>
          <w:sz w:val="26"/>
          <w:szCs w:val="26"/>
        </w:rPr>
        <w:t>그 훌륭한 서비스는 결국 경쟁자가 발목에 달고 다니는 공익이라는 모래주머니를 벗어던진 탓에 생기는 홀가분함에서 비롯된 것일 텐데 말이다.</w:t>
      </w:r>
      <w:r w:rsidRPr="00EA6AB7">
        <w:rPr>
          <w:rStyle w:val="FootnoteReference"/>
          <w:rFonts w:ascii="Gulim" w:eastAsia="Gulim" w:hAnsi="Gulim"/>
          <w:sz w:val="26"/>
          <w:szCs w:val="26"/>
        </w:rPr>
        <w:footnoteReference w:id="125"/>
      </w:r>
    </w:p>
    <w:p w:rsidR="00360BBA" w:rsidRPr="00EA6AB7" w:rsidRDefault="00360BBA" w:rsidP="00EA6AB7">
      <w:pPr>
        <w:spacing w:line="360" w:lineRule="auto"/>
        <w:rPr>
          <w:rFonts w:ascii="Gulim" w:eastAsia="Gulim" w:hAnsi="Gulim"/>
          <w:sz w:val="26"/>
          <w:szCs w:val="26"/>
        </w:rPr>
      </w:pPr>
    </w:p>
    <w:p w:rsidR="00360BBA" w:rsidRPr="00EA6AB7" w:rsidRDefault="00BE38AD" w:rsidP="00EA6AB7">
      <w:pPr>
        <w:spacing w:line="360" w:lineRule="auto"/>
        <w:rPr>
          <w:rFonts w:ascii="Gulim" w:eastAsia="Gulim" w:hAnsi="Gulim"/>
          <w:sz w:val="26"/>
          <w:szCs w:val="26"/>
        </w:rPr>
      </w:pPr>
      <w:r w:rsidRPr="00EA6AB7">
        <w:rPr>
          <w:rFonts w:ascii="Gulim" w:eastAsia="Gulim" w:hAnsi="Gulim" w:hint="eastAsia"/>
          <w:sz w:val="26"/>
          <w:szCs w:val="26"/>
        </w:rPr>
        <w:lastRenderedPageBreak/>
        <w:t>KTX2는 KTX를 운영하는 한국철도공사의 인프라를 이용하면서 그에 상응하는 부담은 지지 않기 때문에 경쟁력을 확보한다는 이야기다. 휘발유 시장에서 유류세를 내지 않아 경쟁력을 확보하는 세녹스도, 교통 시장에서 택시회사들의 규제를 받지 않아 경쟁력을 확보하는 우버도 마찬가지다.</w:t>
      </w:r>
    </w:p>
    <w:p w:rsidR="00BE38AD" w:rsidRPr="00EA6AB7" w:rsidRDefault="00BE38AD" w:rsidP="00EA6AB7">
      <w:pPr>
        <w:spacing w:line="360" w:lineRule="auto"/>
        <w:rPr>
          <w:rFonts w:ascii="Gulim" w:eastAsia="Gulim" w:hAnsi="Gulim"/>
          <w:sz w:val="26"/>
          <w:szCs w:val="26"/>
        </w:rPr>
      </w:pPr>
    </w:p>
    <w:p w:rsidR="00BE38AD" w:rsidRPr="00EA6AB7" w:rsidRDefault="00BE38AD" w:rsidP="00EA6AB7">
      <w:pPr>
        <w:spacing w:line="360" w:lineRule="auto"/>
        <w:rPr>
          <w:rFonts w:ascii="Gulim" w:eastAsia="Gulim" w:hAnsi="Gulim"/>
          <w:sz w:val="26"/>
          <w:szCs w:val="26"/>
        </w:rPr>
      </w:pPr>
      <w:r w:rsidRPr="00EA6AB7">
        <w:rPr>
          <w:rFonts w:ascii="Gulim" w:eastAsia="Gulim" w:hAnsi="Gulim" w:hint="eastAsia"/>
          <w:sz w:val="26"/>
          <w:szCs w:val="26"/>
        </w:rPr>
        <w:t xml:space="preserve">이진우가 KTX2 이야기를 한 그의 책은 2015년에 발행되었는데, 2016년 12월에는 그가 비유로 들었던 KTX2가 수서고속철도(SRT)라는 이름으로 실제로 세상에 나타났다. 경제적 논리와 동떨어진 정치 논리로 착수되었고, 그렇기 때문에 정권이 바뀌고 좌초될 운명이었던 SRT 사업은 어찌해서 서비스 개시에 성공했다. </w:t>
      </w:r>
      <w:r w:rsidR="00835B09" w:rsidRPr="00EA6AB7">
        <w:rPr>
          <w:rFonts w:ascii="Gulim" w:eastAsia="Gulim" w:hAnsi="Gulim" w:hint="eastAsia"/>
          <w:sz w:val="26"/>
          <w:szCs w:val="26"/>
        </w:rPr>
        <w:t>그러나 SRT는</w:t>
      </w:r>
      <w:r w:rsidRPr="00EA6AB7">
        <w:rPr>
          <w:rFonts w:ascii="Gulim" w:eastAsia="Gulim" w:hAnsi="Gulim" w:hint="eastAsia"/>
          <w:sz w:val="26"/>
          <w:szCs w:val="26"/>
        </w:rPr>
        <w:t xml:space="preserve"> 많은 사용자들에게 호평을 받고 있다.</w:t>
      </w:r>
    </w:p>
    <w:p w:rsidR="00BE38AD" w:rsidRPr="00EA6AB7" w:rsidRDefault="00BE38AD" w:rsidP="00EA6AB7">
      <w:pPr>
        <w:spacing w:line="360" w:lineRule="auto"/>
        <w:rPr>
          <w:rFonts w:ascii="Gulim" w:eastAsia="Gulim" w:hAnsi="Gulim"/>
          <w:sz w:val="26"/>
          <w:szCs w:val="26"/>
        </w:rPr>
      </w:pPr>
    </w:p>
    <w:p w:rsidR="00B512DE" w:rsidRPr="00EA6AB7" w:rsidRDefault="00BE38AD" w:rsidP="00EA6AB7">
      <w:pPr>
        <w:spacing w:line="360" w:lineRule="auto"/>
        <w:rPr>
          <w:rFonts w:ascii="Gulim" w:eastAsia="Gulim" w:hAnsi="Gulim"/>
          <w:sz w:val="26"/>
          <w:szCs w:val="26"/>
        </w:rPr>
      </w:pPr>
      <w:r w:rsidRPr="00EA6AB7">
        <w:rPr>
          <w:rFonts w:ascii="Gulim" w:eastAsia="Gulim" w:hAnsi="Gulim" w:hint="eastAsia"/>
          <w:sz w:val="26"/>
          <w:szCs w:val="26"/>
        </w:rPr>
        <w:t>SRT의 성공은 단지 더 많은 고속열차가 편성되어 수요가 분산된 것에 기인한다고 나는 개인적으로 생각한다. 그러나 SRT</w:t>
      </w:r>
      <w:r w:rsidR="00B512DE" w:rsidRPr="00EA6AB7">
        <w:rPr>
          <w:rFonts w:ascii="Gulim" w:eastAsia="Gulim" w:hAnsi="Gulim" w:hint="eastAsia"/>
          <w:sz w:val="26"/>
          <w:szCs w:val="26"/>
        </w:rPr>
        <w:t xml:space="preserve">의 사례와 유사한 혁신 사례가 있다. 인텔과 함께 컴퓨터 CPU 시장을 양분하고 있는 AMD의 사례다. </w:t>
      </w:r>
    </w:p>
    <w:p w:rsidR="00B512DE" w:rsidRPr="00EA6AB7" w:rsidRDefault="00B512DE" w:rsidP="00EA6AB7">
      <w:pPr>
        <w:spacing w:line="360" w:lineRule="auto"/>
        <w:rPr>
          <w:rFonts w:ascii="Gulim" w:eastAsia="Gulim" w:hAnsi="Gulim"/>
          <w:sz w:val="26"/>
          <w:szCs w:val="26"/>
        </w:rPr>
      </w:pPr>
    </w:p>
    <w:p w:rsidR="00BE38AD" w:rsidRPr="00EA6AB7" w:rsidRDefault="00B512DE" w:rsidP="00EA6AB7">
      <w:pPr>
        <w:spacing w:line="360" w:lineRule="auto"/>
        <w:rPr>
          <w:rFonts w:ascii="Gulim" w:eastAsia="Gulim" w:hAnsi="Gulim"/>
          <w:sz w:val="26"/>
          <w:szCs w:val="26"/>
        </w:rPr>
      </w:pPr>
      <w:r w:rsidRPr="00EA6AB7">
        <w:rPr>
          <w:rFonts w:ascii="Gulim" w:eastAsia="Gulim" w:hAnsi="Gulim" w:hint="eastAsia"/>
          <w:sz w:val="26"/>
          <w:szCs w:val="26"/>
        </w:rPr>
        <w:t>인텔의 하청업체에 불과했던 AMD는 오랫동안 인텔에 크게 밀리는 2인자의 위치에 있었지만, 몇 년 전부터는 소비자의 호평을 받고 있으며, 시장지분도 크게 늘렸다. AMD는 컴퓨터 CPU 시장</w:t>
      </w:r>
      <w:r w:rsidR="00835B09" w:rsidRPr="00EA6AB7">
        <w:rPr>
          <w:rFonts w:ascii="Gulim" w:eastAsia="Gulim" w:hAnsi="Gulim" w:hint="eastAsia"/>
          <w:sz w:val="26"/>
          <w:szCs w:val="26"/>
        </w:rPr>
        <w:t xml:space="preserve"> 개척에</w:t>
      </w:r>
      <w:r w:rsidRPr="00EA6AB7">
        <w:rPr>
          <w:rFonts w:ascii="Gulim" w:eastAsia="Gulim" w:hAnsi="Gulim" w:hint="eastAsia"/>
          <w:sz w:val="26"/>
          <w:szCs w:val="26"/>
        </w:rPr>
        <w:t xml:space="preserve"> 아무런 </w:t>
      </w:r>
      <w:r w:rsidR="00835B09" w:rsidRPr="00EA6AB7">
        <w:rPr>
          <w:rFonts w:ascii="Gulim" w:eastAsia="Gulim" w:hAnsi="Gulim" w:hint="eastAsia"/>
          <w:sz w:val="26"/>
          <w:szCs w:val="26"/>
        </w:rPr>
        <w:t>공을 들이지</w:t>
      </w:r>
      <w:r w:rsidRPr="00EA6AB7">
        <w:rPr>
          <w:rFonts w:ascii="Gulim" w:eastAsia="Gulim" w:hAnsi="Gulim" w:hint="eastAsia"/>
          <w:sz w:val="26"/>
          <w:szCs w:val="26"/>
        </w:rPr>
        <w:t xml:space="preserve"> 않았으므로, 기존의 인프라에 무임승차했다고 볼 여지가 있다. 그럼에도 AMD의 등장은 사회 전체의 효용을 증가시켰다. 진정한 혁신인가 여부를 가리는 리트머스 시험지가 사회 전체의 총효용 증가 여부라고 본다면, AMD의 사례도 SRT의 사례도 혁신이라고 봐야 할 것이다.</w:t>
      </w:r>
    </w:p>
    <w:p w:rsidR="007D67A9" w:rsidRPr="00EA6AB7" w:rsidRDefault="007D67A9" w:rsidP="00EA6AB7">
      <w:pPr>
        <w:spacing w:line="360" w:lineRule="auto"/>
        <w:rPr>
          <w:rFonts w:ascii="Gulim" w:eastAsia="Gulim" w:hAnsi="Gulim"/>
          <w:sz w:val="26"/>
          <w:szCs w:val="26"/>
        </w:rPr>
      </w:pPr>
    </w:p>
    <w:p w:rsidR="007D67A9" w:rsidRPr="00EA6AB7" w:rsidRDefault="007D67A9" w:rsidP="00EA6AB7">
      <w:pPr>
        <w:spacing w:line="360" w:lineRule="auto"/>
        <w:rPr>
          <w:rFonts w:ascii="Gulim" w:eastAsia="Gulim" w:hAnsi="Gulim"/>
          <w:sz w:val="26"/>
          <w:szCs w:val="26"/>
        </w:rPr>
      </w:pPr>
    </w:p>
    <w:p w:rsidR="007D67A9" w:rsidRPr="00EA6AB7" w:rsidRDefault="001E19B8" w:rsidP="00EA6AB7">
      <w:pPr>
        <w:spacing w:line="360" w:lineRule="auto"/>
        <w:rPr>
          <w:rFonts w:ascii="Gulim" w:eastAsia="Gulim" w:hAnsi="Gulim"/>
          <w:sz w:val="26"/>
          <w:szCs w:val="26"/>
        </w:rPr>
      </w:pPr>
      <w:r w:rsidRPr="00EA6AB7">
        <w:rPr>
          <w:rFonts w:ascii="Gulim" w:eastAsia="Gulim" w:hAnsi="Gulim" w:hint="eastAsia"/>
          <w:sz w:val="26"/>
          <w:szCs w:val="26"/>
        </w:rPr>
        <w:t>3.5.</w:t>
      </w:r>
      <w:r w:rsidR="00F74E92" w:rsidRPr="00EA6AB7">
        <w:rPr>
          <w:rFonts w:ascii="Gulim" w:eastAsia="Gulim" w:hAnsi="Gulim" w:hint="eastAsia"/>
          <w:sz w:val="26"/>
          <w:szCs w:val="26"/>
        </w:rPr>
        <w:t>3</w:t>
      </w:r>
      <w:r w:rsidR="00835B09" w:rsidRPr="00EA6AB7">
        <w:rPr>
          <w:rFonts w:ascii="Gulim" w:eastAsia="Gulim" w:hAnsi="Gulim" w:hint="eastAsia"/>
          <w:sz w:val="26"/>
          <w:szCs w:val="26"/>
        </w:rPr>
        <w:t>.</w:t>
      </w:r>
      <w:r w:rsidRPr="00EA6AB7">
        <w:rPr>
          <w:rFonts w:ascii="Gulim" w:eastAsia="Gulim" w:hAnsi="Gulim" w:hint="eastAsia"/>
          <w:sz w:val="26"/>
          <w:szCs w:val="26"/>
        </w:rPr>
        <w:t xml:space="preserve"> 인공지능의 시대, 어떤 규제를 철폐하고 어떤 기업을 지원할 것인가</w:t>
      </w:r>
    </w:p>
    <w:p w:rsidR="007D67A9" w:rsidRPr="00EA6AB7" w:rsidRDefault="007D67A9" w:rsidP="00EA6AB7">
      <w:pPr>
        <w:spacing w:line="360" w:lineRule="auto"/>
        <w:rPr>
          <w:rFonts w:ascii="Gulim" w:eastAsia="Gulim" w:hAnsi="Gulim"/>
          <w:sz w:val="26"/>
          <w:szCs w:val="26"/>
        </w:rPr>
      </w:pPr>
    </w:p>
    <w:p w:rsidR="001E19B8" w:rsidRPr="00EA6AB7" w:rsidRDefault="00B512DE" w:rsidP="00EA6AB7">
      <w:pPr>
        <w:spacing w:line="360" w:lineRule="auto"/>
        <w:rPr>
          <w:rFonts w:ascii="Gulim" w:eastAsia="Gulim" w:hAnsi="Gulim"/>
          <w:sz w:val="26"/>
          <w:szCs w:val="26"/>
        </w:rPr>
      </w:pPr>
      <w:r w:rsidRPr="00EA6AB7">
        <w:rPr>
          <w:rFonts w:ascii="Gulim" w:eastAsia="Gulim" w:hAnsi="Gulim" w:hint="eastAsia"/>
          <w:sz w:val="26"/>
          <w:szCs w:val="26"/>
        </w:rPr>
        <w:t xml:space="preserve">인공지능 스타트업의 경우도 다를 것은 없다. </w:t>
      </w:r>
      <w:r w:rsidR="005364E3" w:rsidRPr="00EA6AB7">
        <w:rPr>
          <w:rFonts w:ascii="Gulim" w:eastAsia="Gulim" w:hAnsi="Gulim" w:hint="eastAsia"/>
          <w:sz w:val="26"/>
          <w:szCs w:val="26"/>
        </w:rPr>
        <w:t>떡볶이 식당도 닷컴이라고 상호를 붙인다는 말이 돌았던 세기말의 닷컴 버블과 마찬가지로, 요즘에는 아무 곳에나 인공지능이란 말이 붙는다. 인공지능과 아무런 상관도 없는 단순한 자동화에는 물론, 데이터 분석의 요소가 조금만 들어가도 인공지능이란 말을 붙인다. 또한 이에 대해 검증이 이루어지지도 않는다. 인공지능이란 말이 그야말로 아무 데나 사용되기 때문에 전수 검사가 불가능한 것이다.</w:t>
      </w:r>
    </w:p>
    <w:p w:rsidR="005364E3" w:rsidRPr="00EA6AB7" w:rsidRDefault="005364E3" w:rsidP="00EA6AB7">
      <w:pPr>
        <w:spacing w:line="360" w:lineRule="auto"/>
        <w:rPr>
          <w:rFonts w:ascii="Gulim" w:eastAsia="Gulim" w:hAnsi="Gulim"/>
          <w:sz w:val="26"/>
          <w:szCs w:val="26"/>
        </w:rPr>
      </w:pPr>
    </w:p>
    <w:p w:rsidR="004725B1" w:rsidRPr="00EA6AB7" w:rsidRDefault="004725B1" w:rsidP="00EA6AB7">
      <w:pPr>
        <w:spacing w:line="360" w:lineRule="auto"/>
        <w:rPr>
          <w:rFonts w:ascii="Gulim" w:eastAsia="Gulim" w:hAnsi="Gulim"/>
          <w:sz w:val="26"/>
          <w:szCs w:val="26"/>
        </w:rPr>
      </w:pPr>
      <w:r w:rsidRPr="00EA6AB7">
        <w:rPr>
          <w:rFonts w:ascii="Gulim" w:eastAsia="Gulim" w:hAnsi="Gulim" w:hint="eastAsia"/>
          <w:sz w:val="26"/>
          <w:szCs w:val="26"/>
        </w:rPr>
        <w:t xml:space="preserve">많은 나라들의 경제성장률이 낮은 수준에서 수렴하는 요즘, </w:t>
      </w:r>
      <w:r w:rsidR="005364E3" w:rsidRPr="00EA6AB7">
        <w:rPr>
          <w:rFonts w:ascii="Gulim" w:eastAsia="Gulim" w:hAnsi="Gulim" w:hint="eastAsia"/>
          <w:sz w:val="26"/>
          <w:szCs w:val="26"/>
        </w:rPr>
        <w:t xml:space="preserve">벤처 육성은 많은 </w:t>
      </w:r>
      <w:r w:rsidR="00835B09" w:rsidRPr="00EA6AB7">
        <w:rPr>
          <w:rFonts w:ascii="Gulim" w:eastAsia="Gulim" w:hAnsi="Gulim" w:hint="eastAsia"/>
          <w:sz w:val="26"/>
          <w:szCs w:val="26"/>
        </w:rPr>
        <w:t>정부</w:t>
      </w:r>
      <w:r w:rsidR="005364E3" w:rsidRPr="00EA6AB7">
        <w:rPr>
          <w:rFonts w:ascii="Gulim" w:eastAsia="Gulim" w:hAnsi="Gulim" w:hint="eastAsia"/>
          <w:sz w:val="26"/>
          <w:szCs w:val="26"/>
        </w:rPr>
        <w:t xml:space="preserve">가 채택하는 산업 육성 전략 중 하나다. </w:t>
      </w:r>
      <w:r w:rsidRPr="00EA6AB7">
        <w:rPr>
          <w:rFonts w:ascii="Gulim" w:eastAsia="Gulim" w:hAnsi="Gulim" w:hint="eastAsia"/>
          <w:sz w:val="26"/>
          <w:szCs w:val="26"/>
        </w:rPr>
        <w:t>제약회사의 신약 프로젝트와 마찬가지로, 수많은 사례가 실패하지만 한둘의 대성공 사례로 손실을 만회하고도 남는다고 생각해, 모두가 뛰어드는 영역이다.</w:t>
      </w:r>
    </w:p>
    <w:p w:rsidR="004725B1" w:rsidRPr="00EA6AB7" w:rsidRDefault="004725B1" w:rsidP="00EA6AB7">
      <w:pPr>
        <w:spacing w:line="360" w:lineRule="auto"/>
        <w:rPr>
          <w:rFonts w:ascii="Gulim" w:eastAsia="Gulim" w:hAnsi="Gulim"/>
          <w:sz w:val="26"/>
          <w:szCs w:val="26"/>
        </w:rPr>
      </w:pPr>
    </w:p>
    <w:p w:rsidR="005364E3" w:rsidRPr="00EA6AB7" w:rsidRDefault="005364E3" w:rsidP="00EA6AB7">
      <w:pPr>
        <w:spacing w:line="360" w:lineRule="auto"/>
        <w:rPr>
          <w:rFonts w:ascii="Gulim" w:eastAsia="Gulim" w:hAnsi="Gulim"/>
          <w:sz w:val="26"/>
          <w:szCs w:val="26"/>
        </w:rPr>
      </w:pPr>
      <w:r w:rsidRPr="00EA6AB7">
        <w:rPr>
          <w:rFonts w:ascii="Gulim" w:eastAsia="Gulim" w:hAnsi="Gulim" w:hint="eastAsia"/>
          <w:sz w:val="26"/>
          <w:szCs w:val="26"/>
        </w:rPr>
        <w:t xml:space="preserve">인공지능 사업 모델에 대해 투자금을 지원하는 정부부처나 지자체도 많다. 예컨대 과학기술정보통신부는 인공지능 기술을 도입하는 중소 및 벤처기업을 대상으로 AI 솔루션이나 서비스를 활용할 수 있는 </w:t>
      </w:r>
      <w:r w:rsidRPr="00EA6AB7">
        <w:rPr>
          <w:rFonts w:ascii="Gulim" w:eastAsia="Gulim" w:hAnsi="Gulim"/>
          <w:sz w:val="26"/>
          <w:szCs w:val="26"/>
        </w:rPr>
        <w:t>‘</w:t>
      </w:r>
      <w:r w:rsidRPr="00EA6AB7">
        <w:rPr>
          <w:rFonts w:ascii="Gulim" w:eastAsia="Gulim" w:hAnsi="Gulim" w:hint="eastAsia"/>
          <w:sz w:val="26"/>
          <w:szCs w:val="26"/>
        </w:rPr>
        <w:t>AI 바우처</w:t>
      </w:r>
      <w:r w:rsidRPr="00EA6AB7">
        <w:rPr>
          <w:rFonts w:ascii="Gulim" w:eastAsia="Gulim" w:hAnsi="Gulim"/>
          <w:sz w:val="26"/>
          <w:szCs w:val="26"/>
        </w:rPr>
        <w:t>’</w:t>
      </w:r>
      <w:r w:rsidRPr="00EA6AB7">
        <w:rPr>
          <w:rFonts w:ascii="Gulim" w:eastAsia="Gulim" w:hAnsi="Gulim" w:hint="eastAsia"/>
          <w:sz w:val="26"/>
          <w:szCs w:val="26"/>
        </w:rPr>
        <w:t xml:space="preserve"> 지원사업을 시작한다고 2020년 3월 발표했다.</w:t>
      </w:r>
      <w:r w:rsidRPr="00EA6AB7">
        <w:rPr>
          <w:rStyle w:val="FootnoteReference"/>
          <w:rFonts w:ascii="Gulim" w:eastAsia="Gulim" w:hAnsi="Gulim"/>
          <w:sz w:val="26"/>
          <w:szCs w:val="26"/>
        </w:rPr>
        <w:footnoteReference w:id="126"/>
      </w:r>
      <w:r w:rsidRPr="00EA6AB7">
        <w:rPr>
          <w:rFonts w:ascii="Gulim" w:eastAsia="Gulim" w:hAnsi="Gulim" w:hint="eastAsia"/>
          <w:sz w:val="26"/>
          <w:szCs w:val="26"/>
        </w:rPr>
        <w:t xml:space="preserve"> 솔루션 제공 기업 모집은 3월 16일부터, 수요 기업 선정은 4월 1일부터 한 달 동안 진행한다고 하는데, 아무래도 빠듯한 </w:t>
      </w:r>
      <w:r w:rsidRPr="00EA6AB7">
        <w:rPr>
          <w:rFonts w:ascii="Gulim" w:eastAsia="Gulim" w:hAnsi="Gulim" w:hint="eastAsia"/>
          <w:sz w:val="26"/>
          <w:szCs w:val="26"/>
        </w:rPr>
        <w:lastRenderedPageBreak/>
        <w:t>일정이다. 솔루션 제공 기업이 정말 제대로 된 인공지능 솔루션을 가지고 있는지 검증할 시간이 부족</w:t>
      </w:r>
      <w:r w:rsidR="00560BF4" w:rsidRPr="00EA6AB7">
        <w:rPr>
          <w:rFonts w:ascii="Gulim" w:eastAsia="Gulim" w:hAnsi="Gulim" w:hint="eastAsia"/>
          <w:sz w:val="26"/>
          <w:szCs w:val="26"/>
        </w:rPr>
        <w:t>할 수 있다.</w:t>
      </w:r>
    </w:p>
    <w:p w:rsidR="00560BF4" w:rsidRPr="00EA6AB7" w:rsidRDefault="00560BF4" w:rsidP="00EA6AB7">
      <w:pPr>
        <w:spacing w:line="360" w:lineRule="auto"/>
        <w:rPr>
          <w:rFonts w:ascii="Gulim" w:eastAsia="Gulim" w:hAnsi="Gulim"/>
          <w:sz w:val="26"/>
          <w:szCs w:val="26"/>
        </w:rPr>
      </w:pPr>
    </w:p>
    <w:p w:rsidR="00560BF4" w:rsidRPr="00EA6AB7" w:rsidRDefault="00560BF4" w:rsidP="00EA6AB7">
      <w:pPr>
        <w:spacing w:line="360" w:lineRule="auto"/>
        <w:rPr>
          <w:rFonts w:ascii="Gulim" w:eastAsia="Gulim" w:hAnsi="Gulim"/>
          <w:sz w:val="26"/>
          <w:szCs w:val="26"/>
        </w:rPr>
      </w:pPr>
      <w:r w:rsidRPr="00EA6AB7">
        <w:rPr>
          <w:rFonts w:ascii="Gulim" w:eastAsia="Gulim" w:hAnsi="Gulim" w:hint="eastAsia"/>
          <w:sz w:val="26"/>
          <w:szCs w:val="26"/>
        </w:rPr>
        <w:t xml:space="preserve">지원과 마찬가지로 규제의 경우에도 옥석을 가리는 일은 신중하게 처리되어야 한다. 이해집단의 로비 결과이며 정치적 결정이라는 비난을 받는 </w:t>
      </w:r>
      <w:r w:rsidRPr="00EA6AB7">
        <w:rPr>
          <w:rFonts w:ascii="Gulim" w:eastAsia="Gulim" w:hAnsi="Gulim"/>
          <w:sz w:val="26"/>
          <w:szCs w:val="26"/>
        </w:rPr>
        <w:t>‘</w:t>
      </w:r>
      <w:r w:rsidRPr="00EA6AB7">
        <w:rPr>
          <w:rFonts w:ascii="Gulim" w:eastAsia="Gulim" w:hAnsi="Gulim" w:hint="eastAsia"/>
          <w:sz w:val="26"/>
          <w:szCs w:val="26"/>
        </w:rPr>
        <w:t>타다 금지법</w:t>
      </w:r>
      <w:r w:rsidRPr="00EA6AB7">
        <w:rPr>
          <w:rFonts w:ascii="Gulim" w:eastAsia="Gulim" w:hAnsi="Gulim"/>
          <w:sz w:val="26"/>
          <w:szCs w:val="26"/>
        </w:rPr>
        <w:t>’</w:t>
      </w:r>
      <w:r w:rsidR="00835B09" w:rsidRPr="00EA6AB7">
        <w:rPr>
          <w:rFonts w:ascii="Gulim" w:eastAsia="Gulim" w:hAnsi="Gulim" w:hint="eastAsia"/>
          <w:sz w:val="26"/>
          <w:szCs w:val="26"/>
        </w:rPr>
        <w:t xml:space="preserve">에 의해 좌초된 </w:t>
      </w:r>
      <w:r w:rsidR="00835B09" w:rsidRPr="00EA6AB7">
        <w:rPr>
          <w:rFonts w:ascii="Gulim" w:eastAsia="Gulim" w:hAnsi="Gulim"/>
          <w:sz w:val="26"/>
          <w:szCs w:val="26"/>
        </w:rPr>
        <w:t>‘</w:t>
      </w:r>
      <w:r w:rsidR="00835B09" w:rsidRPr="00EA6AB7">
        <w:rPr>
          <w:rFonts w:ascii="Gulim" w:eastAsia="Gulim" w:hAnsi="Gulim" w:hint="eastAsia"/>
          <w:sz w:val="26"/>
          <w:szCs w:val="26"/>
        </w:rPr>
        <w:t>타다</w:t>
      </w:r>
      <w:r w:rsidR="00835B09" w:rsidRPr="00EA6AB7">
        <w:rPr>
          <w:rFonts w:ascii="Gulim" w:eastAsia="Gulim" w:hAnsi="Gulim"/>
          <w:sz w:val="26"/>
          <w:szCs w:val="26"/>
        </w:rPr>
        <w:t>’</w:t>
      </w:r>
      <w:r w:rsidR="00835B09" w:rsidRPr="00EA6AB7">
        <w:rPr>
          <w:rFonts w:ascii="Gulim" w:eastAsia="Gulim" w:hAnsi="Gulim" w:hint="eastAsia"/>
          <w:sz w:val="26"/>
          <w:szCs w:val="26"/>
        </w:rPr>
        <w:t xml:space="preserve">의 사업 모델은 </w:t>
      </w:r>
      <w:r w:rsidRPr="00EA6AB7">
        <w:rPr>
          <w:rFonts w:ascii="Gulim" w:eastAsia="Gulim" w:hAnsi="Gulim"/>
          <w:sz w:val="26"/>
          <w:szCs w:val="26"/>
        </w:rPr>
        <w:t>‘</w:t>
      </w:r>
      <w:r w:rsidRPr="00EA6AB7">
        <w:rPr>
          <w:rFonts w:ascii="Gulim" w:eastAsia="Gulim" w:hAnsi="Gulim" w:hint="eastAsia"/>
          <w:sz w:val="26"/>
          <w:szCs w:val="26"/>
        </w:rPr>
        <w:t>우버</w:t>
      </w:r>
      <w:r w:rsidRPr="00EA6AB7">
        <w:rPr>
          <w:rFonts w:ascii="Gulim" w:eastAsia="Gulim" w:hAnsi="Gulim"/>
          <w:sz w:val="26"/>
          <w:szCs w:val="26"/>
        </w:rPr>
        <w:t>’</w:t>
      </w:r>
      <w:r w:rsidRPr="00EA6AB7">
        <w:rPr>
          <w:rFonts w:ascii="Gulim" w:eastAsia="Gulim" w:hAnsi="Gulim" w:hint="eastAsia"/>
          <w:sz w:val="26"/>
          <w:szCs w:val="26"/>
        </w:rPr>
        <w:t>의 변종에 불과하다. 우버에 대해 택시 규제를 벗어난 택시 영업이라는 비난을 한다면, 타다 역시 같은 비난을 들어야 한다.</w:t>
      </w:r>
    </w:p>
    <w:p w:rsidR="00560BF4" w:rsidRPr="00EA6AB7" w:rsidRDefault="00560BF4" w:rsidP="00EA6AB7">
      <w:pPr>
        <w:spacing w:line="360" w:lineRule="auto"/>
        <w:rPr>
          <w:rFonts w:ascii="Gulim" w:eastAsia="Gulim" w:hAnsi="Gulim"/>
          <w:sz w:val="26"/>
          <w:szCs w:val="26"/>
        </w:rPr>
      </w:pPr>
    </w:p>
    <w:p w:rsidR="005364E3" w:rsidRPr="00EA6AB7" w:rsidRDefault="00560BF4" w:rsidP="00EA6AB7">
      <w:pPr>
        <w:spacing w:line="360" w:lineRule="auto"/>
        <w:rPr>
          <w:rFonts w:ascii="Gulim" w:eastAsia="Gulim" w:hAnsi="Gulim"/>
          <w:sz w:val="26"/>
          <w:szCs w:val="26"/>
        </w:rPr>
      </w:pPr>
      <w:r w:rsidRPr="00EA6AB7">
        <w:rPr>
          <w:rFonts w:ascii="Gulim" w:eastAsia="Gulim" w:hAnsi="Gulim" w:hint="eastAsia"/>
          <w:sz w:val="26"/>
          <w:szCs w:val="26"/>
        </w:rPr>
        <w:t xml:space="preserve">카카오 뱅크를 비롯한 </w:t>
      </w:r>
      <w:r w:rsidR="004725B1" w:rsidRPr="00EA6AB7">
        <w:rPr>
          <w:rFonts w:ascii="Gulim" w:eastAsia="Gulim" w:hAnsi="Gulim" w:hint="eastAsia"/>
          <w:sz w:val="26"/>
          <w:szCs w:val="26"/>
        </w:rPr>
        <w:t>인터넷전문은행</w:t>
      </w:r>
      <w:r w:rsidRPr="00EA6AB7">
        <w:rPr>
          <w:rFonts w:ascii="Gulim" w:eastAsia="Gulim" w:hAnsi="Gulim" w:hint="eastAsia"/>
          <w:sz w:val="26"/>
          <w:szCs w:val="26"/>
        </w:rPr>
        <w:t xml:space="preserve">의 사례도 마찬가지다. 은행 산업은 규제에 의해 움직이는 산업이며, 규제가 없었다면 지금보다도 훨씬 더 많은 은행들이 생기고 사라지기를 반복하는 복마전이었을 것이다. 규제를 일부 완화해서 가능해진 것이 </w:t>
      </w:r>
      <w:r w:rsidR="004725B1" w:rsidRPr="00EA6AB7">
        <w:rPr>
          <w:rFonts w:ascii="Gulim" w:eastAsia="Gulim" w:hAnsi="Gulim" w:hint="eastAsia"/>
          <w:sz w:val="26"/>
          <w:szCs w:val="26"/>
        </w:rPr>
        <w:t>인터넷전문은행</w:t>
      </w:r>
      <w:r w:rsidRPr="00EA6AB7">
        <w:rPr>
          <w:rFonts w:ascii="Gulim" w:eastAsia="Gulim" w:hAnsi="Gulim" w:hint="eastAsia"/>
          <w:sz w:val="26"/>
          <w:szCs w:val="26"/>
        </w:rPr>
        <w:t>이다. 문만 열면 황금알이 쏟아질 것이라 전망되던 사업 분야였지만, K 뱅크는 유상 증자에</w:t>
      </w:r>
      <w:r w:rsidR="00E44AC5" w:rsidRPr="00EA6AB7">
        <w:rPr>
          <w:rFonts w:ascii="Gulim" w:eastAsia="Gulim" w:hAnsi="Gulim" w:hint="eastAsia"/>
          <w:sz w:val="26"/>
          <w:szCs w:val="26"/>
        </w:rPr>
        <w:t xml:space="preserve"> 연이어</w:t>
      </w:r>
      <w:r w:rsidRPr="00EA6AB7">
        <w:rPr>
          <w:rFonts w:ascii="Gulim" w:eastAsia="Gulim" w:hAnsi="Gulim" w:hint="eastAsia"/>
          <w:sz w:val="26"/>
          <w:szCs w:val="26"/>
        </w:rPr>
        <w:t xml:space="preserve"> 실패한 </w:t>
      </w:r>
      <w:r w:rsidR="00E44AC5" w:rsidRPr="00EA6AB7">
        <w:rPr>
          <w:rFonts w:ascii="Gulim" w:eastAsia="Gulim" w:hAnsi="Gulim" w:hint="eastAsia"/>
          <w:sz w:val="26"/>
          <w:szCs w:val="26"/>
        </w:rPr>
        <w:t>적이</w:t>
      </w:r>
      <w:r w:rsidRPr="00EA6AB7">
        <w:rPr>
          <w:rFonts w:ascii="Gulim" w:eastAsia="Gulim" w:hAnsi="Gulim" w:hint="eastAsia"/>
          <w:sz w:val="26"/>
          <w:szCs w:val="26"/>
        </w:rPr>
        <w:t xml:space="preserve"> 있고</w:t>
      </w:r>
      <w:r w:rsidR="00E44AC5" w:rsidRPr="00EA6AB7">
        <w:rPr>
          <w:rFonts w:ascii="Gulim" w:eastAsia="Gulim" w:hAnsi="Gulim" w:hint="eastAsia"/>
          <w:sz w:val="26"/>
          <w:szCs w:val="26"/>
        </w:rPr>
        <w:t xml:space="preserve"> 문재인 정부 들어 추진되었던 </w:t>
      </w:r>
      <w:r w:rsidR="004725B1" w:rsidRPr="00EA6AB7">
        <w:rPr>
          <w:rFonts w:ascii="Gulim" w:eastAsia="Gulim" w:hAnsi="Gulim" w:hint="eastAsia"/>
          <w:sz w:val="26"/>
          <w:szCs w:val="26"/>
        </w:rPr>
        <w:t>인터넷전문은행</w:t>
      </w:r>
      <w:r w:rsidRPr="00EA6AB7">
        <w:rPr>
          <w:rFonts w:ascii="Gulim" w:eastAsia="Gulim" w:hAnsi="Gulim" w:hint="eastAsia"/>
          <w:sz w:val="26"/>
          <w:szCs w:val="26"/>
        </w:rPr>
        <w:t xml:space="preserve"> </w:t>
      </w:r>
      <w:r w:rsidR="00E44AC5" w:rsidRPr="00EA6AB7">
        <w:rPr>
          <w:rFonts w:ascii="Gulim" w:eastAsia="Gulim" w:hAnsi="Gulim" w:hint="eastAsia"/>
          <w:sz w:val="26"/>
          <w:szCs w:val="26"/>
        </w:rPr>
        <w:t xml:space="preserve">추가 </w:t>
      </w:r>
      <w:r w:rsidRPr="00EA6AB7">
        <w:rPr>
          <w:rFonts w:ascii="Gulim" w:eastAsia="Gulim" w:hAnsi="Gulim" w:hint="eastAsia"/>
          <w:sz w:val="26"/>
          <w:szCs w:val="26"/>
        </w:rPr>
        <w:t xml:space="preserve">모집은 </w:t>
      </w:r>
      <w:r w:rsidR="00E44AC5" w:rsidRPr="00EA6AB7">
        <w:rPr>
          <w:rFonts w:ascii="Gulim" w:eastAsia="Gulim" w:hAnsi="Gulim" w:hint="eastAsia"/>
          <w:sz w:val="26"/>
          <w:szCs w:val="26"/>
        </w:rPr>
        <w:t>난항을 거듭했다.</w:t>
      </w:r>
    </w:p>
    <w:p w:rsidR="00E44AC5" w:rsidRPr="00EA6AB7" w:rsidRDefault="00E44AC5" w:rsidP="00EA6AB7">
      <w:pPr>
        <w:spacing w:line="360" w:lineRule="auto"/>
        <w:rPr>
          <w:rFonts w:ascii="Gulim" w:eastAsia="Gulim" w:hAnsi="Gulim"/>
          <w:sz w:val="26"/>
          <w:szCs w:val="26"/>
        </w:rPr>
      </w:pPr>
    </w:p>
    <w:p w:rsidR="00D156A9" w:rsidRPr="00EA6AB7" w:rsidRDefault="00835B09" w:rsidP="00EA6AB7">
      <w:pPr>
        <w:spacing w:line="360" w:lineRule="auto"/>
        <w:rPr>
          <w:rFonts w:ascii="Gulim" w:eastAsia="Gulim" w:hAnsi="Gulim"/>
          <w:sz w:val="26"/>
          <w:szCs w:val="26"/>
        </w:rPr>
      </w:pPr>
      <w:r w:rsidRPr="00EA6AB7">
        <w:rPr>
          <w:rFonts w:ascii="Gulim" w:eastAsia="Gulim" w:hAnsi="Gulim" w:hint="eastAsia"/>
          <w:sz w:val="26"/>
          <w:szCs w:val="26"/>
        </w:rPr>
        <w:t>우버</w:t>
      </w:r>
      <w:r w:rsidR="00D156A9" w:rsidRPr="00EA6AB7">
        <w:rPr>
          <w:rFonts w:ascii="Gulim" w:eastAsia="Gulim" w:hAnsi="Gulim" w:hint="eastAsia"/>
          <w:sz w:val="26"/>
          <w:szCs w:val="26"/>
        </w:rPr>
        <w:t>는</w:t>
      </w:r>
      <w:r w:rsidRPr="00EA6AB7">
        <w:rPr>
          <w:rFonts w:ascii="Gulim" w:eastAsia="Gulim" w:hAnsi="Gulim" w:hint="eastAsia"/>
          <w:sz w:val="26"/>
          <w:szCs w:val="26"/>
        </w:rPr>
        <w:t xml:space="preserve"> 택시 산업의 규제를 받지 않으면서 </w:t>
      </w:r>
      <w:r w:rsidR="00D156A9" w:rsidRPr="00EA6AB7">
        <w:rPr>
          <w:rFonts w:ascii="Gulim" w:eastAsia="Gulim" w:hAnsi="Gulim" w:hint="eastAsia"/>
          <w:sz w:val="26"/>
          <w:szCs w:val="26"/>
        </w:rPr>
        <w:t xml:space="preserve">기존 교통망에 무임승차하는 </w:t>
      </w:r>
      <w:r w:rsidRPr="00EA6AB7">
        <w:rPr>
          <w:rFonts w:ascii="Gulim" w:eastAsia="Gulim" w:hAnsi="Gulim" w:hint="eastAsia"/>
          <w:sz w:val="26"/>
          <w:szCs w:val="26"/>
        </w:rPr>
        <w:t>사업 모형이라고</w:t>
      </w:r>
      <w:r w:rsidR="00D156A9" w:rsidRPr="00EA6AB7">
        <w:rPr>
          <w:rFonts w:ascii="Gulim" w:eastAsia="Gulim" w:hAnsi="Gulim" w:hint="eastAsia"/>
          <w:sz w:val="26"/>
          <w:szCs w:val="26"/>
        </w:rPr>
        <w:t xml:space="preserve"> 앞서 말했다. 그러나 사회 전체의 효용이라는 측면에서 접근하면 또 다른 그림이 보인다.</w:t>
      </w:r>
      <w:r w:rsidRPr="00EA6AB7">
        <w:rPr>
          <w:rFonts w:ascii="Gulim" w:eastAsia="Gulim" w:hAnsi="Gulim" w:hint="eastAsia"/>
          <w:sz w:val="26"/>
          <w:szCs w:val="26"/>
        </w:rPr>
        <w:t xml:space="preserve"> </w:t>
      </w:r>
      <w:r w:rsidR="00D156A9" w:rsidRPr="00EA6AB7">
        <w:rPr>
          <w:rFonts w:ascii="Gulim" w:eastAsia="Gulim" w:hAnsi="Gulim" w:hint="eastAsia"/>
          <w:sz w:val="26"/>
          <w:szCs w:val="26"/>
        </w:rPr>
        <w:t>교통 정체 악화</w:t>
      </w:r>
      <w:r w:rsidRPr="00EA6AB7">
        <w:rPr>
          <w:rFonts w:ascii="Gulim" w:eastAsia="Gulim" w:hAnsi="Gulim" w:hint="eastAsia"/>
          <w:sz w:val="26"/>
          <w:szCs w:val="26"/>
        </w:rPr>
        <w:t>라는 부작용도 일부 있으나</w:t>
      </w:r>
      <w:r w:rsidR="00D156A9" w:rsidRPr="00EA6AB7">
        <w:rPr>
          <w:rFonts w:ascii="Gulim" w:eastAsia="Gulim" w:hAnsi="Gulim" w:hint="eastAsia"/>
          <w:sz w:val="26"/>
          <w:szCs w:val="26"/>
        </w:rPr>
        <w:t xml:space="preserve">, 우버 서비스는 </w:t>
      </w:r>
      <w:r w:rsidRPr="00EA6AB7">
        <w:rPr>
          <w:rFonts w:ascii="Gulim" w:eastAsia="Gulim" w:hAnsi="Gulim" w:hint="eastAsia"/>
          <w:sz w:val="26"/>
          <w:szCs w:val="26"/>
        </w:rPr>
        <w:t xml:space="preserve">모빌리티 공급을 크게 확대하여 </w:t>
      </w:r>
      <w:r w:rsidR="00D156A9" w:rsidRPr="00EA6AB7">
        <w:rPr>
          <w:rFonts w:ascii="Gulim" w:eastAsia="Gulim" w:hAnsi="Gulim" w:hint="eastAsia"/>
          <w:sz w:val="26"/>
          <w:szCs w:val="26"/>
        </w:rPr>
        <w:t>사회 전체의 효용을 증가시</w:t>
      </w:r>
      <w:r w:rsidRPr="00EA6AB7">
        <w:rPr>
          <w:rFonts w:ascii="Gulim" w:eastAsia="Gulim" w:hAnsi="Gulim" w:hint="eastAsia"/>
          <w:sz w:val="26"/>
          <w:szCs w:val="26"/>
        </w:rPr>
        <w:t>킨다.</w:t>
      </w:r>
    </w:p>
    <w:p w:rsidR="00D156A9" w:rsidRPr="00EA6AB7" w:rsidRDefault="00D156A9" w:rsidP="00EA6AB7">
      <w:pPr>
        <w:spacing w:line="360" w:lineRule="auto"/>
        <w:rPr>
          <w:rFonts w:ascii="Gulim" w:eastAsia="Gulim" w:hAnsi="Gulim"/>
          <w:sz w:val="26"/>
          <w:szCs w:val="26"/>
        </w:rPr>
      </w:pPr>
    </w:p>
    <w:p w:rsidR="00D156A9" w:rsidRPr="00EA6AB7" w:rsidRDefault="00D156A9" w:rsidP="00EA6AB7">
      <w:pPr>
        <w:spacing w:line="360" w:lineRule="auto"/>
        <w:rPr>
          <w:rFonts w:ascii="Gulim" w:eastAsia="Gulim" w:hAnsi="Gulim"/>
          <w:sz w:val="26"/>
          <w:szCs w:val="26"/>
        </w:rPr>
      </w:pPr>
      <w:r w:rsidRPr="00EA6AB7">
        <w:rPr>
          <w:rFonts w:ascii="Gulim" w:eastAsia="Gulim" w:hAnsi="Gulim" w:hint="eastAsia"/>
          <w:sz w:val="26"/>
          <w:szCs w:val="26"/>
        </w:rPr>
        <w:lastRenderedPageBreak/>
        <w:t xml:space="preserve">서울 택시 시장은 분명히 수요초과의 상태에 있다. 시간, 지역, 그리고 장단거리 운행이라는 변수가 있지만, 총량으로 보면 분명 수요가 공급을 초과한다. 택시를 늘리는 방법도 있겠지만 그건 택시기사들이 반대한다. 이 상황에서 우버는 부족한 택시 서비스의 공급을 채워준다. 우버가 규제를 </w:t>
      </w:r>
      <w:r w:rsidR="00835B09" w:rsidRPr="00EA6AB7">
        <w:rPr>
          <w:rFonts w:ascii="Gulim" w:eastAsia="Gulim" w:hAnsi="Gulim" w:hint="eastAsia"/>
          <w:sz w:val="26"/>
          <w:szCs w:val="26"/>
        </w:rPr>
        <w:t>회피한 결과 얻어낸 가격 경쟁력으로 승부한다고</w:t>
      </w:r>
      <w:r w:rsidRPr="00EA6AB7">
        <w:rPr>
          <w:rFonts w:ascii="Gulim" w:eastAsia="Gulim" w:hAnsi="Gulim" w:hint="eastAsia"/>
          <w:sz w:val="26"/>
          <w:szCs w:val="26"/>
        </w:rPr>
        <w:t xml:space="preserve"> 볼 수도 없</w:t>
      </w:r>
      <w:r w:rsidR="00835B09" w:rsidRPr="00EA6AB7">
        <w:rPr>
          <w:rFonts w:ascii="Gulim" w:eastAsia="Gulim" w:hAnsi="Gulim" w:hint="eastAsia"/>
          <w:sz w:val="26"/>
          <w:szCs w:val="26"/>
        </w:rPr>
        <w:t>다.</w:t>
      </w:r>
      <w:r w:rsidRPr="00EA6AB7">
        <w:rPr>
          <w:rFonts w:ascii="Gulim" w:eastAsia="Gulim" w:hAnsi="Gulim" w:hint="eastAsia"/>
          <w:sz w:val="26"/>
          <w:szCs w:val="26"/>
        </w:rPr>
        <w:t xml:space="preserve"> 타다 프리미엄 </w:t>
      </w:r>
      <w:r w:rsidR="00835B09" w:rsidRPr="00EA6AB7">
        <w:rPr>
          <w:rFonts w:ascii="Gulim" w:eastAsia="Gulim" w:hAnsi="Gulim" w:hint="eastAsia"/>
          <w:sz w:val="26"/>
          <w:szCs w:val="26"/>
        </w:rPr>
        <w:t>서비스는</w:t>
      </w:r>
      <w:r w:rsidRPr="00EA6AB7">
        <w:rPr>
          <w:rFonts w:ascii="Gulim" w:eastAsia="Gulim" w:hAnsi="Gulim" w:hint="eastAsia"/>
          <w:sz w:val="26"/>
          <w:szCs w:val="26"/>
        </w:rPr>
        <w:t xml:space="preserve"> 일반 택시보다 비싼 요금에도 불구하고 선풍적인 인기를 끌었다.</w:t>
      </w:r>
    </w:p>
    <w:p w:rsidR="00D156A9" w:rsidRPr="00EA6AB7" w:rsidRDefault="00D156A9" w:rsidP="00EA6AB7">
      <w:pPr>
        <w:spacing w:line="360" w:lineRule="auto"/>
        <w:rPr>
          <w:rFonts w:ascii="Gulim" w:eastAsia="Gulim" w:hAnsi="Gulim"/>
          <w:sz w:val="26"/>
          <w:szCs w:val="26"/>
        </w:rPr>
      </w:pPr>
    </w:p>
    <w:p w:rsidR="004725B1" w:rsidRPr="00EA6AB7" w:rsidRDefault="00D156A9" w:rsidP="00EA6AB7">
      <w:pPr>
        <w:spacing w:line="360" w:lineRule="auto"/>
        <w:rPr>
          <w:rFonts w:ascii="Gulim" w:eastAsia="Gulim" w:hAnsi="Gulim"/>
          <w:sz w:val="26"/>
          <w:szCs w:val="26"/>
        </w:rPr>
      </w:pPr>
      <w:r w:rsidRPr="00EA6AB7">
        <w:rPr>
          <w:rFonts w:ascii="Gulim" w:eastAsia="Gulim" w:hAnsi="Gulim" w:hint="eastAsia"/>
          <w:sz w:val="26"/>
          <w:szCs w:val="26"/>
        </w:rPr>
        <w:t>결론적으로, 아주 예외적인 경우를 제외하면 우버 도입은 해당 도시의 교통 문제를 해결해 주는 방향으로 작용했다. 다시 말하면, 우버가 회피하려고 한 택시 산업 규제가 사실은 사회의 총효용을 감소시키는 방향으로 작용하고 있었다는 것이다.</w:t>
      </w:r>
      <w:r w:rsidR="004725B1" w:rsidRPr="00EA6AB7">
        <w:rPr>
          <w:rFonts w:ascii="Gulim" w:eastAsia="Gulim" w:hAnsi="Gulim" w:hint="eastAsia"/>
          <w:sz w:val="26"/>
          <w:szCs w:val="26"/>
        </w:rPr>
        <w:t xml:space="preserve"> 우버는 기존 제도의 틈새에서 사업 기회를 포착함은 물론, 그 제도의 문제점을 표면으로 드러내 제도 </w:t>
      </w:r>
      <w:r w:rsidR="00835B09" w:rsidRPr="00EA6AB7">
        <w:rPr>
          <w:rFonts w:ascii="Gulim" w:eastAsia="Gulim" w:hAnsi="Gulim" w:hint="eastAsia"/>
          <w:sz w:val="26"/>
          <w:szCs w:val="26"/>
        </w:rPr>
        <w:t>개선</w:t>
      </w:r>
      <w:r w:rsidR="004725B1" w:rsidRPr="00EA6AB7">
        <w:rPr>
          <w:rFonts w:ascii="Gulim" w:eastAsia="Gulim" w:hAnsi="Gulim" w:hint="eastAsia"/>
          <w:sz w:val="26"/>
          <w:szCs w:val="26"/>
        </w:rPr>
        <w:t>의 기회를 열었다.</w:t>
      </w:r>
      <w:r w:rsidR="004725B1" w:rsidRPr="00EA6AB7">
        <w:rPr>
          <w:rStyle w:val="FootnoteReference"/>
          <w:rFonts w:ascii="Gulim" w:eastAsia="Gulim" w:hAnsi="Gulim"/>
          <w:sz w:val="26"/>
          <w:szCs w:val="26"/>
        </w:rPr>
        <w:footnoteReference w:id="127"/>
      </w:r>
      <w:r w:rsidR="004725B1" w:rsidRPr="00EA6AB7">
        <w:rPr>
          <w:rFonts w:ascii="Gulim" w:eastAsia="Gulim" w:hAnsi="Gulim" w:hint="eastAsia"/>
          <w:sz w:val="26"/>
          <w:szCs w:val="26"/>
        </w:rPr>
        <w:t xml:space="preserve"> 즉 법과 제도의 틈새를 노리고 들어오는 일부 벤처 사업 모형은 오히려 잘못된 기존 제도를 개선하는 효과를 낼 수 있다는 것이다.</w:t>
      </w:r>
    </w:p>
    <w:p w:rsidR="004725B1" w:rsidRPr="00EA6AB7" w:rsidRDefault="004725B1" w:rsidP="00EA6AB7">
      <w:pPr>
        <w:spacing w:line="360" w:lineRule="auto"/>
        <w:rPr>
          <w:rFonts w:ascii="Gulim" w:eastAsia="Gulim" w:hAnsi="Gulim"/>
          <w:sz w:val="26"/>
          <w:szCs w:val="26"/>
        </w:rPr>
      </w:pPr>
    </w:p>
    <w:p w:rsidR="00050E0E" w:rsidRPr="00EA6AB7" w:rsidRDefault="00F31FC9" w:rsidP="00EA6AB7">
      <w:pPr>
        <w:spacing w:line="360" w:lineRule="auto"/>
        <w:rPr>
          <w:rFonts w:ascii="Gulim" w:eastAsia="Gulim" w:hAnsi="Gulim" w:hint="eastAsia"/>
          <w:sz w:val="26"/>
          <w:szCs w:val="26"/>
        </w:rPr>
      </w:pPr>
      <w:r w:rsidRPr="00EA6AB7">
        <w:rPr>
          <w:rFonts w:ascii="Gulim" w:eastAsia="Gulim" w:hAnsi="Gulim" w:hint="eastAsia"/>
          <w:sz w:val="26"/>
          <w:szCs w:val="26"/>
        </w:rPr>
        <w:t xml:space="preserve">인공지능을 경제 발전의 추진력으로 삼기 위해서는, 정부의 적절한 역할이 매우 중요하다. </w:t>
      </w:r>
      <w:r w:rsidR="00050E0E" w:rsidRPr="00EA6AB7">
        <w:rPr>
          <w:rFonts w:ascii="Gulim" w:eastAsia="Gulim" w:hAnsi="Gulim" w:hint="eastAsia"/>
          <w:sz w:val="26"/>
          <w:szCs w:val="26"/>
        </w:rPr>
        <w:t>정부는 공공의 이익을 대변해야 하는 만큼, 사회 전체의 총효용을 증가시키기 위해 어떤 유인책과 규제책이 필요한지 신중하게 생각해야 한다.</w:t>
      </w:r>
    </w:p>
    <w:p w:rsidR="005364E3" w:rsidRPr="00EA6AB7" w:rsidRDefault="005364E3" w:rsidP="00EA6AB7">
      <w:pPr>
        <w:spacing w:line="360" w:lineRule="auto"/>
        <w:rPr>
          <w:rFonts w:ascii="Gulim" w:eastAsia="Gulim" w:hAnsi="Gulim"/>
          <w:sz w:val="26"/>
          <w:szCs w:val="26"/>
        </w:rPr>
      </w:pPr>
    </w:p>
    <w:p w:rsidR="00835B09" w:rsidRPr="00EA6AB7" w:rsidRDefault="00835B09" w:rsidP="00EA6AB7">
      <w:pPr>
        <w:spacing w:line="360" w:lineRule="auto"/>
        <w:rPr>
          <w:rFonts w:ascii="Gulim" w:eastAsia="Gulim" w:hAnsi="Gulim" w:hint="eastAsia"/>
          <w:sz w:val="26"/>
          <w:szCs w:val="26"/>
        </w:rPr>
      </w:pPr>
    </w:p>
    <w:p w:rsidR="001E19B8" w:rsidRPr="00EA6AB7" w:rsidRDefault="001E19B8" w:rsidP="00EA6AB7">
      <w:pPr>
        <w:spacing w:line="360" w:lineRule="auto"/>
        <w:rPr>
          <w:rFonts w:ascii="Gulim" w:eastAsia="Gulim" w:hAnsi="Gulim"/>
          <w:sz w:val="26"/>
          <w:szCs w:val="26"/>
        </w:rPr>
      </w:pPr>
      <w:r w:rsidRPr="00EA6AB7">
        <w:rPr>
          <w:rFonts w:ascii="Gulim" w:eastAsia="Gulim" w:hAnsi="Gulim" w:hint="eastAsia"/>
          <w:sz w:val="26"/>
          <w:szCs w:val="26"/>
        </w:rPr>
        <w:lastRenderedPageBreak/>
        <w:t xml:space="preserve">4. </w:t>
      </w:r>
      <w:r w:rsidR="00C10E93" w:rsidRPr="00EA6AB7">
        <w:rPr>
          <w:rFonts w:ascii="Gulim" w:eastAsia="Gulim" w:hAnsi="Gulim" w:hint="eastAsia"/>
          <w:sz w:val="26"/>
          <w:szCs w:val="26"/>
        </w:rPr>
        <w:t>맺는 말</w:t>
      </w:r>
    </w:p>
    <w:p w:rsidR="001E19B8" w:rsidRPr="00EA6AB7" w:rsidRDefault="001E19B8" w:rsidP="00EA6AB7">
      <w:pPr>
        <w:spacing w:line="360" w:lineRule="auto"/>
        <w:rPr>
          <w:rFonts w:ascii="Gulim" w:eastAsia="Gulim" w:hAnsi="Gulim" w:hint="eastAsia"/>
          <w:sz w:val="26"/>
          <w:szCs w:val="26"/>
        </w:rPr>
      </w:pPr>
    </w:p>
    <w:p w:rsidR="00EA6AB7" w:rsidRPr="00EA6AB7" w:rsidRDefault="00EA6AB7" w:rsidP="00EA6AB7">
      <w:pPr>
        <w:spacing w:line="360" w:lineRule="auto"/>
        <w:rPr>
          <w:rFonts w:ascii="Gulim" w:eastAsia="Gulim" w:hAnsi="Gulim" w:hint="eastAsia"/>
          <w:sz w:val="26"/>
          <w:szCs w:val="26"/>
        </w:rPr>
      </w:pPr>
      <w:r w:rsidRPr="00EA6AB7">
        <w:rPr>
          <w:rFonts w:ascii="Gulim" w:eastAsia="Gulim" w:hAnsi="Gulim" w:hint="eastAsia"/>
          <w:sz w:val="26"/>
          <w:szCs w:val="26"/>
        </w:rPr>
        <w:t>인공지능 헬스케어가 다가온다. 이와 관련하여 정부가 정책 결정 과정에서 고려해야 할 요소들을 살펴보았다. 개인정보 보호, 의료 산업의 삼각형에서 공급자의 역할, 건강보험 재정 건전성, 지식재산권, 그리고 벤처 스타트업을 중심으로 하는 기업 정책에 관해 이야기했다.</w:t>
      </w:r>
    </w:p>
    <w:p w:rsidR="00EA6AB7" w:rsidRPr="00EA6AB7" w:rsidRDefault="00EA6AB7" w:rsidP="00EA6AB7">
      <w:pPr>
        <w:spacing w:line="360" w:lineRule="auto"/>
        <w:rPr>
          <w:rFonts w:ascii="Gulim" w:eastAsia="Gulim" w:hAnsi="Gulim" w:hint="eastAsia"/>
          <w:sz w:val="26"/>
          <w:szCs w:val="26"/>
        </w:rPr>
      </w:pPr>
    </w:p>
    <w:p w:rsidR="00EA6AB7" w:rsidRPr="00EA6AB7" w:rsidRDefault="00EA6AB7" w:rsidP="00EA6AB7">
      <w:pPr>
        <w:spacing w:line="360" w:lineRule="auto"/>
        <w:rPr>
          <w:rFonts w:ascii="Gulim" w:eastAsia="Gulim" w:hAnsi="Gulim" w:hint="eastAsia"/>
          <w:sz w:val="26"/>
          <w:szCs w:val="26"/>
        </w:rPr>
      </w:pPr>
      <w:r w:rsidRPr="00EA6AB7">
        <w:rPr>
          <w:rFonts w:ascii="Gulim" w:eastAsia="Gulim" w:hAnsi="Gulim" w:hint="eastAsia"/>
          <w:sz w:val="26"/>
          <w:szCs w:val="26"/>
        </w:rPr>
        <w:t>개인정보 보호의 문제는 균형의 문제다. 코로나-19라는 미증유의 위기 앞에서 많은 사람들이 프라이버시의 영역을 양보하려 하고 있다. 그러나 이런 균형은 장기적으로 지속가능하지 않다. 사회적 합의를 통한 제도 마련이 필요하다. 인간은 완전한 존재가 아니니, 처음부터 물샐틈 없는 제도를 만들려고 하는 것보다는 유연하고 개선에 열려 있는 제도를 준비하는 편이 좋을 것이다. 무엇보다, 경쟁국가와 경쟁기업보다 먼저 기술을 확보하기 위해 대기업에게 데이터 수집에 관한 막강한 권한을 주고 싶은 유혹을 물리쳐야 한다.</w:t>
      </w:r>
    </w:p>
    <w:p w:rsidR="00EA6AB7" w:rsidRPr="00EA6AB7" w:rsidRDefault="00EA6AB7" w:rsidP="00EA6AB7">
      <w:pPr>
        <w:spacing w:line="360" w:lineRule="auto"/>
        <w:rPr>
          <w:rFonts w:ascii="Gulim" w:eastAsia="Gulim" w:hAnsi="Gulim" w:hint="eastAsia"/>
          <w:sz w:val="26"/>
          <w:szCs w:val="26"/>
        </w:rPr>
      </w:pPr>
    </w:p>
    <w:p w:rsidR="00EA6AB7" w:rsidRPr="00EA6AB7" w:rsidRDefault="00EA6AB7" w:rsidP="00EA6AB7">
      <w:pPr>
        <w:spacing w:line="360" w:lineRule="auto"/>
        <w:rPr>
          <w:rFonts w:ascii="Gulim" w:eastAsia="Gulim" w:hAnsi="Gulim" w:hint="eastAsia"/>
          <w:sz w:val="26"/>
          <w:szCs w:val="26"/>
        </w:rPr>
      </w:pPr>
      <w:r w:rsidRPr="00EA6AB7">
        <w:rPr>
          <w:rFonts w:ascii="Gulim" w:eastAsia="Gulim" w:hAnsi="Gulim" w:hint="eastAsia"/>
          <w:sz w:val="26"/>
          <w:szCs w:val="26"/>
        </w:rPr>
        <w:t xml:space="preserve">의료 산업의 3P, 즉 환자-의료계-정부의 삼각형 관련해서는 의료계의 전향적 노력이 요구된다. 인공지능에 의해 의료 서비스의 자동화는 더욱 가속될 것이다. 이런 환경이라면 거대 자본을 가진 지불자가 의료 공급자를 자신의 하위체계로 포섭해버리는 일이 일어나지 않는다고 단언할 수 없다. 일반 보험회사가 아닌 정부가 지불자의 위치에 있는 우리나라에서는 확률이 낮은 편이지만, 그렇다고 해서 의료계가 이 문제를 방관해도 좋다는 의미는 아니다. 지불자와의 전략적 관계 구축, 산업 경쟁력 강화, 수가 제도 개선 노력 등도 필요하겠지만, 무엇보다 </w:t>
      </w:r>
      <w:r w:rsidRPr="00EA6AB7">
        <w:rPr>
          <w:rFonts w:ascii="Gulim" w:eastAsia="Gulim" w:hAnsi="Gulim" w:hint="eastAsia"/>
          <w:sz w:val="26"/>
          <w:szCs w:val="26"/>
        </w:rPr>
        <w:lastRenderedPageBreak/>
        <w:t>중요한 것은 3P의 가장 중요한 축, 환자를 다시 생각하는 일이다. 환자 중심주의가 결국 답이다.</w:t>
      </w:r>
    </w:p>
    <w:p w:rsidR="00EA6AB7" w:rsidRPr="00EA6AB7" w:rsidRDefault="00EA6AB7" w:rsidP="00EA6AB7">
      <w:pPr>
        <w:spacing w:line="360" w:lineRule="auto"/>
        <w:rPr>
          <w:rFonts w:ascii="Gulim" w:eastAsia="Gulim" w:hAnsi="Gulim" w:hint="eastAsia"/>
          <w:sz w:val="26"/>
          <w:szCs w:val="26"/>
        </w:rPr>
      </w:pPr>
    </w:p>
    <w:p w:rsidR="00EA6AB7" w:rsidRPr="00EA6AB7" w:rsidRDefault="00EA6AB7" w:rsidP="00EA6AB7">
      <w:pPr>
        <w:spacing w:line="360" w:lineRule="auto"/>
        <w:rPr>
          <w:rFonts w:ascii="Gulim" w:eastAsia="Gulim" w:hAnsi="Gulim" w:hint="eastAsia"/>
          <w:sz w:val="26"/>
          <w:szCs w:val="26"/>
        </w:rPr>
      </w:pPr>
      <w:r w:rsidRPr="00EA6AB7">
        <w:rPr>
          <w:rFonts w:ascii="Gulim" w:eastAsia="Gulim" w:hAnsi="Gulim" w:hint="eastAsia"/>
          <w:sz w:val="26"/>
          <w:szCs w:val="26"/>
        </w:rPr>
        <w:t>건강보험의 재정 건전성은 영원한 숙제다. 인공지능 헬스케어가 건강보험에 포섭되는 일은 피할 수 없다. 오히려 선제적인 움직임이 재정 충격을 완화할 수 있다. 이와 함께, 현행 수가 제도를 가치기반 수가제로 이행하는 방안을 장기적으로 추진해야 할 것이다. 정성적 데이터를 계량화하는 데 뛰어난 인공지능의 도움을 받는다면, 의료 개혁의 오랜 숙제인 수가 제도 개선이라는 과제가 오히려 쉬워질 것이다.</w:t>
      </w:r>
    </w:p>
    <w:p w:rsidR="00EA6AB7" w:rsidRPr="00EA6AB7" w:rsidRDefault="00EA6AB7" w:rsidP="00EA6AB7">
      <w:pPr>
        <w:spacing w:line="360" w:lineRule="auto"/>
        <w:rPr>
          <w:rFonts w:ascii="Gulim" w:eastAsia="Gulim" w:hAnsi="Gulim" w:hint="eastAsia"/>
          <w:sz w:val="26"/>
          <w:szCs w:val="26"/>
        </w:rPr>
      </w:pPr>
    </w:p>
    <w:p w:rsidR="00EA6AB7" w:rsidRPr="00EA6AB7" w:rsidRDefault="00EA6AB7" w:rsidP="00EA6AB7">
      <w:pPr>
        <w:spacing w:line="360" w:lineRule="auto"/>
        <w:rPr>
          <w:rFonts w:ascii="Gulim" w:eastAsia="Gulim" w:hAnsi="Gulim" w:hint="eastAsia"/>
          <w:sz w:val="26"/>
          <w:szCs w:val="26"/>
        </w:rPr>
      </w:pPr>
      <w:r w:rsidRPr="00EA6AB7">
        <w:rPr>
          <w:rFonts w:ascii="Gulim" w:eastAsia="Gulim" w:hAnsi="Gulim" w:hint="eastAsia"/>
          <w:sz w:val="26"/>
          <w:szCs w:val="26"/>
        </w:rPr>
        <w:t xml:space="preserve">지식재산권의 문제 역시 균형의 문제다. </w:t>
      </w:r>
      <w:r w:rsidRPr="00EA6AB7">
        <w:rPr>
          <w:rFonts w:ascii="Gulim" w:eastAsia="Gulim" w:hAnsi="Gulim"/>
          <w:sz w:val="26"/>
          <w:szCs w:val="26"/>
        </w:rPr>
        <w:t>‘</w:t>
      </w:r>
      <w:r w:rsidRPr="00EA6AB7">
        <w:rPr>
          <w:rFonts w:ascii="Gulim" w:eastAsia="Gulim" w:hAnsi="Gulim" w:hint="eastAsia"/>
          <w:sz w:val="26"/>
          <w:szCs w:val="26"/>
        </w:rPr>
        <w:t>갑</w:t>
      </w:r>
      <w:r w:rsidRPr="00EA6AB7">
        <w:rPr>
          <w:rFonts w:ascii="Gulim" w:eastAsia="Gulim" w:hAnsi="Gulim"/>
          <w:sz w:val="26"/>
          <w:szCs w:val="26"/>
        </w:rPr>
        <w:t>’</w:t>
      </w:r>
      <w:r w:rsidRPr="00EA6AB7">
        <w:rPr>
          <w:rFonts w:ascii="Gulim" w:eastAsia="Gulim" w:hAnsi="Gulim" w:hint="eastAsia"/>
          <w:sz w:val="26"/>
          <w:szCs w:val="26"/>
        </w:rPr>
        <w:t>의 위치에 있던 IBM이 순간적인 판단 실수로 마이크로소프트의 을이 되어버린 것처럼, 변화무쌍한 기술 산업에서 권력관계는 순식간에 변할 수 있다. 인공지능의 발달로 인해 노바티스와 파이저가 어느 날 구글의 하청업체가 될 수도 있다. 제약회사들은 거대 자본에 무조건 굴종하는 현재의 행태를 반성하고 장기적 안목에서 무엇이 회사의 성장에 도움이 되는지 생각해야 한다. 제약회사의 이익으로 크게 기울어버린 현재의 운동장을 되돌리는 데 있어, 코로나-19를 극복하는 일이 커다란 계기가 될 것이라 믿는다.</w:t>
      </w:r>
    </w:p>
    <w:p w:rsidR="00EA6AB7" w:rsidRPr="00EA6AB7" w:rsidRDefault="00EA6AB7" w:rsidP="00EA6AB7">
      <w:pPr>
        <w:spacing w:line="360" w:lineRule="auto"/>
        <w:rPr>
          <w:rFonts w:ascii="Gulim" w:eastAsia="Gulim" w:hAnsi="Gulim" w:hint="eastAsia"/>
          <w:sz w:val="26"/>
          <w:szCs w:val="26"/>
        </w:rPr>
      </w:pPr>
    </w:p>
    <w:p w:rsidR="00EA6AB7" w:rsidRPr="00EA6AB7" w:rsidRDefault="00EA6AB7" w:rsidP="00EA6AB7">
      <w:pPr>
        <w:spacing w:line="360" w:lineRule="auto"/>
        <w:rPr>
          <w:rFonts w:ascii="Gulim" w:eastAsia="Gulim" w:hAnsi="Gulim" w:hint="eastAsia"/>
          <w:sz w:val="26"/>
          <w:szCs w:val="26"/>
        </w:rPr>
      </w:pPr>
      <w:r w:rsidRPr="00EA6AB7">
        <w:rPr>
          <w:rFonts w:ascii="Gulim" w:eastAsia="Gulim" w:hAnsi="Gulim" w:hint="eastAsia"/>
          <w:sz w:val="26"/>
          <w:szCs w:val="26"/>
        </w:rPr>
        <w:t xml:space="preserve">하루에도 수많은 기업이 세워지고 사라지는 벤처 생태계에서 어떤 기업을 지원하고 어떤 행태를 규제할 것인가 하는 문제는 어려운 문제다. 우버의 사례에서 살펴보았듯, 어떤 사업 모형이 법과 제도의 틈새를 약탈하는 것인지, 아니면 근본적인 변화를 통해 사회 전체의 총효용을 증가시키는 것인지 판단하는 </w:t>
      </w:r>
      <w:r w:rsidRPr="00EA6AB7">
        <w:rPr>
          <w:rFonts w:ascii="Gulim" w:eastAsia="Gulim" w:hAnsi="Gulim" w:hint="eastAsia"/>
          <w:sz w:val="26"/>
          <w:szCs w:val="26"/>
        </w:rPr>
        <w:lastRenderedPageBreak/>
        <w:t>것은 어렵지만 중요한 문제다. 3P의 삼각형 문제를 대할 때 언제나 환자를 중심에 놓고 생각해야 하듯, 이 문제는 사회가 전체적으로 어떤 영향을 받는가를 생각하면 해결의 실마리가 보일 것이다.</w:t>
      </w:r>
    </w:p>
    <w:p w:rsidR="00EA6AB7" w:rsidRPr="00EA6AB7" w:rsidRDefault="00EA6AB7" w:rsidP="00EA6AB7">
      <w:pPr>
        <w:spacing w:line="360" w:lineRule="auto"/>
        <w:rPr>
          <w:rFonts w:ascii="Gulim" w:eastAsia="Gulim" w:hAnsi="Gulim" w:hint="eastAsia"/>
          <w:sz w:val="26"/>
          <w:szCs w:val="26"/>
        </w:rPr>
      </w:pPr>
    </w:p>
    <w:p w:rsidR="00EA6AB7" w:rsidRDefault="00EA6AB7" w:rsidP="00EA6AB7">
      <w:pPr>
        <w:spacing w:line="360" w:lineRule="auto"/>
        <w:rPr>
          <w:rFonts w:ascii="Gulim" w:eastAsia="Gulim" w:hAnsi="Gulim" w:hint="eastAsia"/>
          <w:sz w:val="26"/>
          <w:szCs w:val="26"/>
        </w:rPr>
      </w:pPr>
      <w:r w:rsidRPr="00EA6AB7">
        <w:rPr>
          <w:rFonts w:ascii="Gulim" w:eastAsia="Gulim" w:hAnsi="Gulim" w:hint="eastAsia"/>
          <w:sz w:val="26"/>
          <w:szCs w:val="26"/>
        </w:rPr>
        <w:t>리처드 도킨스는 &lt;확장된 표현형&gt;에서 진화의 개념을 확장했다. 나뭇가지로 만든 댐이 비버의 진화이듯, 불과 농업, 산업혁명, 그리고 인공지능은 모두 인류 진화의 모습이다. 인공지능으로 인해 인류는 근본적으로 다른 형태로 진화할 수 있다. 누군가는 당장의 이익에 휘둘리지 말고 멀리 보아야 한다면, 그 역할에 가장 어울리는 것은 정부일 것이다. 스마트폰은 세상에 나타난지 몇 년만에 우리 생활을 완전히 점령해버렸다. 공상과학처럼 보이는 인공지능이 아직 멀리 있다고 생각하는 것은 똑같은 오류에 빠지는 일일 것이다. 바로 이 순간부터 우리는 인공지능이 가져올 미래를 준비해야 한다. 그 일을 선도하는 것은 정부의 몫이다.</w:t>
      </w:r>
    </w:p>
    <w:p w:rsidR="00EA6AB7" w:rsidRPr="00EA6AB7" w:rsidRDefault="00EA6AB7" w:rsidP="00EA6AB7">
      <w:pPr>
        <w:spacing w:line="360" w:lineRule="auto"/>
        <w:rPr>
          <w:rFonts w:ascii="Gulim" w:eastAsia="Gulim" w:hAnsi="Gulim"/>
          <w:sz w:val="26"/>
          <w:szCs w:val="26"/>
        </w:rPr>
      </w:pPr>
    </w:p>
    <w:sectPr w:rsidR="00EA6AB7" w:rsidRPr="00EA6AB7" w:rsidSect="008753A9">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6462" w:rsidRDefault="005A6462" w:rsidP="008C3534">
      <w:pPr>
        <w:spacing w:after="0" w:line="240" w:lineRule="auto"/>
      </w:pPr>
      <w:r>
        <w:separator/>
      </w:r>
    </w:p>
  </w:endnote>
  <w:endnote w:type="continuationSeparator" w:id="1">
    <w:p w:rsidR="005A6462" w:rsidRDefault="005A6462" w:rsidP="008C35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6462" w:rsidRDefault="005A6462" w:rsidP="008C3534">
      <w:pPr>
        <w:spacing w:after="0" w:line="240" w:lineRule="auto"/>
      </w:pPr>
      <w:r>
        <w:separator/>
      </w:r>
    </w:p>
  </w:footnote>
  <w:footnote w:type="continuationSeparator" w:id="1">
    <w:p w:rsidR="005A6462" w:rsidRDefault="005A6462" w:rsidP="008C3534">
      <w:pPr>
        <w:spacing w:after="0" w:line="240" w:lineRule="auto"/>
      </w:pPr>
      <w:r>
        <w:continuationSeparator/>
      </w:r>
    </w:p>
  </w:footnote>
  <w:footnote w:id="2">
    <w:p w:rsidR="007B6C76" w:rsidRDefault="007B6C76">
      <w:pPr>
        <w:pStyle w:val="FootnoteText"/>
      </w:pPr>
      <w:r>
        <w:rPr>
          <w:rStyle w:val="FootnoteReference"/>
        </w:rPr>
        <w:footnoteRef/>
      </w:r>
      <w:r>
        <w:t xml:space="preserve"> </w:t>
      </w:r>
      <w:r>
        <w:rPr>
          <w:rFonts w:hint="eastAsia"/>
        </w:rPr>
        <w:t xml:space="preserve">David Lazer and Ryan Kennedy, </w:t>
      </w:r>
      <w:r>
        <w:t>‘</w:t>
      </w:r>
      <w:r w:rsidRPr="0046298C">
        <w:t>What We Can Learn From the Epic Failure of Google Flu Trends</w:t>
      </w:r>
      <w:r>
        <w:t>’</w:t>
      </w:r>
      <w:r>
        <w:rPr>
          <w:rFonts w:hint="eastAsia"/>
        </w:rPr>
        <w:t xml:space="preserve"> (Wired, October 1, 2015)</w:t>
      </w:r>
    </w:p>
  </w:footnote>
  <w:footnote w:id="3">
    <w:p w:rsidR="007B6C76" w:rsidRDefault="007B6C76">
      <w:pPr>
        <w:pStyle w:val="FootnoteText"/>
      </w:pPr>
      <w:r>
        <w:rPr>
          <w:rStyle w:val="FootnoteReference"/>
        </w:rPr>
        <w:footnoteRef/>
      </w:r>
      <w:r>
        <w:t xml:space="preserve"> </w:t>
      </w:r>
      <w:r w:rsidRPr="008C3534">
        <w:t>https://en.wikipedia.org/wiki/Artificial_intelligence</w:t>
      </w:r>
    </w:p>
  </w:footnote>
  <w:footnote w:id="4">
    <w:p w:rsidR="007B6C76" w:rsidRPr="00D42F17" w:rsidRDefault="007B6C76">
      <w:pPr>
        <w:pStyle w:val="FootnoteText"/>
      </w:pPr>
      <w:r>
        <w:rPr>
          <w:rStyle w:val="FootnoteReference"/>
        </w:rPr>
        <w:footnoteRef/>
      </w:r>
      <w:r>
        <w:t xml:space="preserve"> </w:t>
      </w:r>
      <w:r>
        <w:rPr>
          <w:rFonts w:hint="eastAsia"/>
        </w:rPr>
        <w:t>방대한</w:t>
      </w:r>
      <w:r>
        <w:rPr>
          <w:rFonts w:hint="eastAsia"/>
        </w:rPr>
        <w:t xml:space="preserve"> </w:t>
      </w:r>
      <w:r>
        <w:rPr>
          <w:rFonts w:hint="eastAsia"/>
        </w:rPr>
        <w:t>데이터베이스를</w:t>
      </w:r>
      <w:r>
        <w:rPr>
          <w:rFonts w:hint="eastAsia"/>
        </w:rPr>
        <w:t xml:space="preserve"> </w:t>
      </w:r>
      <w:r>
        <w:rPr>
          <w:rFonts w:hint="eastAsia"/>
        </w:rPr>
        <w:t>사용하겠지만</w:t>
      </w:r>
      <w:r>
        <w:rPr>
          <w:rFonts w:hint="eastAsia"/>
        </w:rPr>
        <w:t xml:space="preserve">, </w:t>
      </w:r>
      <w:r>
        <w:rPr>
          <w:rFonts w:hint="eastAsia"/>
        </w:rPr>
        <w:t>카카오미니의</w:t>
      </w:r>
      <w:r>
        <w:rPr>
          <w:rFonts w:hint="eastAsia"/>
        </w:rPr>
        <w:t xml:space="preserve"> </w:t>
      </w:r>
      <w:r>
        <w:rPr>
          <w:rFonts w:hint="eastAsia"/>
        </w:rPr>
        <w:t>스무고개</w:t>
      </w:r>
      <w:r>
        <w:rPr>
          <w:rFonts w:hint="eastAsia"/>
        </w:rPr>
        <w:t xml:space="preserve"> </w:t>
      </w:r>
      <w:r>
        <w:rPr>
          <w:rFonts w:hint="eastAsia"/>
        </w:rPr>
        <w:t>기능은</w:t>
      </w:r>
      <w:r>
        <w:rPr>
          <w:rFonts w:hint="eastAsia"/>
        </w:rPr>
        <w:t xml:space="preserve"> </w:t>
      </w:r>
      <w:r>
        <w:rPr>
          <w:rFonts w:hint="eastAsia"/>
        </w:rPr>
        <w:t>플로우차트를</w:t>
      </w:r>
      <w:r>
        <w:rPr>
          <w:rFonts w:hint="eastAsia"/>
        </w:rPr>
        <w:t xml:space="preserve"> </w:t>
      </w:r>
      <w:r>
        <w:rPr>
          <w:rFonts w:hint="eastAsia"/>
        </w:rPr>
        <w:t>따르는</w:t>
      </w:r>
      <w:r>
        <w:rPr>
          <w:rFonts w:hint="eastAsia"/>
        </w:rPr>
        <w:t xml:space="preserve"> </w:t>
      </w:r>
      <w:r>
        <w:rPr>
          <w:rFonts w:hint="eastAsia"/>
        </w:rPr>
        <w:t>단순한</w:t>
      </w:r>
      <w:r>
        <w:rPr>
          <w:rFonts w:hint="eastAsia"/>
        </w:rPr>
        <w:t xml:space="preserve"> </w:t>
      </w:r>
      <w:r>
        <w:rPr>
          <w:rFonts w:hint="eastAsia"/>
        </w:rPr>
        <w:t>알고리즘으로</w:t>
      </w:r>
      <w:r>
        <w:rPr>
          <w:rFonts w:hint="eastAsia"/>
        </w:rPr>
        <w:t xml:space="preserve"> </w:t>
      </w:r>
      <w:r>
        <w:rPr>
          <w:rFonts w:hint="eastAsia"/>
        </w:rPr>
        <w:t>구현가능하다</w:t>
      </w:r>
      <w:r>
        <w:rPr>
          <w:rFonts w:hint="eastAsia"/>
        </w:rPr>
        <w:t>.</w:t>
      </w:r>
    </w:p>
  </w:footnote>
  <w:footnote w:id="5">
    <w:p w:rsidR="007B6C76" w:rsidRDefault="007B6C76">
      <w:pPr>
        <w:pStyle w:val="FootnoteText"/>
      </w:pPr>
      <w:r>
        <w:rPr>
          <w:rStyle w:val="FootnoteReference"/>
        </w:rPr>
        <w:footnoteRef/>
      </w:r>
      <w:r>
        <w:t xml:space="preserve"> </w:t>
      </w:r>
      <w:r w:rsidRPr="00C13877">
        <w:t>http://www.ciokorea.com/news/37438</w:t>
      </w:r>
    </w:p>
  </w:footnote>
  <w:footnote w:id="6">
    <w:p w:rsidR="007B6C76" w:rsidRDefault="007B6C76">
      <w:pPr>
        <w:pStyle w:val="FootnoteText"/>
      </w:pPr>
      <w:r>
        <w:rPr>
          <w:rStyle w:val="FootnoteReference"/>
        </w:rPr>
        <w:footnoteRef/>
      </w:r>
      <w:r>
        <w:t xml:space="preserve"> </w:t>
      </w:r>
      <w:r w:rsidRPr="003215CA">
        <w:t>https://en.wikipedia.org/wiki/AI_winter#The_setbacks_of_1974</w:t>
      </w:r>
    </w:p>
  </w:footnote>
  <w:footnote w:id="7">
    <w:p w:rsidR="007B6C76" w:rsidRPr="00B66AB2" w:rsidRDefault="007B6C76">
      <w:pPr>
        <w:pStyle w:val="FootnoteText"/>
      </w:pPr>
      <w:r>
        <w:rPr>
          <w:rStyle w:val="FootnoteReference"/>
        </w:rPr>
        <w:footnoteRef/>
      </w:r>
      <w:r>
        <w:t xml:space="preserve"> </w:t>
      </w:r>
      <w:r>
        <w:rPr>
          <w:rFonts w:hint="eastAsia"/>
        </w:rPr>
        <w:t xml:space="preserve">Lance Waller, </w:t>
      </w:r>
      <w:r>
        <w:t>‘</w:t>
      </w:r>
      <w:r w:rsidRPr="00B66AB2">
        <w:t>Data Science, Artificial Intelligence, and Global Health: Hopes, Dreams, and Nightmares</w:t>
      </w:r>
      <w:r>
        <w:t>’</w:t>
      </w:r>
      <w:r>
        <w:rPr>
          <w:rFonts w:hint="eastAsia"/>
        </w:rPr>
        <w:t>.</w:t>
      </w:r>
    </w:p>
  </w:footnote>
  <w:footnote w:id="8">
    <w:p w:rsidR="007B6C76" w:rsidRDefault="007B6C76">
      <w:pPr>
        <w:pStyle w:val="FootnoteText"/>
      </w:pPr>
      <w:r>
        <w:rPr>
          <w:rStyle w:val="FootnoteReference"/>
        </w:rPr>
        <w:footnoteRef/>
      </w:r>
      <w:r>
        <w:t xml:space="preserve"> </w:t>
      </w:r>
      <w:r>
        <w:rPr>
          <w:rFonts w:hint="eastAsia"/>
        </w:rPr>
        <w:t>Richard Jiang, &lt;Biometrics&gt; (Springer, 2016), p124.</w:t>
      </w:r>
    </w:p>
  </w:footnote>
  <w:footnote w:id="9">
    <w:p w:rsidR="007B6C76" w:rsidRPr="00132B41" w:rsidRDefault="007B6C76">
      <w:pPr>
        <w:pStyle w:val="FootnoteText"/>
      </w:pPr>
      <w:r>
        <w:rPr>
          <w:rStyle w:val="FootnoteReference"/>
        </w:rPr>
        <w:footnoteRef/>
      </w:r>
      <w:r>
        <w:t xml:space="preserve"> </w:t>
      </w:r>
      <w:r w:rsidRPr="00132B41">
        <w:t>Frederico A C Azevedo</w:t>
      </w:r>
      <w:r>
        <w:rPr>
          <w:rFonts w:hint="eastAsia"/>
        </w:rPr>
        <w:t xml:space="preserve"> et al,  </w:t>
      </w:r>
      <w:r>
        <w:t>‘</w:t>
      </w:r>
      <w:r w:rsidRPr="00132B41">
        <w:t>Equal Numbers of Neuronal and Nonneuronal Cells Make the Human Brain an Isometrically Scaled-Up Primate Brain</w:t>
      </w:r>
      <w:r>
        <w:t>’</w:t>
      </w:r>
      <w:r>
        <w:rPr>
          <w:rFonts w:hint="eastAsia"/>
        </w:rPr>
        <w:t xml:space="preserve"> (Pubmed, April 10, 2009)</w:t>
      </w:r>
    </w:p>
  </w:footnote>
  <w:footnote w:id="10">
    <w:p w:rsidR="007B6C76" w:rsidRPr="00132B41" w:rsidRDefault="007B6C76">
      <w:pPr>
        <w:pStyle w:val="FootnoteText"/>
      </w:pPr>
      <w:r>
        <w:rPr>
          <w:rStyle w:val="FootnoteReference"/>
        </w:rPr>
        <w:footnoteRef/>
      </w:r>
      <w:r>
        <w:t xml:space="preserve"> </w:t>
      </w:r>
      <w:r>
        <w:rPr>
          <w:rFonts w:hint="eastAsia"/>
        </w:rPr>
        <w:t>나이가</w:t>
      </w:r>
      <w:r>
        <w:rPr>
          <w:rFonts w:hint="eastAsia"/>
        </w:rPr>
        <w:t xml:space="preserve"> </w:t>
      </w:r>
      <w:r>
        <w:rPr>
          <w:rFonts w:hint="eastAsia"/>
        </w:rPr>
        <w:t>들고</w:t>
      </w:r>
      <w:r>
        <w:rPr>
          <w:rFonts w:hint="eastAsia"/>
        </w:rPr>
        <w:t xml:space="preserve"> </w:t>
      </w:r>
      <w:r>
        <w:rPr>
          <w:rFonts w:hint="eastAsia"/>
        </w:rPr>
        <w:t>뇌가</w:t>
      </w:r>
      <w:r>
        <w:rPr>
          <w:rFonts w:hint="eastAsia"/>
        </w:rPr>
        <w:t xml:space="preserve"> </w:t>
      </w:r>
      <w:r>
        <w:rPr>
          <w:rFonts w:hint="eastAsia"/>
        </w:rPr>
        <w:t>안정화되면서</w:t>
      </w:r>
      <w:r>
        <w:rPr>
          <w:rFonts w:hint="eastAsia"/>
        </w:rPr>
        <w:t xml:space="preserve"> </w:t>
      </w:r>
      <w:r>
        <w:rPr>
          <w:rFonts w:hint="eastAsia"/>
        </w:rPr>
        <w:t>시냅스의</w:t>
      </w:r>
      <w:r>
        <w:rPr>
          <w:rFonts w:hint="eastAsia"/>
        </w:rPr>
        <w:t xml:space="preserve"> </w:t>
      </w:r>
      <w:r>
        <w:rPr>
          <w:rFonts w:hint="eastAsia"/>
        </w:rPr>
        <w:t>숫자는</w:t>
      </w:r>
      <w:r>
        <w:rPr>
          <w:rFonts w:hint="eastAsia"/>
        </w:rPr>
        <w:t xml:space="preserve"> </w:t>
      </w:r>
      <w:r>
        <w:rPr>
          <w:rFonts w:hint="eastAsia"/>
        </w:rPr>
        <w:t>줄어든다</w:t>
      </w:r>
      <w:r>
        <w:rPr>
          <w:rFonts w:hint="eastAsia"/>
        </w:rPr>
        <w:t xml:space="preserve">. </w:t>
      </w:r>
      <w:r>
        <w:rPr>
          <w:rFonts w:hint="eastAsia"/>
        </w:rPr>
        <w:t>즉</w:t>
      </w:r>
      <w:r>
        <w:rPr>
          <w:rFonts w:hint="eastAsia"/>
        </w:rPr>
        <w:t xml:space="preserve">, </w:t>
      </w:r>
      <w:r>
        <w:rPr>
          <w:rFonts w:hint="eastAsia"/>
        </w:rPr>
        <w:t>어른은</w:t>
      </w:r>
      <w:r>
        <w:rPr>
          <w:rFonts w:hint="eastAsia"/>
        </w:rPr>
        <w:t xml:space="preserve"> 3</w:t>
      </w:r>
      <w:r>
        <w:rPr>
          <w:rFonts w:hint="eastAsia"/>
        </w:rPr>
        <w:t>세</w:t>
      </w:r>
      <w:r>
        <w:rPr>
          <w:rFonts w:hint="eastAsia"/>
        </w:rPr>
        <w:t xml:space="preserve"> </w:t>
      </w:r>
      <w:r>
        <w:rPr>
          <w:rFonts w:hint="eastAsia"/>
        </w:rPr>
        <w:t>아기보다</w:t>
      </w:r>
      <w:r>
        <w:rPr>
          <w:rFonts w:hint="eastAsia"/>
        </w:rPr>
        <w:t xml:space="preserve"> </w:t>
      </w:r>
      <w:r>
        <w:rPr>
          <w:rFonts w:hint="eastAsia"/>
        </w:rPr>
        <w:t>적은</w:t>
      </w:r>
      <w:r>
        <w:rPr>
          <w:rFonts w:hint="eastAsia"/>
        </w:rPr>
        <w:t xml:space="preserve"> </w:t>
      </w:r>
      <w:r>
        <w:rPr>
          <w:rFonts w:hint="eastAsia"/>
        </w:rPr>
        <w:t>수의</w:t>
      </w:r>
      <w:r>
        <w:rPr>
          <w:rFonts w:hint="eastAsia"/>
        </w:rPr>
        <w:t xml:space="preserve"> </w:t>
      </w:r>
      <w:r>
        <w:rPr>
          <w:rFonts w:hint="eastAsia"/>
        </w:rPr>
        <w:t>시냅스를</w:t>
      </w:r>
      <w:r>
        <w:rPr>
          <w:rFonts w:hint="eastAsia"/>
        </w:rPr>
        <w:t xml:space="preserve"> </w:t>
      </w:r>
      <w:r>
        <w:rPr>
          <w:rFonts w:hint="eastAsia"/>
        </w:rPr>
        <w:t>가진다</w:t>
      </w:r>
      <w:r>
        <w:rPr>
          <w:rFonts w:hint="eastAsia"/>
        </w:rPr>
        <w:t>.</w:t>
      </w:r>
    </w:p>
  </w:footnote>
  <w:footnote w:id="11">
    <w:p w:rsidR="007B6C76" w:rsidRDefault="007B6C76">
      <w:pPr>
        <w:pStyle w:val="FootnoteText"/>
      </w:pPr>
      <w:r>
        <w:rPr>
          <w:rStyle w:val="FootnoteReference"/>
        </w:rPr>
        <w:footnoteRef/>
      </w:r>
      <w:r>
        <w:rPr>
          <w:rFonts w:hint="eastAsia"/>
        </w:rPr>
        <w:t xml:space="preserve"> </w:t>
      </w:r>
      <w:r>
        <w:rPr>
          <w:rFonts w:hint="eastAsia"/>
        </w:rPr>
        <w:t>구글</w:t>
      </w:r>
      <w:r>
        <w:rPr>
          <w:rFonts w:hint="eastAsia"/>
        </w:rPr>
        <w:t xml:space="preserve"> </w:t>
      </w:r>
      <w:r>
        <w:rPr>
          <w:rFonts w:hint="eastAsia"/>
        </w:rPr>
        <w:t>등</w:t>
      </w:r>
      <w:r>
        <w:rPr>
          <w:rFonts w:hint="eastAsia"/>
        </w:rPr>
        <w:t xml:space="preserve"> </w:t>
      </w:r>
      <w:r>
        <w:rPr>
          <w:rFonts w:hint="eastAsia"/>
        </w:rPr>
        <w:t>몇몇</w:t>
      </w:r>
      <w:r>
        <w:rPr>
          <w:rFonts w:hint="eastAsia"/>
        </w:rPr>
        <w:t xml:space="preserve"> </w:t>
      </w:r>
      <w:r>
        <w:rPr>
          <w:rFonts w:hint="eastAsia"/>
        </w:rPr>
        <w:t>기업체가</w:t>
      </w:r>
      <w:r>
        <w:rPr>
          <w:rFonts w:hint="eastAsia"/>
        </w:rPr>
        <w:t xml:space="preserve"> </w:t>
      </w:r>
      <w:r>
        <w:rPr>
          <w:rFonts w:hint="eastAsia"/>
        </w:rPr>
        <w:t>주도</w:t>
      </w:r>
      <w:r>
        <w:rPr>
          <w:rFonts w:hint="eastAsia"/>
        </w:rPr>
        <w:t xml:space="preserve"> </w:t>
      </w:r>
      <w:r>
        <w:rPr>
          <w:rFonts w:hint="eastAsia"/>
        </w:rPr>
        <w:t>중인</w:t>
      </w:r>
      <w:r>
        <w:rPr>
          <w:rFonts w:hint="eastAsia"/>
        </w:rPr>
        <w:t xml:space="preserve"> </w:t>
      </w:r>
      <w:r>
        <w:rPr>
          <w:rFonts w:hint="eastAsia"/>
        </w:rPr>
        <w:t>양자</w:t>
      </w:r>
      <w:r>
        <w:rPr>
          <w:rFonts w:hint="eastAsia"/>
        </w:rPr>
        <w:t xml:space="preserve"> </w:t>
      </w:r>
      <w:r>
        <w:rPr>
          <w:rFonts w:hint="eastAsia"/>
        </w:rPr>
        <w:t>컴퓨팅이</w:t>
      </w:r>
      <w:r>
        <w:rPr>
          <w:rFonts w:hint="eastAsia"/>
        </w:rPr>
        <w:t xml:space="preserve"> </w:t>
      </w:r>
      <w:r>
        <w:rPr>
          <w:rFonts w:hint="eastAsia"/>
        </w:rPr>
        <w:t>그런</w:t>
      </w:r>
      <w:r>
        <w:rPr>
          <w:rFonts w:hint="eastAsia"/>
        </w:rPr>
        <w:t xml:space="preserve"> </w:t>
      </w:r>
      <w:r>
        <w:rPr>
          <w:rFonts w:hint="eastAsia"/>
        </w:rPr>
        <w:t>혁신이</w:t>
      </w:r>
      <w:r>
        <w:rPr>
          <w:rFonts w:hint="eastAsia"/>
        </w:rPr>
        <w:t xml:space="preserve"> </w:t>
      </w:r>
      <w:r>
        <w:rPr>
          <w:rFonts w:hint="eastAsia"/>
        </w:rPr>
        <w:t>될</w:t>
      </w:r>
      <w:r>
        <w:rPr>
          <w:rFonts w:hint="eastAsia"/>
        </w:rPr>
        <w:t xml:space="preserve"> </w:t>
      </w:r>
      <w:r>
        <w:rPr>
          <w:rFonts w:hint="eastAsia"/>
        </w:rPr>
        <w:t>수도</w:t>
      </w:r>
      <w:r>
        <w:rPr>
          <w:rFonts w:hint="eastAsia"/>
        </w:rPr>
        <w:t xml:space="preserve"> </w:t>
      </w:r>
      <w:r>
        <w:rPr>
          <w:rFonts w:hint="eastAsia"/>
        </w:rPr>
        <w:t>있다</w:t>
      </w:r>
      <w:r>
        <w:rPr>
          <w:rFonts w:hint="eastAsia"/>
        </w:rPr>
        <w:t>.</w:t>
      </w:r>
    </w:p>
  </w:footnote>
  <w:footnote w:id="12">
    <w:p w:rsidR="007B6C76" w:rsidRDefault="007B6C76">
      <w:pPr>
        <w:pStyle w:val="FootnoteText"/>
      </w:pPr>
      <w:r>
        <w:rPr>
          <w:rStyle w:val="FootnoteReference"/>
        </w:rPr>
        <w:footnoteRef/>
      </w:r>
      <w:r>
        <w:t xml:space="preserve"> </w:t>
      </w:r>
      <w:r>
        <w:rPr>
          <w:rFonts w:hint="eastAsia"/>
        </w:rPr>
        <w:t>마쓰오</w:t>
      </w:r>
      <w:r>
        <w:rPr>
          <w:rFonts w:hint="eastAsia"/>
        </w:rPr>
        <w:t xml:space="preserve"> </w:t>
      </w:r>
      <w:r>
        <w:rPr>
          <w:rFonts w:hint="eastAsia"/>
        </w:rPr>
        <w:t>유타카</w:t>
      </w:r>
      <w:r>
        <w:rPr>
          <w:rFonts w:hint="eastAsia"/>
        </w:rPr>
        <w:t>, &lt;</w:t>
      </w:r>
      <w:r>
        <w:rPr>
          <w:rFonts w:hint="eastAsia"/>
        </w:rPr>
        <w:t>인공지능과</w:t>
      </w:r>
      <w:r>
        <w:rPr>
          <w:rFonts w:hint="eastAsia"/>
        </w:rPr>
        <w:t xml:space="preserve"> </w:t>
      </w:r>
      <w:r>
        <w:rPr>
          <w:rFonts w:hint="eastAsia"/>
        </w:rPr>
        <w:t>딥</w:t>
      </w:r>
      <w:r>
        <w:rPr>
          <w:rFonts w:hint="eastAsia"/>
        </w:rPr>
        <w:t xml:space="preserve"> </w:t>
      </w:r>
      <w:r>
        <w:rPr>
          <w:rFonts w:hint="eastAsia"/>
        </w:rPr>
        <w:t>러닝</w:t>
      </w:r>
      <w:r>
        <w:rPr>
          <w:rFonts w:hint="eastAsia"/>
        </w:rPr>
        <w:t>&gt; (</w:t>
      </w:r>
      <w:r>
        <w:rPr>
          <w:rFonts w:hint="eastAsia"/>
        </w:rPr>
        <w:t>동아엠앤비</w:t>
      </w:r>
      <w:r>
        <w:rPr>
          <w:rFonts w:hint="eastAsia"/>
        </w:rPr>
        <w:t>, 2015).</w:t>
      </w:r>
    </w:p>
  </w:footnote>
  <w:footnote w:id="13">
    <w:p w:rsidR="007B6C76" w:rsidRDefault="007B6C76">
      <w:pPr>
        <w:pStyle w:val="FootnoteText"/>
      </w:pPr>
      <w:r>
        <w:rPr>
          <w:rStyle w:val="FootnoteReference"/>
        </w:rPr>
        <w:footnoteRef/>
      </w:r>
      <w:r>
        <w:t xml:space="preserve"> </w:t>
      </w:r>
      <w:r w:rsidRPr="0012782F">
        <w:t>https://towardsdatascience.com/illustrated-10-cnn-architectures-95d78ace614d</w:t>
      </w:r>
    </w:p>
  </w:footnote>
  <w:footnote w:id="14">
    <w:p w:rsidR="007B6C76" w:rsidRPr="00223D07" w:rsidRDefault="007B6C76">
      <w:pPr>
        <w:pStyle w:val="FootnoteText"/>
      </w:pPr>
      <w:r>
        <w:rPr>
          <w:rStyle w:val="FootnoteReference"/>
        </w:rPr>
        <w:footnoteRef/>
      </w:r>
      <w:r>
        <w:rPr>
          <w:rFonts w:hint="eastAsia"/>
        </w:rPr>
        <w:t xml:space="preserve"> </w:t>
      </w:r>
      <w:r>
        <w:rPr>
          <w:rFonts w:hint="eastAsia"/>
        </w:rPr>
        <w:t>제리</w:t>
      </w:r>
      <w:r>
        <w:rPr>
          <w:rFonts w:hint="eastAsia"/>
        </w:rPr>
        <w:t xml:space="preserve"> </w:t>
      </w:r>
      <w:r>
        <w:rPr>
          <w:rFonts w:hint="eastAsia"/>
        </w:rPr>
        <w:t>카플란</w:t>
      </w:r>
      <w:r>
        <w:rPr>
          <w:rFonts w:hint="eastAsia"/>
        </w:rPr>
        <w:t>, &lt;</w:t>
      </w:r>
      <w:r>
        <w:rPr>
          <w:rFonts w:hint="eastAsia"/>
        </w:rPr>
        <w:t>인공지능의</w:t>
      </w:r>
      <w:r>
        <w:rPr>
          <w:rFonts w:hint="eastAsia"/>
        </w:rPr>
        <w:t xml:space="preserve"> </w:t>
      </w:r>
      <w:r>
        <w:rPr>
          <w:rFonts w:hint="eastAsia"/>
        </w:rPr>
        <w:t>미래</w:t>
      </w:r>
      <w:r>
        <w:rPr>
          <w:rFonts w:hint="eastAsia"/>
        </w:rPr>
        <w:t>&gt; (</w:t>
      </w:r>
      <w:r>
        <w:rPr>
          <w:rFonts w:hint="eastAsia"/>
        </w:rPr>
        <w:t>한스미디어</w:t>
      </w:r>
      <w:r>
        <w:rPr>
          <w:rFonts w:hint="eastAsia"/>
        </w:rPr>
        <w:t>, 2017), 120</w:t>
      </w:r>
      <w:r>
        <w:rPr>
          <w:rFonts w:hint="eastAsia"/>
        </w:rPr>
        <w:t>쪽</w:t>
      </w:r>
      <w:r>
        <w:rPr>
          <w:rFonts w:hint="eastAsia"/>
        </w:rPr>
        <w:t>.</w:t>
      </w:r>
    </w:p>
  </w:footnote>
  <w:footnote w:id="15">
    <w:p w:rsidR="007B6C76" w:rsidRPr="006B651F" w:rsidRDefault="007B6C76">
      <w:pPr>
        <w:pStyle w:val="FootnoteText"/>
      </w:pPr>
      <w:r>
        <w:rPr>
          <w:rStyle w:val="FootnoteReference"/>
        </w:rPr>
        <w:footnoteRef/>
      </w:r>
      <w:r>
        <w:t xml:space="preserve"> </w:t>
      </w:r>
      <w:r>
        <w:rPr>
          <w:rFonts w:hint="eastAsia"/>
        </w:rPr>
        <w:t>출처</w:t>
      </w:r>
      <w:r>
        <w:rPr>
          <w:rFonts w:hint="eastAsia"/>
        </w:rPr>
        <w:t xml:space="preserve">: </w:t>
      </w:r>
      <w:hyperlink r:id="rId1" w:history="1">
        <w:r w:rsidRPr="008A7804">
          <w:rPr>
            <w:rStyle w:val="Hyperlink"/>
          </w:rPr>
          <w:t>https://www.sramanamitra.com/2017/07/05/man-and-superman-life-near-an-approaching-technology-singularity/</w:t>
        </w:r>
      </w:hyperlink>
      <w:r>
        <w:rPr>
          <w:rFonts w:hint="eastAsia"/>
        </w:rPr>
        <w:t xml:space="preserve"> </w:t>
      </w:r>
      <w:r>
        <w:rPr>
          <w:rFonts w:hint="eastAsia"/>
        </w:rPr>
        <w:t>그림에서는</w:t>
      </w:r>
      <w:r>
        <w:rPr>
          <w:rFonts w:hint="eastAsia"/>
        </w:rPr>
        <w:t xml:space="preserve"> </w:t>
      </w:r>
      <w:r>
        <w:rPr>
          <w:rFonts w:hint="eastAsia"/>
        </w:rPr>
        <w:t>특이점</w:t>
      </w:r>
      <w:r>
        <w:rPr>
          <w:rFonts w:hint="eastAsia"/>
        </w:rPr>
        <w:t xml:space="preserve"> </w:t>
      </w:r>
      <w:r>
        <w:rPr>
          <w:rFonts w:hint="eastAsia"/>
        </w:rPr>
        <w:t>이후의</w:t>
      </w:r>
      <w:r>
        <w:rPr>
          <w:rFonts w:hint="eastAsia"/>
        </w:rPr>
        <w:t xml:space="preserve"> </w:t>
      </w:r>
      <w:r>
        <w:rPr>
          <w:rFonts w:hint="eastAsia"/>
        </w:rPr>
        <w:t>발전</w:t>
      </w:r>
      <w:r>
        <w:rPr>
          <w:rFonts w:hint="eastAsia"/>
        </w:rPr>
        <w:t xml:space="preserve"> </w:t>
      </w:r>
      <w:r>
        <w:rPr>
          <w:rFonts w:hint="eastAsia"/>
        </w:rPr>
        <w:t>곡선이</w:t>
      </w:r>
      <w:r>
        <w:rPr>
          <w:rFonts w:hint="eastAsia"/>
        </w:rPr>
        <w:t xml:space="preserve"> </w:t>
      </w:r>
      <w:r>
        <w:rPr>
          <w:rFonts w:hint="eastAsia"/>
        </w:rPr>
        <w:t>비교적</w:t>
      </w:r>
      <w:r>
        <w:rPr>
          <w:rFonts w:hint="eastAsia"/>
        </w:rPr>
        <w:t xml:space="preserve"> </w:t>
      </w:r>
      <w:r>
        <w:rPr>
          <w:rFonts w:hint="eastAsia"/>
        </w:rPr>
        <w:t>완만한</w:t>
      </w:r>
      <w:r>
        <w:rPr>
          <w:rFonts w:hint="eastAsia"/>
        </w:rPr>
        <w:t xml:space="preserve"> </w:t>
      </w:r>
      <w:r>
        <w:rPr>
          <w:rFonts w:hint="eastAsia"/>
        </w:rPr>
        <w:t>기울기를</w:t>
      </w:r>
      <w:r>
        <w:rPr>
          <w:rFonts w:hint="eastAsia"/>
        </w:rPr>
        <w:t xml:space="preserve"> </w:t>
      </w:r>
      <w:r>
        <w:rPr>
          <w:rFonts w:hint="eastAsia"/>
        </w:rPr>
        <w:t>가지는데</w:t>
      </w:r>
      <w:r>
        <w:rPr>
          <w:rFonts w:hint="eastAsia"/>
        </w:rPr>
        <w:t xml:space="preserve">, </w:t>
      </w:r>
      <w:r>
        <w:rPr>
          <w:rFonts w:hint="eastAsia"/>
        </w:rPr>
        <w:t>이래서는</w:t>
      </w:r>
      <w:r>
        <w:rPr>
          <w:rFonts w:hint="eastAsia"/>
        </w:rPr>
        <w:t xml:space="preserve"> </w:t>
      </w:r>
      <w:r>
        <w:t>‘</w:t>
      </w:r>
      <w:r>
        <w:rPr>
          <w:rFonts w:hint="eastAsia"/>
        </w:rPr>
        <w:t>특이점</w:t>
      </w:r>
      <w:r>
        <w:t>’</w:t>
      </w:r>
      <w:r>
        <w:rPr>
          <w:rFonts w:hint="eastAsia"/>
        </w:rPr>
        <w:t>이라</w:t>
      </w:r>
      <w:r>
        <w:rPr>
          <w:rFonts w:hint="eastAsia"/>
        </w:rPr>
        <w:t xml:space="preserve"> </w:t>
      </w:r>
      <w:r>
        <w:rPr>
          <w:rFonts w:hint="eastAsia"/>
        </w:rPr>
        <w:t>할</w:t>
      </w:r>
      <w:r>
        <w:rPr>
          <w:rFonts w:hint="eastAsia"/>
        </w:rPr>
        <w:t xml:space="preserve"> </w:t>
      </w:r>
      <w:r>
        <w:rPr>
          <w:rFonts w:hint="eastAsia"/>
        </w:rPr>
        <w:t>수</w:t>
      </w:r>
      <w:r>
        <w:rPr>
          <w:rFonts w:hint="eastAsia"/>
        </w:rPr>
        <w:t xml:space="preserve"> </w:t>
      </w:r>
      <w:r>
        <w:rPr>
          <w:rFonts w:hint="eastAsia"/>
        </w:rPr>
        <w:t>없다</w:t>
      </w:r>
      <w:r>
        <w:rPr>
          <w:rFonts w:hint="eastAsia"/>
        </w:rPr>
        <w:t xml:space="preserve">. </w:t>
      </w:r>
      <w:r>
        <w:rPr>
          <w:rFonts w:hint="eastAsia"/>
        </w:rPr>
        <w:t>물론</w:t>
      </w:r>
      <w:r>
        <w:rPr>
          <w:rFonts w:hint="eastAsia"/>
        </w:rPr>
        <w:t xml:space="preserve">, </w:t>
      </w:r>
      <w:r>
        <w:rPr>
          <w:rFonts w:hint="eastAsia"/>
        </w:rPr>
        <w:t>특이점</w:t>
      </w:r>
      <w:r>
        <w:rPr>
          <w:rFonts w:hint="eastAsia"/>
        </w:rPr>
        <w:t xml:space="preserve"> </w:t>
      </w:r>
      <w:r>
        <w:rPr>
          <w:rFonts w:hint="eastAsia"/>
        </w:rPr>
        <w:t>도래</w:t>
      </w:r>
      <w:r>
        <w:rPr>
          <w:rFonts w:hint="eastAsia"/>
        </w:rPr>
        <w:t xml:space="preserve"> </w:t>
      </w:r>
      <w:r>
        <w:rPr>
          <w:rFonts w:hint="eastAsia"/>
        </w:rPr>
        <w:t>당시</w:t>
      </w:r>
      <w:r>
        <w:rPr>
          <w:rFonts w:hint="eastAsia"/>
        </w:rPr>
        <w:t xml:space="preserve"> </w:t>
      </w:r>
      <w:r>
        <w:rPr>
          <w:rFonts w:hint="eastAsia"/>
        </w:rPr>
        <w:t>컴퓨터</w:t>
      </w:r>
      <w:r>
        <w:rPr>
          <w:rFonts w:hint="eastAsia"/>
        </w:rPr>
        <w:t xml:space="preserve"> </w:t>
      </w:r>
      <w:r>
        <w:rPr>
          <w:rFonts w:hint="eastAsia"/>
        </w:rPr>
        <w:t>프로세서의</w:t>
      </w:r>
      <w:r>
        <w:rPr>
          <w:rFonts w:hint="eastAsia"/>
        </w:rPr>
        <w:t xml:space="preserve"> </w:t>
      </w:r>
      <w:r>
        <w:rPr>
          <w:rFonts w:hint="eastAsia"/>
        </w:rPr>
        <w:t>성능에</w:t>
      </w:r>
      <w:r>
        <w:rPr>
          <w:rFonts w:hint="eastAsia"/>
        </w:rPr>
        <w:t xml:space="preserve"> </w:t>
      </w:r>
      <w:r>
        <w:rPr>
          <w:rFonts w:hint="eastAsia"/>
        </w:rPr>
        <w:t>따라</w:t>
      </w:r>
      <w:r>
        <w:rPr>
          <w:rFonts w:hint="eastAsia"/>
        </w:rPr>
        <w:t xml:space="preserve"> </w:t>
      </w:r>
      <w:r>
        <w:rPr>
          <w:rFonts w:hint="eastAsia"/>
        </w:rPr>
        <w:t>이</w:t>
      </w:r>
      <w:r>
        <w:rPr>
          <w:rFonts w:hint="eastAsia"/>
        </w:rPr>
        <w:t xml:space="preserve"> </w:t>
      </w:r>
      <w:r>
        <w:rPr>
          <w:rFonts w:hint="eastAsia"/>
        </w:rPr>
        <w:t>부분의</w:t>
      </w:r>
      <w:r>
        <w:rPr>
          <w:rFonts w:hint="eastAsia"/>
        </w:rPr>
        <w:t xml:space="preserve"> </w:t>
      </w:r>
      <w:r>
        <w:rPr>
          <w:rFonts w:hint="eastAsia"/>
        </w:rPr>
        <w:t>기울기는</w:t>
      </w:r>
      <w:r>
        <w:rPr>
          <w:rFonts w:hint="eastAsia"/>
        </w:rPr>
        <w:t xml:space="preserve"> </w:t>
      </w:r>
      <w:r>
        <w:rPr>
          <w:rFonts w:hint="eastAsia"/>
        </w:rPr>
        <w:t>무한대가</w:t>
      </w:r>
      <w:r>
        <w:rPr>
          <w:rFonts w:hint="eastAsia"/>
        </w:rPr>
        <w:t xml:space="preserve"> </w:t>
      </w:r>
      <w:r>
        <w:rPr>
          <w:rFonts w:hint="eastAsia"/>
        </w:rPr>
        <w:t>아닐</w:t>
      </w:r>
      <w:r>
        <w:rPr>
          <w:rFonts w:hint="eastAsia"/>
        </w:rPr>
        <w:t xml:space="preserve"> </w:t>
      </w:r>
      <w:r>
        <w:rPr>
          <w:rFonts w:hint="eastAsia"/>
        </w:rPr>
        <w:t>수도</w:t>
      </w:r>
      <w:r>
        <w:rPr>
          <w:rFonts w:hint="eastAsia"/>
        </w:rPr>
        <w:t xml:space="preserve"> </w:t>
      </w:r>
      <w:r>
        <w:rPr>
          <w:rFonts w:hint="eastAsia"/>
        </w:rPr>
        <w:t>있다</w:t>
      </w:r>
      <w:r>
        <w:rPr>
          <w:rFonts w:hint="eastAsia"/>
        </w:rPr>
        <w:t xml:space="preserve">. </w:t>
      </w:r>
      <w:r>
        <w:rPr>
          <w:rFonts w:hint="eastAsia"/>
        </w:rPr>
        <w:t>하지만</w:t>
      </w:r>
      <w:r>
        <w:rPr>
          <w:rFonts w:hint="eastAsia"/>
        </w:rPr>
        <w:t xml:space="preserve"> </w:t>
      </w:r>
      <w:r>
        <w:rPr>
          <w:rFonts w:hint="eastAsia"/>
        </w:rPr>
        <w:t>그렇다면</w:t>
      </w:r>
      <w:r>
        <w:rPr>
          <w:rFonts w:hint="eastAsia"/>
        </w:rPr>
        <w:t xml:space="preserve"> </w:t>
      </w:r>
      <w:r>
        <w:rPr>
          <w:rFonts w:hint="eastAsia"/>
        </w:rPr>
        <w:t>그</w:t>
      </w:r>
      <w:r>
        <w:rPr>
          <w:rFonts w:hint="eastAsia"/>
        </w:rPr>
        <w:t xml:space="preserve"> </w:t>
      </w:r>
      <w:r>
        <w:rPr>
          <w:rFonts w:hint="eastAsia"/>
        </w:rPr>
        <w:t>이후에</w:t>
      </w:r>
      <w:r>
        <w:rPr>
          <w:rFonts w:hint="eastAsia"/>
        </w:rPr>
        <w:t xml:space="preserve"> </w:t>
      </w:r>
      <w:r>
        <w:rPr>
          <w:rFonts w:hint="eastAsia"/>
        </w:rPr>
        <w:t>기울기가</w:t>
      </w:r>
      <w:r>
        <w:rPr>
          <w:rFonts w:hint="eastAsia"/>
        </w:rPr>
        <w:t xml:space="preserve"> </w:t>
      </w:r>
      <w:r>
        <w:rPr>
          <w:rFonts w:hint="eastAsia"/>
        </w:rPr>
        <w:t>무한대가</w:t>
      </w:r>
      <w:r>
        <w:rPr>
          <w:rFonts w:hint="eastAsia"/>
        </w:rPr>
        <w:t xml:space="preserve"> </w:t>
      </w:r>
      <w:r>
        <w:rPr>
          <w:rFonts w:hint="eastAsia"/>
        </w:rPr>
        <w:t>되는</w:t>
      </w:r>
      <w:r>
        <w:rPr>
          <w:rFonts w:hint="eastAsia"/>
        </w:rPr>
        <w:t xml:space="preserve"> </w:t>
      </w:r>
      <w:r>
        <w:rPr>
          <w:rFonts w:hint="eastAsia"/>
        </w:rPr>
        <w:t>지점을</w:t>
      </w:r>
      <w:r>
        <w:rPr>
          <w:rFonts w:hint="eastAsia"/>
        </w:rPr>
        <w:t xml:space="preserve"> </w:t>
      </w:r>
      <w:r>
        <w:rPr>
          <w:rFonts w:hint="eastAsia"/>
        </w:rPr>
        <w:t>특이점이라</w:t>
      </w:r>
      <w:r>
        <w:rPr>
          <w:rFonts w:hint="eastAsia"/>
        </w:rPr>
        <w:t xml:space="preserve"> </w:t>
      </w:r>
      <w:r>
        <w:rPr>
          <w:rFonts w:hint="eastAsia"/>
        </w:rPr>
        <w:t>부르는</w:t>
      </w:r>
      <w:r>
        <w:rPr>
          <w:rFonts w:hint="eastAsia"/>
        </w:rPr>
        <w:t xml:space="preserve"> </w:t>
      </w:r>
      <w:r>
        <w:rPr>
          <w:rFonts w:hint="eastAsia"/>
        </w:rPr>
        <w:t>것이</w:t>
      </w:r>
      <w:r>
        <w:rPr>
          <w:rFonts w:hint="eastAsia"/>
        </w:rPr>
        <w:t xml:space="preserve"> </w:t>
      </w:r>
      <w:r>
        <w:rPr>
          <w:rFonts w:hint="eastAsia"/>
        </w:rPr>
        <w:t>옳다</w:t>
      </w:r>
      <w:r>
        <w:rPr>
          <w:rFonts w:hint="eastAsia"/>
        </w:rPr>
        <w:t>.</w:t>
      </w:r>
    </w:p>
  </w:footnote>
  <w:footnote w:id="16">
    <w:p w:rsidR="007B6C76" w:rsidRDefault="007B6C76">
      <w:pPr>
        <w:pStyle w:val="FootnoteText"/>
      </w:pPr>
      <w:r>
        <w:rPr>
          <w:rStyle w:val="FootnoteReference"/>
        </w:rPr>
        <w:footnoteRef/>
      </w:r>
      <w:r>
        <w:t xml:space="preserve"> </w:t>
      </w:r>
      <w:r>
        <w:rPr>
          <w:rFonts w:hint="eastAsia"/>
        </w:rPr>
        <w:t>바둑</w:t>
      </w:r>
      <w:r>
        <w:rPr>
          <w:rFonts w:hint="eastAsia"/>
        </w:rPr>
        <w:t xml:space="preserve"> </w:t>
      </w:r>
      <w:r>
        <w:rPr>
          <w:rFonts w:hint="eastAsia"/>
        </w:rPr>
        <w:t>세계</w:t>
      </w:r>
      <w:r>
        <w:rPr>
          <w:rFonts w:hint="eastAsia"/>
        </w:rPr>
        <w:t xml:space="preserve"> </w:t>
      </w:r>
      <w:r>
        <w:rPr>
          <w:rFonts w:hint="eastAsia"/>
        </w:rPr>
        <w:t>랭킹</w:t>
      </w:r>
      <w:r>
        <w:rPr>
          <w:rFonts w:hint="eastAsia"/>
        </w:rPr>
        <w:t xml:space="preserve"> 1</w:t>
      </w:r>
      <w:r>
        <w:rPr>
          <w:rFonts w:hint="eastAsia"/>
        </w:rPr>
        <w:t>위인</w:t>
      </w:r>
      <w:r>
        <w:rPr>
          <w:rFonts w:hint="eastAsia"/>
        </w:rPr>
        <w:t xml:space="preserve"> </w:t>
      </w:r>
      <w:r>
        <w:rPr>
          <w:rFonts w:hint="eastAsia"/>
        </w:rPr>
        <w:t>중국의</w:t>
      </w:r>
      <w:r>
        <w:rPr>
          <w:rFonts w:hint="eastAsia"/>
        </w:rPr>
        <w:t xml:space="preserve"> </w:t>
      </w:r>
      <w:r>
        <w:rPr>
          <w:rFonts w:hint="eastAsia"/>
        </w:rPr>
        <w:t>커제를</w:t>
      </w:r>
      <w:r>
        <w:rPr>
          <w:rFonts w:hint="eastAsia"/>
        </w:rPr>
        <w:t xml:space="preserve"> </w:t>
      </w:r>
      <w:r>
        <w:rPr>
          <w:rFonts w:hint="eastAsia"/>
        </w:rPr>
        <w:t>이긴</w:t>
      </w:r>
      <w:r>
        <w:rPr>
          <w:rFonts w:hint="eastAsia"/>
        </w:rPr>
        <w:t xml:space="preserve"> </w:t>
      </w:r>
      <w:r>
        <w:rPr>
          <w:rFonts w:hint="eastAsia"/>
        </w:rPr>
        <w:t>이후</w:t>
      </w:r>
      <w:r>
        <w:rPr>
          <w:rFonts w:hint="eastAsia"/>
        </w:rPr>
        <w:t xml:space="preserve">, </w:t>
      </w:r>
      <w:r>
        <w:rPr>
          <w:rFonts w:hint="eastAsia"/>
        </w:rPr>
        <w:t>알파고는</w:t>
      </w:r>
      <w:r>
        <w:rPr>
          <w:rFonts w:hint="eastAsia"/>
        </w:rPr>
        <w:t xml:space="preserve"> </w:t>
      </w:r>
      <w:r>
        <w:rPr>
          <w:rFonts w:hint="eastAsia"/>
        </w:rPr>
        <w:t>바둑계</w:t>
      </w:r>
      <w:r>
        <w:rPr>
          <w:rFonts w:hint="eastAsia"/>
        </w:rPr>
        <w:t xml:space="preserve"> </w:t>
      </w:r>
      <w:r>
        <w:rPr>
          <w:rFonts w:hint="eastAsia"/>
        </w:rPr>
        <w:t>은퇴를</w:t>
      </w:r>
      <w:r>
        <w:rPr>
          <w:rFonts w:hint="eastAsia"/>
        </w:rPr>
        <w:t xml:space="preserve"> </w:t>
      </w:r>
      <w:r>
        <w:rPr>
          <w:rFonts w:hint="eastAsia"/>
        </w:rPr>
        <w:t>선언했으며</w:t>
      </w:r>
      <w:r>
        <w:rPr>
          <w:rFonts w:hint="eastAsia"/>
        </w:rPr>
        <w:t xml:space="preserve">, </w:t>
      </w:r>
      <w:r>
        <w:rPr>
          <w:rFonts w:hint="eastAsia"/>
        </w:rPr>
        <w:t>구글</w:t>
      </w:r>
      <w:r>
        <w:rPr>
          <w:rFonts w:hint="eastAsia"/>
        </w:rPr>
        <w:t xml:space="preserve"> </w:t>
      </w:r>
      <w:r>
        <w:rPr>
          <w:rFonts w:hint="eastAsia"/>
        </w:rPr>
        <w:t>딥마인드는</w:t>
      </w:r>
      <w:r>
        <w:rPr>
          <w:rFonts w:hint="eastAsia"/>
        </w:rPr>
        <w:t xml:space="preserve"> &lt;</w:t>
      </w:r>
      <w:r>
        <w:rPr>
          <w:rFonts w:hint="eastAsia"/>
        </w:rPr>
        <w:t>스타크래프트</w:t>
      </w:r>
      <w:r>
        <w:rPr>
          <w:rFonts w:hint="eastAsia"/>
        </w:rPr>
        <w:t xml:space="preserve">&gt; </w:t>
      </w:r>
      <w:r>
        <w:rPr>
          <w:rFonts w:hint="eastAsia"/>
        </w:rPr>
        <w:t>등</w:t>
      </w:r>
      <w:r>
        <w:rPr>
          <w:rFonts w:hint="eastAsia"/>
        </w:rPr>
        <w:t xml:space="preserve"> </w:t>
      </w:r>
      <w:r>
        <w:rPr>
          <w:rFonts w:hint="eastAsia"/>
        </w:rPr>
        <w:t>다른</w:t>
      </w:r>
      <w:r>
        <w:rPr>
          <w:rFonts w:hint="eastAsia"/>
        </w:rPr>
        <w:t xml:space="preserve"> </w:t>
      </w:r>
      <w:r>
        <w:rPr>
          <w:rFonts w:hint="eastAsia"/>
        </w:rPr>
        <w:t>게임에서</w:t>
      </w:r>
      <w:r>
        <w:rPr>
          <w:rFonts w:hint="eastAsia"/>
        </w:rPr>
        <w:t xml:space="preserve"> </w:t>
      </w:r>
      <w:r>
        <w:rPr>
          <w:rFonts w:hint="eastAsia"/>
        </w:rPr>
        <w:t>인간</w:t>
      </w:r>
      <w:r>
        <w:rPr>
          <w:rFonts w:hint="eastAsia"/>
        </w:rPr>
        <w:t xml:space="preserve"> </w:t>
      </w:r>
      <w:r>
        <w:rPr>
          <w:rFonts w:hint="eastAsia"/>
        </w:rPr>
        <w:t>챔피언에게</w:t>
      </w:r>
      <w:r>
        <w:rPr>
          <w:rFonts w:hint="eastAsia"/>
        </w:rPr>
        <w:t xml:space="preserve"> </w:t>
      </w:r>
      <w:r>
        <w:rPr>
          <w:rFonts w:hint="eastAsia"/>
        </w:rPr>
        <w:t>도전하고</w:t>
      </w:r>
      <w:r>
        <w:rPr>
          <w:rFonts w:hint="eastAsia"/>
        </w:rPr>
        <w:t xml:space="preserve"> </w:t>
      </w:r>
      <w:r>
        <w:rPr>
          <w:rFonts w:hint="eastAsia"/>
        </w:rPr>
        <w:t>있다</w:t>
      </w:r>
      <w:r>
        <w:rPr>
          <w:rFonts w:hint="eastAsia"/>
        </w:rPr>
        <w:t xml:space="preserve">. </w:t>
      </w:r>
      <w:r>
        <w:rPr>
          <w:rFonts w:hint="eastAsia"/>
        </w:rPr>
        <w:t>이들</w:t>
      </w:r>
      <w:r>
        <w:rPr>
          <w:rFonts w:hint="eastAsia"/>
        </w:rPr>
        <w:t xml:space="preserve"> </w:t>
      </w:r>
      <w:r>
        <w:rPr>
          <w:rFonts w:hint="eastAsia"/>
        </w:rPr>
        <w:t>인공지능</w:t>
      </w:r>
      <w:r>
        <w:rPr>
          <w:rFonts w:hint="eastAsia"/>
        </w:rPr>
        <w:t xml:space="preserve"> </w:t>
      </w:r>
      <w:r>
        <w:rPr>
          <w:rFonts w:hint="eastAsia"/>
        </w:rPr>
        <w:t>엔진이</w:t>
      </w:r>
      <w:r>
        <w:rPr>
          <w:rFonts w:hint="eastAsia"/>
        </w:rPr>
        <w:t xml:space="preserve"> </w:t>
      </w:r>
      <w:r>
        <w:rPr>
          <w:rFonts w:hint="eastAsia"/>
        </w:rPr>
        <w:t>현재는</w:t>
      </w:r>
      <w:r>
        <w:rPr>
          <w:rFonts w:hint="eastAsia"/>
        </w:rPr>
        <w:t xml:space="preserve"> </w:t>
      </w:r>
      <w:r>
        <w:rPr>
          <w:rFonts w:hint="eastAsia"/>
        </w:rPr>
        <w:t>다른</w:t>
      </w:r>
      <w:r>
        <w:rPr>
          <w:rFonts w:hint="eastAsia"/>
        </w:rPr>
        <w:t xml:space="preserve"> </w:t>
      </w:r>
      <w:r>
        <w:rPr>
          <w:rFonts w:hint="eastAsia"/>
        </w:rPr>
        <w:t>이름으로</w:t>
      </w:r>
      <w:r>
        <w:rPr>
          <w:rFonts w:hint="eastAsia"/>
        </w:rPr>
        <w:t xml:space="preserve"> </w:t>
      </w:r>
      <w:r>
        <w:rPr>
          <w:rFonts w:hint="eastAsia"/>
        </w:rPr>
        <w:t>불리고</w:t>
      </w:r>
      <w:r>
        <w:rPr>
          <w:rFonts w:hint="eastAsia"/>
        </w:rPr>
        <w:t xml:space="preserve"> </w:t>
      </w:r>
      <w:r>
        <w:rPr>
          <w:rFonts w:hint="eastAsia"/>
        </w:rPr>
        <w:t>있으나</w:t>
      </w:r>
      <w:r>
        <w:rPr>
          <w:rFonts w:hint="eastAsia"/>
        </w:rPr>
        <w:t xml:space="preserve">, </w:t>
      </w:r>
      <w:r>
        <w:rPr>
          <w:rFonts w:hint="eastAsia"/>
        </w:rPr>
        <w:t>구글이</w:t>
      </w:r>
      <w:r>
        <w:rPr>
          <w:rFonts w:hint="eastAsia"/>
        </w:rPr>
        <w:t xml:space="preserve"> </w:t>
      </w:r>
      <w:r>
        <w:rPr>
          <w:rFonts w:hint="eastAsia"/>
        </w:rPr>
        <w:t>미래에</w:t>
      </w:r>
      <w:r>
        <w:rPr>
          <w:rFonts w:hint="eastAsia"/>
        </w:rPr>
        <w:t xml:space="preserve"> </w:t>
      </w:r>
      <w:r>
        <w:rPr>
          <w:rFonts w:hint="eastAsia"/>
        </w:rPr>
        <w:t>이들을</w:t>
      </w:r>
      <w:r>
        <w:rPr>
          <w:rFonts w:hint="eastAsia"/>
        </w:rPr>
        <w:t xml:space="preserve"> </w:t>
      </w:r>
      <w:r>
        <w:rPr>
          <w:rFonts w:hint="eastAsia"/>
        </w:rPr>
        <w:t>통합해서</w:t>
      </w:r>
      <w:r>
        <w:rPr>
          <w:rFonts w:hint="eastAsia"/>
        </w:rPr>
        <w:t xml:space="preserve"> </w:t>
      </w:r>
      <w:r>
        <w:rPr>
          <w:rFonts w:hint="eastAsia"/>
        </w:rPr>
        <w:t>어떤</w:t>
      </w:r>
      <w:r>
        <w:rPr>
          <w:rFonts w:hint="eastAsia"/>
        </w:rPr>
        <w:t xml:space="preserve"> </w:t>
      </w:r>
      <w:r>
        <w:rPr>
          <w:rFonts w:hint="eastAsia"/>
        </w:rPr>
        <w:t>이름을</w:t>
      </w:r>
      <w:r>
        <w:rPr>
          <w:rFonts w:hint="eastAsia"/>
        </w:rPr>
        <w:t xml:space="preserve"> </w:t>
      </w:r>
      <w:r>
        <w:rPr>
          <w:rFonts w:hint="eastAsia"/>
        </w:rPr>
        <w:t>부여한다면</w:t>
      </w:r>
      <w:r>
        <w:rPr>
          <w:rFonts w:hint="eastAsia"/>
        </w:rPr>
        <w:t xml:space="preserve">, </w:t>
      </w:r>
      <w:r>
        <w:rPr>
          <w:rFonts w:hint="eastAsia"/>
        </w:rPr>
        <w:t>그것은</w:t>
      </w:r>
      <w:r>
        <w:rPr>
          <w:rFonts w:hint="eastAsia"/>
        </w:rPr>
        <w:t xml:space="preserve"> </w:t>
      </w:r>
      <w:r>
        <w:rPr>
          <w:rFonts w:hint="eastAsia"/>
        </w:rPr>
        <w:t>바둑에서</w:t>
      </w:r>
      <w:r>
        <w:rPr>
          <w:rFonts w:hint="eastAsia"/>
        </w:rPr>
        <w:t xml:space="preserve"> </w:t>
      </w:r>
      <w:r>
        <w:rPr>
          <w:rFonts w:hint="eastAsia"/>
        </w:rPr>
        <w:t>게임</w:t>
      </w:r>
      <w:r>
        <w:rPr>
          <w:rFonts w:hint="eastAsia"/>
        </w:rPr>
        <w:t xml:space="preserve"> </w:t>
      </w:r>
      <w:r>
        <w:rPr>
          <w:rFonts w:hint="eastAsia"/>
        </w:rPr>
        <w:t>일반으로</w:t>
      </w:r>
      <w:r>
        <w:rPr>
          <w:rFonts w:hint="eastAsia"/>
        </w:rPr>
        <w:t xml:space="preserve"> </w:t>
      </w:r>
      <w:r>
        <w:rPr>
          <w:rFonts w:hint="eastAsia"/>
        </w:rPr>
        <w:t>영역을</w:t>
      </w:r>
      <w:r>
        <w:rPr>
          <w:rFonts w:hint="eastAsia"/>
        </w:rPr>
        <w:t xml:space="preserve"> </w:t>
      </w:r>
      <w:r>
        <w:rPr>
          <w:rFonts w:hint="eastAsia"/>
        </w:rPr>
        <w:t>넓힌</w:t>
      </w:r>
      <w:r>
        <w:rPr>
          <w:rFonts w:hint="eastAsia"/>
        </w:rPr>
        <w:t xml:space="preserve"> </w:t>
      </w:r>
      <w:r>
        <w:rPr>
          <w:rFonts w:hint="eastAsia"/>
        </w:rPr>
        <w:t>인공지능이</w:t>
      </w:r>
      <w:r>
        <w:rPr>
          <w:rFonts w:hint="eastAsia"/>
        </w:rPr>
        <w:t xml:space="preserve"> </w:t>
      </w:r>
      <w:r>
        <w:rPr>
          <w:rFonts w:hint="eastAsia"/>
        </w:rPr>
        <w:t>특이점에</w:t>
      </w:r>
      <w:r>
        <w:rPr>
          <w:rFonts w:hint="eastAsia"/>
        </w:rPr>
        <w:t xml:space="preserve"> </w:t>
      </w:r>
      <w:r>
        <w:rPr>
          <w:rFonts w:hint="eastAsia"/>
        </w:rPr>
        <w:t>도달하는</w:t>
      </w:r>
      <w:r>
        <w:rPr>
          <w:rFonts w:hint="eastAsia"/>
        </w:rPr>
        <w:t xml:space="preserve"> </w:t>
      </w:r>
      <w:r>
        <w:rPr>
          <w:rFonts w:hint="eastAsia"/>
        </w:rPr>
        <w:t>사태가</w:t>
      </w:r>
      <w:r>
        <w:rPr>
          <w:rFonts w:hint="eastAsia"/>
        </w:rPr>
        <w:t xml:space="preserve"> </w:t>
      </w:r>
      <w:r>
        <w:rPr>
          <w:rFonts w:hint="eastAsia"/>
        </w:rPr>
        <w:t>된다</w:t>
      </w:r>
      <w:r>
        <w:rPr>
          <w:rFonts w:hint="eastAsia"/>
        </w:rPr>
        <w:t>.</w:t>
      </w:r>
    </w:p>
  </w:footnote>
  <w:footnote w:id="17">
    <w:p w:rsidR="007B6C76" w:rsidRDefault="007B6C76">
      <w:pPr>
        <w:pStyle w:val="FootnoteText"/>
      </w:pPr>
      <w:r>
        <w:rPr>
          <w:rStyle w:val="FootnoteReference"/>
        </w:rPr>
        <w:footnoteRef/>
      </w:r>
      <w:r>
        <w:t xml:space="preserve"> </w:t>
      </w:r>
      <w:r>
        <w:rPr>
          <w:rFonts w:hint="eastAsia"/>
        </w:rPr>
        <w:t>출처</w:t>
      </w:r>
      <w:r>
        <w:rPr>
          <w:rFonts w:hint="eastAsia"/>
        </w:rPr>
        <w:t xml:space="preserve">: </w:t>
      </w:r>
      <w:hyperlink r:id="rId2" w:history="1">
        <w:r>
          <w:rPr>
            <w:rStyle w:val="Hyperlink"/>
            <w:rFonts w:ascii="Arial" w:hAnsi="Arial" w:cs="Arial"/>
            <w:color w:val="0B0080"/>
            <w:sz w:val="15"/>
            <w:szCs w:val="15"/>
          </w:rPr>
          <w:t>https://commons.wikimedia.org/wiki/File:Test_de_Turing.jpg</w:t>
        </w:r>
      </w:hyperlink>
    </w:p>
  </w:footnote>
  <w:footnote w:id="18">
    <w:p w:rsidR="007B6C76" w:rsidRPr="008E2781" w:rsidRDefault="007B6C76">
      <w:pPr>
        <w:pStyle w:val="FootnoteText"/>
      </w:pPr>
      <w:r>
        <w:rPr>
          <w:rStyle w:val="FootnoteReference"/>
        </w:rPr>
        <w:footnoteRef/>
      </w:r>
      <w:r>
        <w:t xml:space="preserve"> </w:t>
      </w:r>
      <w:r>
        <w:rPr>
          <w:rFonts w:hint="eastAsia"/>
        </w:rPr>
        <w:t>김재인</w:t>
      </w:r>
      <w:r>
        <w:rPr>
          <w:rFonts w:hint="eastAsia"/>
        </w:rPr>
        <w:t>, &lt;</w:t>
      </w:r>
      <w:r>
        <w:rPr>
          <w:rFonts w:hint="eastAsia"/>
        </w:rPr>
        <w:t>인공지능의</w:t>
      </w:r>
      <w:r>
        <w:rPr>
          <w:rFonts w:hint="eastAsia"/>
        </w:rPr>
        <w:t xml:space="preserve"> </w:t>
      </w:r>
      <w:r>
        <w:rPr>
          <w:rFonts w:hint="eastAsia"/>
        </w:rPr>
        <w:t>시대</w:t>
      </w:r>
      <w:r>
        <w:rPr>
          <w:rFonts w:hint="eastAsia"/>
        </w:rPr>
        <w:t xml:space="preserve">, </w:t>
      </w:r>
      <w:r>
        <w:rPr>
          <w:rFonts w:hint="eastAsia"/>
        </w:rPr>
        <w:t>다시</w:t>
      </w:r>
      <w:r>
        <w:rPr>
          <w:rFonts w:hint="eastAsia"/>
        </w:rPr>
        <w:t xml:space="preserve"> </w:t>
      </w:r>
      <w:r>
        <w:rPr>
          <w:rFonts w:hint="eastAsia"/>
        </w:rPr>
        <w:t>인간을</w:t>
      </w:r>
      <w:r>
        <w:rPr>
          <w:rFonts w:hint="eastAsia"/>
        </w:rPr>
        <w:t xml:space="preserve"> </w:t>
      </w:r>
      <w:r>
        <w:rPr>
          <w:rFonts w:hint="eastAsia"/>
        </w:rPr>
        <w:t>묻다</w:t>
      </w:r>
      <w:r>
        <w:rPr>
          <w:rFonts w:hint="eastAsia"/>
        </w:rPr>
        <w:t>&gt; (</w:t>
      </w:r>
      <w:r>
        <w:rPr>
          <w:rFonts w:hint="eastAsia"/>
        </w:rPr>
        <w:t>동아시아</w:t>
      </w:r>
      <w:r>
        <w:rPr>
          <w:rFonts w:hint="eastAsia"/>
        </w:rPr>
        <w:t>, 2017), 38</w:t>
      </w:r>
      <w:r>
        <w:rPr>
          <w:rFonts w:hint="eastAsia"/>
        </w:rPr>
        <w:t>쪽</w:t>
      </w:r>
      <w:r>
        <w:rPr>
          <w:rFonts w:hint="eastAsia"/>
        </w:rPr>
        <w:t>.</w:t>
      </w:r>
    </w:p>
  </w:footnote>
  <w:footnote w:id="19">
    <w:p w:rsidR="007B6C76" w:rsidRPr="00AA3279" w:rsidRDefault="007B6C76">
      <w:pPr>
        <w:pStyle w:val="FootnoteText"/>
      </w:pPr>
      <w:r>
        <w:rPr>
          <w:rStyle w:val="FootnoteReference"/>
        </w:rPr>
        <w:footnoteRef/>
      </w:r>
      <w:r>
        <w:t xml:space="preserve"> </w:t>
      </w:r>
      <w:r>
        <w:rPr>
          <w:rFonts w:hint="eastAsia"/>
        </w:rPr>
        <w:t>위의</w:t>
      </w:r>
      <w:r>
        <w:rPr>
          <w:rFonts w:hint="eastAsia"/>
        </w:rPr>
        <w:t xml:space="preserve"> </w:t>
      </w:r>
      <w:r>
        <w:rPr>
          <w:rFonts w:hint="eastAsia"/>
        </w:rPr>
        <w:t>책</w:t>
      </w:r>
      <w:r>
        <w:rPr>
          <w:rFonts w:hint="eastAsia"/>
        </w:rPr>
        <w:t>, 46</w:t>
      </w:r>
      <w:r>
        <w:rPr>
          <w:rFonts w:hint="eastAsia"/>
        </w:rPr>
        <w:t>쪽</w:t>
      </w:r>
      <w:r>
        <w:rPr>
          <w:rFonts w:hint="eastAsia"/>
        </w:rPr>
        <w:t>.</w:t>
      </w:r>
    </w:p>
  </w:footnote>
  <w:footnote w:id="20">
    <w:p w:rsidR="007B6C76" w:rsidRPr="001920DC" w:rsidRDefault="007B6C76">
      <w:pPr>
        <w:pStyle w:val="FootnoteText"/>
      </w:pPr>
      <w:r>
        <w:rPr>
          <w:rStyle w:val="FootnoteReference"/>
        </w:rPr>
        <w:footnoteRef/>
      </w:r>
      <w:r>
        <w:rPr>
          <w:rFonts w:hint="eastAsia"/>
        </w:rPr>
        <w:t xml:space="preserve"> </w:t>
      </w:r>
      <w:r w:rsidRPr="001920DC">
        <w:rPr>
          <w:rFonts w:hint="eastAsia"/>
        </w:rPr>
        <w:t>고바야시</w:t>
      </w:r>
      <w:r w:rsidRPr="001920DC">
        <w:rPr>
          <w:rFonts w:hint="eastAsia"/>
        </w:rPr>
        <w:t xml:space="preserve"> </w:t>
      </w:r>
      <w:r>
        <w:rPr>
          <w:rFonts w:hint="eastAsia"/>
        </w:rPr>
        <w:t>마사카즈</w:t>
      </w:r>
      <w:r>
        <w:rPr>
          <w:rFonts w:hint="eastAsia"/>
        </w:rPr>
        <w:t>,</w:t>
      </w:r>
      <w:r w:rsidRPr="001920DC">
        <w:rPr>
          <w:rFonts w:hint="eastAsia"/>
        </w:rPr>
        <w:t xml:space="preserve"> &lt;</w:t>
      </w:r>
      <w:r w:rsidRPr="001920DC">
        <w:rPr>
          <w:rFonts w:hint="eastAsia"/>
        </w:rPr>
        <w:t>인공지능이</w:t>
      </w:r>
      <w:r w:rsidRPr="001920DC">
        <w:rPr>
          <w:rFonts w:hint="eastAsia"/>
        </w:rPr>
        <w:t xml:space="preserve"> </w:t>
      </w:r>
      <w:r w:rsidRPr="001920DC">
        <w:rPr>
          <w:rFonts w:hint="eastAsia"/>
        </w:rPr>
        <w:t>인간을</w:t>
      </w:r>
      <w:r w:rsidRPr="001920DC">
        <w:rPr>
          <w:rFonts w:hint="eastAsia"/>
        </w:rPr>
        <w:t xml:space="preserve"> </w:t>
      </w:r>
      <w:r w:rsidRPr="001920DC">
        <w:rPr>
          <w:rFonts w:hint="eastAsia"/>
        </w:rPr>
        <w:t>죽이는</w:t>
      </w:r>
      <w:r w:rsidRPr="001920DC">
        <w:rPr>
          <w:rFonts w:hint="eastAsia"/>
        </w:rPr>
        <w:t xml:space="preserve"> </w:t>
      </w:r>
      <w:r w:rsidRPr="001920DC">
        <w:rPr>
          <w:rFonts w:hint="eastAsia"/>
        </w:rPr>
        <w:t>날</w:t>
      </w:r>
      <w:r w:rsidRPr="001920DC">
        <w:rPr>
          <w:rFonts w:hint="eastAsia"/>
        </w:rPr>
        <w:t>&gt;</w:t>
      </w:r>
      <w:r>
        <w:rPr>
          <w:rFonts w:hint="eastAsia"/>
        </w:rPr>
        <w:t xml:space="preserve"> (</w:t>
      </w:r>
      <w:r>
        <w:rPr>
          <w:rFonts w:hint="eastAsia"/>
        </w:rPr>
        <w:t>새로운제안</w:t>
      </w:r>
      <w:r>
        <w:rPr>
          <w:rFonts w:hint="eastAsia"/>
        </w:rPr>
        <w:t>, 2018).</w:t>
      </w:r>
    </w:p>
  </w:footnote>
  <w:footnote w:id="21">
    <w:p w:rsidR="007B6C76" w:rsidRPr="00CD373A" w:rsidRDefault="007B6C76">
      <w:pPr>
        <w:pStyle w:val="FootnoteText"/>
      </w:pPr>
      <w:r>
        <w:rPr>
          <w:rStyle w:val="FootnoteReference"/>
        </w:rPr>
        <w:footnoteRef/>
      </w:r>
      <w:r>
        <w:t xml:space="preserve"> </w:t>
      </w:r>
      <w:r>
        <w:rPr>
          <w:rFonts w:hint="eastAsia"/>
        </w:rPr>
        <w:t>최윤섭</w:t>
      </w:r>
      <w:r>
        <w:rPr>
          <w:rFonts w:hint="eastAsia"/>
        </w:rPr>
        <w:t>, &lt;</w:t>
      </w:r>
      <w:r>
        <w:rPr>
          <w:rFonts w:hint="eastAsia"/>
        </w:rPr>
        <w:t>의료</w:t>
      </w:r>
      <w:r>
        <w:rPr>
          <w:rFonts w:hint="eastAsia"/>
        </w:rPr>
        <w:t xml:space="preserve"> </w:t>
      </w:r>
      <w:r>
        <w:rPr>
          <w:rFonts w:hint="eastAsia"/>
        </w:rPr>
        <w:t>인공지능</w:t>
      </w:r>
      <w:r>
        <w:rPr>
          <w:rFonts w:hint="eastAsia"/>
        </w:rPr>
        <w:t>&gt; (</w:t>
      </w:r>
      <w:r>
        <w:rPr>
          <w:rFonts w:hint="eastAsia"/>
        </w:rPr>
        <w:t>클라우드나인</w:t>
      </w:r>
      <w:r>
        <w:rPr>
          <w:rFonts w:hint="eastAsia"/>
        </w:rPr>
        <w:t>, 2018).</w:t>
      </w:r>
    </w:p>
  </w:footnote>
  <w:footnote w:id="22">
    <w:p w:rsidR="007B6C76" w:rsidRDefault="007B6C76">
      <w:pPr>
        <w:pStyle w:val="FootnoteText"/>
      </w:pPr>
      <w:r>
        <w:rPr>
          <w:rStyle w:val="FootnoteReference"/>
        </w:rPr>
        <w:footnoteRef/>
      </w:r>
      <w:r>
        <w:t xml:space="preserve"> </w:t>
      </w:r>
      <w:r>
        <w:rPr>
          <w:rFonts w:hint="eastAsia"/>
        </w:rPr>
        <w:t>아툴</w:t>
      </w:r>
      <w:r>
        <w:rPr>
          <w:rFonts w:hint="eastAsia"/>
        </w:rPr>
        <w:t xml:space="preserve"> </w:t>
      </w:r>
      <w:r>
        <w:rPr>
          <w:rFonts w:hint="eastAsia"/>
        </w:rPr>
        <w:t>가완디</w:t>
      </w:r>
      <w:r>
        <w:rPr>
          <w:rFonts w:hint="eastAsia"/>
        </w:rPr>
        <w:t>, &lt;</w:t>
      </w:r>
      <w:r>
        <w:rPr>
          <w:rFonts w:hint="eastAsia"/>
        </w:rPr>
        <w:t>어떻게</w:t>
      </w:r>
      <w:r>
        <w:rPr>
          <w:rFonts w:hint="eastAsia"/>
        </w:rPr>
        <w:t xml:space="preserve"> </w:t>
      </w:r>
      <w:r>
        <w:rPr>
          <w:rFonts w:hint="eastAsia"/>
        </w:rPr>
        <w:t>일할</w:t>
      </w:r>
      <w:r>
        <w:rPr>
          <w:rFonts w:hint="eastAsia"/>
        </w:rPr>
        <w:t xml:space="preserve"> </w:t>
      </w:r>
      <w:r>
        <w:rPr>
          <w:rFonts w:hint="eastAsia"/>
        </w:rPr>
        <w:t>것인가</w:t>
      </w:r>
      <w:r>
        <w:rPr>
          <w:rFonts w:hint="eastAsia"/>
        </w:rPr>
        <w:t>&gt; (</w:t>
      </w:r>
      <w:r>
        <w:rPr>
          <w:rFonts w:hint="eastAsia"/>
        </w:rPr>
        <w:t>웅진지식하우스</w:t>
      </w:r>
      <w:r>
        <w:rPr>
          <w:rFonts w:hint="eastAsia"/>
        </w:rPr>
        <w:t>, 2018), 164</w:t>
      </w:r>
      <w:r>
        <w:rPr>
          <w:rFonts w:hint="eastAsia"/>
        </w:rPr>
        <w:t>쪽</w:t>
      </w:r>
      <w:r>
        <w:rPr>
          <w:rFonts w:hint="eastAsia"/>
        </w:rPr>
        <w:t xml:space="preserve">. </w:t>
      </w:r>
    </w:p>
  </w:footnote>
  <w:footnote w:id="23">
    <w:p w:rsidR="007B6C76" w:rsidRPr="00C244F6" w:rsidRDefault="007B6C76">
      <w:pPr>
        <w:pStyle w:val="FootnoteText"/>
      </w:pPr>
      <w:r>
        <w:rPr>
          <w:rStyle w:val="FootnoteReference"/>
        </w:rPr>
        <w:footnoteRef/>
      </w:r>
      <w:r>
        <w:t xml:space="preserve"> </w:t>
      </w:r>
      <w:r>
        <w:rPr>
          <w:rFonts w:hint="eastAsia"/>
        </w:rPr>
        <w:t>출처</w:t>
      </w:r>
      <w:r>
        <w:rPr>
          <w:rFonts w:hint="eastAsia"/>
        </w:rPr>
        <w:t xml:space="preserve">: </w:t>
      </w:r>
      <w:r w:rsidRPr="00C244F6">
        <w:t>https://www.birthinjurysafety.org/birth-injuries/apgar-scoring-system.html</w:t>
      </w:r>
    </w:p>
  </w:footnote>
  <w:footnote w:id="24">
    <w:p w:rsidR="007B6C76" w:rsidRPr="00DA6D2C" w:rsidRDefault="007B6C76">
      <w:pPr>
        <w:pStyle w:val="FootnoteText"/>
      </w:pPr>
      <w:r>
        <w:rPr>
          <w:rStyle w:val="FootnoteReference"/>
        </w:rPr>
        <w:footnoteRef/>
      </w:r>
      <w:r>
        <w:t xml:space="preserve"> </w:t>
      </w:r>
      <w:r>
        <w:rPr>
          <w:rFonts w:hint="eastAsia"/>
        </w:rPr>
        <w:t>물론</w:t>
      </w:r>
      <w:r>
        <w:rPr>
          <w:rFonts w:hint="eastAsia"/>
        </w:rPr>
        <w:t xml:space="preserve">, </w:t>
      </w:r>
      <w:r>
        <w:rPr>
          <w:rFonts w:hint="eastAsia"/>
        </w:rPr>
        <w:t>슈퍼박테리아</w:t>
      </w:r>
      <w:r>
        <w:rPr>
          <w:rFonts w:hint="eastAsia"/>
        </w:rPr>
        <w:t>(super-bug)</w:t>
      </w:r>
      <w:r>
        <w:rPr>
          <w:rFonts w:hint="eastAsia"/>
        </w:rPr>
        <w:t>들과의</w:t>
      </w:r>
      <w:r>
        <w:rPr>
          <w:rFonts w:hint="eastAsia"/>
        </w:rPr>
        <w:t xml:space="preserve"> </w:t>
      </w:r>
      <w:r>
        <w:rPr>
          <w:rFonts w:hint="eastAsia"/>
        </w:rPr>
        <w:t>싸움도</w:t>
      </w:r>
      <w:r>
        <w:rPr>
          <w:rFonts w:hint="eastAsia"/>
        </w:rPr>
        <w:t xml:space="preserve"> </w:t>
      </w:r>
      <w:r>
        <w:rPr>
          <w:rFonts w:hint="eastAsia"/>
        </w:rPr>
        <w:t>더</w:t>
      </w:r>
      <w:r>
        <w:rPr>
          <w:rFonts w:hint="eastAsia"/>
        </w:rPr>
        <w:t xml:space="preserve"> </w:t>
      </w:r>
      <w:r>
        <w:rPr>
          <w:rFonts w:hint="eastAsia"/>
        </w:rPr>
        <w:t>늦게</w:t>
      </w:r>
      <w:r>
        <w:rPr>
          <w:rFonts w:hint="eastAsia"/>
        </w:rPr>
        <w:t xml:space="preserve"> </w:t>
      </w:r>
      <w:r>
        <w:rPr>
          <w:rFonts w:hint="eastAsia"/>
        </w:rPr>
        <w:t>시작되었겠지만</w:t>
      </w:r>
      <w:r>
        <w:rPr>
          <w:rFonts w:hint="eastAsia"/>
        </w:rPr>
        <w:t xml:space="preserve"> </w:t>
      </w:r>
      <w:r>
        <w:rPr>
          <w:rFonts w:hint="eastAsia"/>
        </w:rPr>
        <w:t>말이다</w:t>
      </w:r>
      <w:r>
        <w:rPr>
          <w:rFonts w:hint="eastAsia"/>
        </w:rPr>
        <w:t>.</w:t>
      </w:r>
    </w:p>
  </w:footnote>
  <w:footnote w:id="25">
    <w:p w:rsidR="007B6C76" w:rsidRPr="00272232" w:rsidRDefault="007B6C76">
      <w:pPr>
        <w:pStyle w:val="FootnoteText"/>
      </w:pPr>
      <w:r>
        <w:rPr>
          <w:rStyle w:val="FootnoteReference"/>
        </w:rPr>
        <w:footnoteRef/>
      </w:r>
      <w:r>
        <w:rPr>
          <w:rFonts w:hint="eastAsia"/>
        </w:rPr>
        <w:t>김재인</w:t>
      </w:r>
      <w:r>
        <w:rPr>
          <w:rFonts w:hint="eastAsia"/>
        </w:rPr>
        <w:t>, &lt;</w:t>
      </w:r>
      <w:r>
        <w:rPr>
          <w:rFonts w:hint="eastAsia"/>
        </w:rPr>
        <w:t>인공지능의</w:t>
      </w:r>
      <w:r>
        <w:rPr>
          <w:rFonts w:hint="eastAsia"/>
        </w:rPr>
        <w:t xml:space="preserve"> </w:t>
      </w:r>
      <w:r>
        <w:rPr>
          <w:rFonts w:hint="eastAsia"/>
        </w:rPr>
        <w:t>시대</w:t>
      </w:r>
      <w:r>
        <w:rPr>
          <w:rFonts w:hint="eastAsia"/>
        </w:rPr>
        <w:t xml:space="preserve">, </w:t>
      </w:r>
      <w:r>
        <w:rPr>
          <w:rFonts w:hint="eastAsia"/>
        </w:rPr>
        <w:t>다시</w:t>
      </w:r>
      <w:r>
        <w:rPr>
          <w:rFonts w:hint="eastAsia"/>
        </w:rPr>
        <w:t xml:space="preserve"> </w:t>
      </w:r>
      <w:r>
        <w:rPr>
          <w:rFonts w:hint="eastAsia"/>
        </w:rPr>
        <w:t>인간을</w:t>
      </w:r>
      <w:r>
        <w:rPr>
          <w:rFonts w:hint="eastAsia"/>
        </w:rPr>
        <w:t xml:space="preserve"> </w:t>
      </w:r>
      <w:r>
        <w:rPr>
          <w:rFonts w:hint="eastAsia"/>
        </w:rPr>
        <w:t>묻다</w:t>
      </w:r>
      <w:r>
        <w:rPr>
          <w:rFonts w:hint="eastAsia"/>
        </w:rPr>
        <w:t>&gt; (</w:t>
      </w:r>
      <w:r>
        <w:rPr>
          <w:rFonts w:hint="eastAsia"/>
        </w:rPr>
        <w:t>동아시아</w:t>
      </w:r>
      <w:r>
        <w:rPr>
          <w:rFonts w:hint="eastAsia"/>
        </w:rPr>
        <w:t>, 2017), 158</w:t>
      </w:r>
      <w:r>
        <w:rPr>
          <w:rFonts w:hint="eastAsia"/>
        </w:rPr>
        <w:t>쪽</w:t>
      </w:r>
      <w:r>
        <w:rPr>
          <w:rFonts w:hint="eastAsia"/>
        </w:rPr>
        <w:t>.</w:t>
      </w:r>
    </w:p>
  </w:footnote>
  <w:footnote w:id="26">
    <w:p w:rsidR="007B6C76" w:rsidRDefault="007B6C76">
      <w:pPr>
        <w:pStyle w:val="FootnoteText"/>
      </w:pPr>
      <w:r>
        <w:rPr>
          <w:rStyle w:val="FootnoteReference"/>
        </w:rPr>
        <w:footnoteRef/>
      </w:r>
      <w:r>
        <w:t xml:space="preserve"> </w:t>
      </w:r>
      <w:r>
        <w:rPr>
          <w:rFonts w:hint="eastAsia"/>
        </w:rPr>
        <w:t>이대열은</w:t>
      </w:r>
      <w:r>
        <w:rPr>
          <w:rFonts w:hint="eastAsia"/>
        </w:rPr>
        <w:t xml:space="preserve"> &lt;</w:t>
      </w:r>
      <w:r>
        <w:rPr>
          <w:rFonts w:hint="eastAsia"/>
        </w:rPr>
        <w:t>지능의</w:t>
      </w:r>
      <w:r>
        <w:rPr>
          <w:rFonts w:hint="eastAsia"/>
        </w:rPr>
        <w:t xml:space="preserve"> </w:t>
      </w:r>
      <w:r>
        <w:rPr>
          <w:rFonts w:hint="eastAsia"/>
        </w:rPr>
        <w:t>탄생</w:t>
      </w:r>
      <w:r>
        <w:rPr>
          <w:rFonts w:hint="eastAsia"/>
        </w:rPr>
        <w:t>&gt;</w:t>
      </w:r>
      <w:r>
        <w:rPr>
          <w:rFonts w:hint="eastAsia"/>
        </w:rPr>
        <w:t>에서</w:t>
      </w:r>
      <w:r>
        <w:rPr>
          <w:rFonts w:hint="eastAsia"/>
        </w:rPr>
        <w:t xml:space="preserve"> </w:t>
      </w:r>
      <w:r>
        <w:rPr>
          <w:rFonts w:hint="eastAsia"/>
        </w:rPr>
        <w:t>인공지능이</w:t>
      </w:r>
      <w:r>
        <w:rPr>
          <w:rFonts w:hint="eastAsia"/>
        </w:rPr>
        <w:t xml:space="preserve"> </w:t>
      </w:r>
      <w:r>
        <w:rPr>
          <w:rFonts w:hint="eastAsia"/>
        </w:rPr>
        <w:t>인간에게</w:t>
      </w:r>
      <w:r>
        <w:rPr>
          <w:rFonts w:hint="eastAsia"/>
        </w:rPr>
        <w:t xml:space="preserve"> </w:t>
      </w:r>
      <w:r>
        <w:rPr>
          <w:rFonts w:hint="eastAsia"/>
        </w:rPr>
        <w:t>위협이</w:t>
      </w:r>
      <w:r>
        <w:rPr>
          <w:rFonts w:hint="eastAsia"/>
        </w:rPr>
        <w:t xml:space="preserve"> </w:t>
      </w:r>
      <w:r>
        <w:rPr>
          <w:rFonts w:hint="eastAsia"/>
        </w:rPr>
        <w:t>되지</w:t>
      </w:r>
      <w:r>
        <w:rPr>
          <w:rFonts w:hint="eastAsia"/>
        </w:rPr>
        <w:t xml:space="preserve"> </w:t>
      </w:r>
      <w:r>
        <w:rPr>
          <w:rFonts w:hint="eastAsia"/>
        </w:rPr>
        <w:t>못하는</w:t>
      </w:r>
      <w:r>
        <w:rPr>
          <w:rFonts w:hint="eastAsia"/>
        </w:rPr>
        <w:t xml:space="preserve"> </w:t>
      </w:r>
      <w:r>
        <w:rPr>
          <w:rFonts w:hint="eastAsia"/>
        </w:rPr>
        <w:t>이유로</w:t>
      </w:r>
      <w:r>
        <w:rPr>
          <w:rFonts w:hint="eastAsia"/>
        </w:rPr>
        <w:t xml:space="preserve"> </w:t>
      </w:r>
      <w:r>
        <w:rPr>
          <w:rFonts w:hint="eastAsia"/>
        </w:rPr>
        <w:t>인공지능이</w:t>
      </w:r>
      <w:r>
        <w:rPr>
          <w:rFonts w:hint="eastAsia"/>
        </w:rPr>
        <w:t xml:space="preserve"> </w:t>
      </w:r>
      <w:r>
        <w:rPr>
          <w:rFonts w:hint="eastAsia"/>
        </w:rPr>
        <w:t>해결하는</w:t>
      </w:r>
      <w:r>
        <w:rPr>
          <w:rFonts w:hint="eastAsia"/>
        </w:rPr>
        <w:t xml:space="preserve"> </w:t>
      </w:r>
      <w:r>
        <w:rPr>
          <w:rFonts w:hint="eastAsia"/>
        </w:rPr>
        <w:t>문제가</w:t>
      </w:r>
      <w:r>
        <w:rPr>
          <w:rFonts w:hint="eastAsia"/>
        </w:rPr>
        <w:t xml:space="preserve"> </w:t>
      </w:r>
      <w:r>
        <w:rPr>
          <w:rFonts w:hint="eastAsia"/>
        </w:rPr>
        <w:t>자신의</w:t>
      </w:r>
      <w:r>
        <w:rPr>
          <w:rFonts w:hint="eastAsia"/>
        </w:rPr>
        <w:t xml:space="preserve"> </w:t>
      </w:r>
      <w:r>
        <w:rPr>
          <w:rFonts w:hint="eastAsia"/>
        </w:rPr>
        <w:t>문제가</w:t>
      </w:r>
      <w:r>
        <w:rPr>
          <w:rFonts w:hint="eastAsia"/>
        </w:rPr>
        <w:t xml:space="preserve"> </w:t>
      </w:r>
      <w:r>
        <w:rPr>
          <w:rFonts w:hint="eastAsia"/>
        </w:rPr>
        <w:t>아닌</w:t>
      </w:r>
      <w:r>
        <w:rPr>
          <w:rFonts w:hint="eastAsia"/>
        </w:rPr>
        <w:t xml:space="preserve"> </w:t>
      </w:r>
      <w:r>
        <w:t>‘</w:t>
      </w:r>
      <w:r>
        <w:rPr>
          <w:rFonts w:hint="eastAsia"/>
        </w:rPr>
        <w:t>인간의</w:t>
      </w:r>
      <w:r>
        <w:rPr>
          <w:rFonts w:hint="eastAsia"/>
        </w:rPr>
        <w:t xml:space="preserve"> </w:t>
      </w:r>
      <w:r>
        <w:rPr>
          <w:rFonts w:hint="eastAsia"/>
        </w:rPr>
        <w:t>문제</w:t>
      </w:r>
      <w:r>
        <w:t>’</w:t>
      </w:r>
      <w:r>
        <w:rPr>
          <w:rFonts w:hint="eastAsia"/>
        </w:rPr>
        <w:t>라는</w:t>
      </w:r>
      <w:r>
        <w:rPr>
          <w:rFonts w:hint="eastAsia"/>
        </w:rPr>
        <w:t xml:space="preserve"> </w:t>
      </w:r>
      <w:r>
        <w:rPr>
          <w:rFonts w:hint="eastAsia"/>
        </w:rPr>
        <w:t>점을</w:t>
      </w:r>
      <w:r>
        <w:rPr>
          <w:rFonts w:hint="eastAsia"/>
        </w:rPr>
        <w:t xml:space="preserve"> </w:t>
      </w:r>
      <w:r>
        <w:rPr>
          <w:rFonts w:hint="eastAsia"/>
        </w:rPr>
        <w:t>들었다</w:t>
      </w:r>
      <w:r>
        <w:rPr>
          <w:rFonts w:hint="eastAsia"/>
        </w:rPr>
        <w:t xml:space="preserve">. </w:t>
      </w:r>
      <w:r>
        <w:rPr>
          <w:rFonts w:hint="eastAsia"/>
        </w:rPr>
        <w:t>인공지능의</w:t>
      </w:r>
      <w:r>
        <w:rPr>
          <w:rFonts w:hint="eastAsia"/>
        </w:rPr>
        <w:t xml:space="preserve"> </w:t>
      </w:r>
      <w:r>
        <w:rPr>
          <w:rFonts w:hint="eastAsia"/>
        </w:rPr>
        <w:t>제어와</w:t>
      </w:r>
      <w:r>
        <w:rPr>
          <w:rFonts w:hint="eastAsia"/>
        </w:rPr>
        <w:t xml:space="preserve"> </w:t>
      </w:r>
      <w:r>
        <w:rPr>
          <w:rFonts w:hint="eastAsia"/>
        </w:rPr>
        <w:t>관련해서</w:t>
      </w:r>
      <w:r>
        <w:rPr>
          <w:rFonts w:hint="eastAsia"/>
        </w:rPr>
        <w:t xml:space="preserve"> </w:t>
      </w:r>
      <w:r>
        <w:rPr>
          <w:rFonts w:hint="eastAsia"/>
        </w:rPr>
        <w:t>고바야시</w:t>
      </w:r>
      <w:r>
        <w:rPr>
          <w:rFonts w:hint="eastAsia"/>
        </w:rPr>
        <w:t xml:space="preserve"> </w:t>
      </w:r>
      <w:r>
        <w:rPr>
          <w:rFonts w:hint="eastAsia"/>
        </w:rPr>
        <w:t>마사카즈와</w:t>
      </w:r>
      <w:r>
        <w:rPr>
          <w:rFonts w:hint="eastAsia"/>
        </w:rPr>
        <w:t xml:space="preserve"> </w:t>
      </w:r>
      <w:r>
        <w:rPr>
          <w:rFonts w:hint="eastAsia"/>
        </w:rPr>
        <w:t>근본적으로</w:t>
      </w:r>
      <w:r>
        <w:rPr>
          <w:rFonts w:hint="eastAsia"/>
        </w:rPr>
        <w:t xml:space="preserve"> </w:t>
      </w:r>
      <w:r>
        <w:rPr>
          <w:rFonts w:hint="eastAsia"/>
        </w:rPr>
        <w:t>같은</w:t>
      </w:r>
      <w:r>
        <w:rPr>
          <w:rFonts w:hint="eastAsia"/>
        </w:rPr>
        <w:t xml:space="preserve"> </w:t>
      </w:r>
      <w:r>
        <w:rPr>
          <w:rFonts w:hint="eastAsia"/>
        </w:rPr>
        <w:t>노선이다</w:t>
      </w:r>
      <w:r>
        <w:rPr>
          <w:rFonts w:hint="eastAsia"/>
        </w:rPr>
        <w:t>.</w:t>
      </w:r>
    </w:p>
  </w:footnote>
  <w:footnote w:id="27">
    <w:p w:rsidR="007B6C76" w:rsidRDefault="007B6C76">
      <w:pPr>
        <w:pStyle w:val="FootnoteText"/>
      </w:pPr>
      <w:r>
        <w:rPr>
          <w:rStyle w:val="FootnoteReference"/>
        </w:rPr>
        <w:footnoteRef/>
      </w:r>
      <w:r>
        <w:t xml:space="preserve"> </w:t>
      </w:r>
      <w:r>
        <w:rPr>
          <w:rFonts w:hint="eastAsia"/>
        </w:rPr>
        <w:t>최윤섭</w:t>
      </w:r>
      <w:r>
        <w:rPr>
          <w:rFonts w:hint="eastAsia"/>
        </w:rPr>
        <w:t>, &lt;</w:t>
      </w:r>
      <w:r>
        <w:rPr>
          <w:rFonts w:hint="eastAsia"/>
        </w:rPr>
        <w:t>의료</w:t>
      </w:r>
      <w:r>
        <w:rPr>
          <w:rFonts w:hint="eastAsia"/>
        </w:rPr>
        <w:t xml:space="preserve"> </w:t>
      </w:r>
      <w:r>
        <w:rPr>
          <w:rFonts w:hint="eastAsia"/>
        </w:rPr>
        <w:t>인공지능</w:t>
      </w:r>
      <w:r>
        <w:rPr>
          <w:rFonts w:hint="eastAsia"/>
        </w:rPr>
        <w:t>&gt; (</w:t>
      </w:r>
      <w:r>
        <w:rPr>
          <w:rFonts w:hint="eastAsia"/>
        </w:rPr>
        <w:t>클라우드나인</w:t>
      </w:r>
      <w:r>
        <w:rPr>
          <w:rFonts w:hint="eastAsia"/>
        </w:rPr>
        <w:t>, 2018</w:t>
      </w:r>
      <w:r>
        <w:rPr>
          <w:rFonts w:hint="eastAsia"/>
        </w:rPr>
        <w:t>년</w:t>
      </w:r>
      <w:r>
        <w:rPr>
          <w:rFonts w:hint="eastAsia"/>
        </w:rPr>
        <w:t>), 197</w:t>
      </w:r>
      <w:r>
        <w:rPr>
          <w:rFonts w:hint="eastAsia"/>
        </w:rPr>
        <w:t>쪽</w:t>
      </w:r>
      <w:r>
        <w:rPr>
          <w:rFonts w:hint="eastAsia"/>
        </w:rPr>
        <w:t>.</w:t>
      </w:r>
    </w:p>
  </w:footnote>
  <w:footnote w:id="28">
    <w:p w:rsidR="007B6C76" w:rsidRDefault="007B6C76">
      <w:pPr>
        <w:pStyle w:val="FootnoteText"/>
      </w:pPr>
      <w:r>
        <w:rPr>
          <w:rStyle w:val="FootnoteReference"/>
        </w:rPr>
        <w:footnoteRef/>
      </w:r>
      <w:r>
        <w:t xml:space="preserve"> </w:t>
      </w:r>
      <w:r w:rsidRPr="007F43C9">
        <w:t>https://jmagazine.joins.com/economist/view/329159</w:t>
      </w:r>
    </w:p>
  </w:footnote>
  <w:footnote w:id="29">
    <w:p w:rsidR="007B6C76" w:rsidRDefault="007B6C76">
      <w:pPr>
        <w:pStyle w:val="FootnoteText"/>
      </w:pPr>
      <w:r>
        <w:rPr>
          <w:rStyle w:val="FootnoteReference"/>
        </w:rPr>
        <w:footnoteRef/>
      </w:r>
      <w:r>
        <w:t xml:space="preserve"> </w:t>
      </w:r>
      <w:r w:rsidRPr="00A035CD">
        <w:t>https://www.yna.co.kr/view/AKR20200314037300089</w:t>
      </w:r>
    </w:p>
  </w:footnote>
  <w:footnote w:id="30">
    <w:p w:rsidR="007B6C76" w:rsidRDefault="007B6C76">
      <w:pPr>
        <w:pStyle w:val="FootnoteText"/>
      </w:pPr>
      <w:r>
        <w:rPr>
          <w:rStyle w:val="FootnoteReference"/>
        </w:rPr>
        <w:footnoteRef/>
      </w:r>
      <w:r>
        <w:t xml:space="preserve"> </w:t>
      </w:r>
      <w:r w:rsidRPr="00E7517C">
        <w:t>https://jamanetwork.com/journals/jamacardiology/article-abstract/2675364</w:t>
      </w:r>
    </w:p>
  </w:footnote>
  <w:footnote w:id="31">
    <w:p w:rsidR="007B6C76" w:rsidRDefault="007B6C76">
      <w:pPr>
        <w:pStyle w:val="FootnoteText"/>
      </w:pPr>
      <w:r>
        <w:rPr>
          <w:rStyle w:val="FootnoteReference"/>
        </w:rPr>
        <w:footnoteRef/>
      </w:r>
      <w:r>
        <w:t xml:space="preserve"> </w:t>
      </w:r>
      <w:r w:rsidRPr="00E66B21">
        <w:t>https://blog.cardiogr.am/what-do-normal-and-abnormal-heart-rhythms-look-like-on-apple-watch-7b33b4a8ecfa</w:t>
      </w:r>
    </w:p>
  </w:footnote>
  <w:footnote w:id="32">
    <w:p w:rsidR="007B6C76" w:rsidRDefault="007B6C76">
      <w:pPr>
        <w:pStyle w:val="FootnoteText"/>
      </w:pPr>
      <w:r>
        <w:rPr>
          <w:rStyle w:val="FootnoteReference"/>
        </w:rPr>
        <w:footnoteRef/>
      </w:r>
      <w:r>
        <w:t xml:space="preserve"> </w:t>
      </w:r>
      <w:r>
        <w:rPr>
          <w:rFonts w:hint="eastAsia"/>
        </w:rPr>
        <w:t>신뢰도</w:t>
      </w:r>
      <w:r>
        <w:rPr>
          <w:rFonts w:hint="eastAsia"/>
        </w:rPr>
        <w:t xml:space="preserve"> 95%</w:t>
      </w:r>
      <w:r>
        <w:rPr>
          <w:rFonts w:hint="eastAsia"/>
        </w:rPr>
        <w:t>에서</w:t>
      </w:r>
      <w:r>
        <w:rPr>
          <w:rFonts w:hint="eastAsia"/>
        </w:rPr>
        <w:t xml:space="preserve"> C-stat </w:t>
      </w:r>
      <w:r>
        <w:rPr>
          <w:rFonts w:hint="eastAsia"/>
        </w:rPr>
        <w:t>구간은</w:t>
      </w:r>
      <w:r>
        <w:rPr>
          <w:rFonts w:hint="eastAsia"/>
        </w:rPr>
        <w:t xml:space="preserve"> 0.94</w:t>
      </w:r>
      <w:r>
        <w:rPr>
          <w:rFonts w:hint="eastAsia"/>
        </w:rPr>
        <w:t>에서</w:t>
      </w:r>
      <w:r>
        <w:rPr>
          <w:rFonts w:hint="eastAsia"/>
        </w:rPr>
        <w:t xml:space="preserve"> 1</w:t>
      </w:r>
      <w:r>
        <w:rPr>
          <w:rFonts w:hint="eastAsia"/>
        </w:rPr>
        <w:t>까지</w:t>
      </w:r>
      <w:r>
        <w:rPr>
          <w:rFonts w:hint="eastAsia"/>
        </w:rPr>
        <w:t>. P-value</w:t>
      </w:r>
      <w:r>
        <w:rPr>
          <w:rFonts w:hint="eastAsia"/>
        </w:rPr>
        <w:t>는</w:t>
      </w:r>
      <w:r>
        <w:rPr>
          <w:rFonts w:hint="eastAsia"/>
        </w:rPr>
        <w:t xml:space="preserve"> 0.01 </w:t>
      </w:r>
      <w:r>
        <w:rPr>
          <w:rFonts w:hint="eastAsia"/>
        </w:rPr>
        <w:t>미만</w:t>
      </w:r>
      <w:r>
        <w:rPr>
          <w:rFonts w:hint="eastAsia"/>
        </w:rPr>
        <w:t xml:space="preserve">. </w:t>
      </w:r>
      <w:r>
        <w:rPr>
          <w:rFonts w:hint="eastAsia"/>
        </w:rPr>
        <w:t>간단히</w:t>
      </w:r>
      <w:r>
        <w:rPr>
          <w:rFonts w:hint="eastAsia"/>
        </w:rPr>
        <w:t xml:space="preserve"> </w:t>
      </w:r>
      <w:r>
        <w:rPr>
          <w:rFonts w:hint="eastAsia"/>
        </w:rPr>
        <w:t>말해</w:t>
      </w:r>
      <w:r>
        <w:rPr>
          <w:rFonts w:hint="eastAsia"/>
        </w:rPr>
        <w:t xml:space="preserve"> </w:t>
      </w:r>
      <w:r>
        <w:rPr>
          <w:rFonts w:hint="eastAsia"/>
        </w:rPr>
        <w:t>사기</w:t>
      </w:r>
      <w:r>
        <w:rPr>
          <w:rFonts w:hint="eastAsia"/>
        </w:rPr>
        <w:t xml:space="preserve"> </w:t>
      </w:r>
      <w:r>
        <w:rPr>
          <w:rFonts w:hint="eastAsia"/>
        </w:rPr>
        <w:t>수준의</w:t>
      </w:r>
      <w:r>
        <w:rPr>
          <w:rFonts w:hint="eastAsia"/>
        </w:rPr>
        <w:t xml:space="preserve"> </w:t>
      </w:r>
      <w:r>
        <w:rPr>
          <w:rFonts w:hint="eastAsia"/>
        </w:rPr>
        <w:t>정확도다</w:t>
      </w:r>
      <w:r>
        <w:rPr>
          <w:rFonts w:hint="eastAsia"/>
        </w:rPr>
        <w:t>.</w:t>
      </w:r>
    </w:p>
  </w:footnote>
  <w:footnote w:id="33">
    <w:p w:rsidR="007B6C76" w:rsidRDefault="007B6C76">
      <w:pPr>
        <w:pStyle w:val="FootnoteText"/>
      </w:pPr>
      <w:r>
        <w:rPr>
          <w:rStyle w:val="FootnoteReference"/>
        </w:rPr>
        <w:footnoteRef/>
      </w:r>
      <w:r>
        <w:t xml:space="preserve"> </w:t>
      </w:r>
      <w:r w:rsidRPr="002B067C">
        <w:t>https://www.healthcareitnews.com/news/apple-unveils-watch-series-4-fda-approved-ecg</w:t>
      </w:r>
    </w:p>
  </w:footnote>
  <w:footnote w:id="34">
    <w:p w:rsidR="007B6C76" w:rsidRDefault="007B6C76">
      <w:pPr>
        <w:pStyle w:val="FootnoteText"/>
      </w:pPr>
      <w:r>
        <w:rPr>
          <w:rStyle w:val="FootnoteReference"/>
        </w:rPr>
        <w:footnoteRef/>
      </w:r>
      <w:r>
        <w:t xml:space="preserve"> </w:t>
      </w:r>
      <w:r w:rsidRPr="00331215">
        <w:t>https://newsroom.clevelandclinic.org/2020/02/25/cleveland-clinic-studies-accuracy-of-apple-watch-4-for-atrial-fibrillation-detection/</w:t>
      </w:r>
    </w:p>
  </w:footnote>
  <w:footnote w:id="35">
    <w:p w:rsidR="007B6C76" w:rsidRDefault="007B6C76">
      <w:pPr>
        <w:pStyle w:val="FootnoteText"/>
      </w:pPr>
      <w:r>
        <w:rPr>
          <w:rStyle w:val="FootnoteReference"/>
        </w:rPr>
        <w:footnoteRef/>
      </w:r>
      <w:r>
        <w:t xml:space="preserve"> </w:t>
      </w:r>
      <w:r>
        <w:rPr>
          <w:rFonts w:hint="eastAsia"/>
        </w:rPr>
        <w:t>에모리</w:t>
      </w:r>
      <w:r>
        <w:rPr>
          <w:rFonts w:hint="eastAsia"/>
        </w:rPr>
        <w:t xml:space="preserve"> </w:t>
      </w:r>
      <w:r>
        <w:rPr>
          <w:rFonts w:hint="eastAsia"/>
        </w:rPr>
        <w:t>의과대학교</w:t>
      </w:r>
      <w:r>
        <w:rPr>
          <w:rFonts w:hint="eastAsia"/>
        </w:rPr>
        <w:t xml:space="preserve"> </w:t>
      </w:r>
      <w:r>
        <w:rPr>
          <w:rFonts w:hint="eastAsia"/>
        </w:rPr>
        <w:t>로저</w:t>
      </w:r>
      <w:r>
        <w:rPr>
          <w:rFonts w:hint="eastAsia"/>
        </w:rPr>
        <w:t xml:space="preserve"> </w:t>
      </w:r>
      <w:r>
        <w:rPr>
          <w:rFonts w:hint="eastAsia"/>
        </w:rPr>
        <w:t>로샤</w:t>
      </w:r>
      <w:r>
        <w:rPr>
          <w:rFonts w:hint="eastAsia"/>
        </w:rPr>
        <w:t xml:space="preserve"> </w:t>
      </w:r>
      <w:r>
        <w:rPr>
          <w:rFonts w:hint="eastAsia"/>
        </w:rPr>
        <w:t>교수와의</w:t>
      </w:r>
      <w:r>
        <w:rPr>
          <w:rFonts w:hint="eastAsia"/>
        </w:rPr>
        <w:t xml:space="preserve"> </w:t>
      </w:r>
      <w:r>
        <w:rPr>
          <w:rFonts w:hint="eastAsia"/>
        </w:rPr>
        <w:t>인터뷰</w:t>
      </w:r>
      <w:r>
        <w:rPr>
          <w:rFonts w:hint="eastAsia"/>
        </w:rPr>
        <w:t>. 2019</w:t>
      </w:r>
      <w:r>
        <w:rPr>
          <w:rFonts w:hint="eastAsia"/>
        </w:rPr>
        <w:t>년</w:t>
      </w:r>
      <w:r>
        <w:rPr>
          <w:rFonts w:hint="eastAsia"/>
        </w:rPr>
        <w:t xml:space="preserve"> 8</w:t>
      </w:r>
      <w:r>
        <w:rPr>
          <w:rFonts w:hint="eastAsia"/>
        </w:rPr>
        <w:t>월</w:t>
      </w:r>
      <w:r>
        <w:rPr>
          <w:rFonts w:hint="eastAsia"/>
        </w:rPr>
        <w:t xml:space="preserve"> 8</w:t>
      </w:r>
      <w:r>
        <w:rPr>
          <w:rFonts w:hint="eastAsia"/>
        </w:rPr>
        <w:t>일</w:t>
      </w:r>
      <w:r>
        <w:rPr>
          <w:rFonts w:hint="eastAsia"/>
        </w:rPr>
        <w:t>.</w:t>
      </w:r>
    </w:p>
  </w:footnote>
  <w:footnote w:id="36">
    <w:p w:rsidR="007B6C76" w:rsidRDefault="007B6C76">
      <w:pPr>
        <w:pStyle w:val="FootnoteText"/>
      </w:pPr>
      <w:r>
        <w:rPr>
          <w:rStyle w:val="FootnoteReference"/>
        </w:rPr>
        <w:footnoteRef/>
      </w:r>
      <w:r>
        <w:t xml:space="preserve"> </w:t>
      </w:r>
      <w:r>
        <w:rPr>
          <w:rFonts w:hint="eastAsia"/>
        </w:rPr>
        <w:t>정도희</w:t>
      </w:r>
      <w:r>
        <w:rPr>
          <w:rFonts w:hint="eastAsia"/>
        </w:rPr>
        <w:t>, &lt;</w:t>
      </w:r>
      <w:r>
        <w:rPr>
          <w:rFonts w:hint="eastAsia"/>
        </w:rPr>
        <w:t>인공지능</w:t>
      </w:r>
      <w:r>
        <w:rPr>
          <w:rFonts w:hint="eastAsia"/>
        </w:rPr>
        <w:t xml:space="preserve"> </w:t>
      </w:r>
      <w:r>
        <w:rPr>
          <w:rFonts w:hint="eastAsia"/>
        </w:rPr>
        <w:t>시대의</w:t>
      </w:r>
      <w:r>
        <w:rPr>
          <w:rFonts w:hint="eastAsia"/>
        </w:rPr>
        <w:t xml:space="preserve"> </w:t>
      </w:r>
      <w:r>
        <w:rPr>
          <w:rFonts w:hint="eastAsia"/>
        </w:rPr>
        <w:t>비즈니스</w:t>
      </w:r>
      <w:r>
        <w:rPr>
          <w:rFonts w:hint="eastAsia"/>
        </w:rPr>
        <w:t xml:space="preserve"> </w:t>
      </w:r>
      <w:r>
        <w:rPr>
          <w:rFonts w:hint="eastAsia"/>
        </w:rPr>
        <w:t>전략</w:t>
      </w:r>
      <w:r>
        <w:rPr>
          <w:rFonts w:hint="eastAsia"/>
        </w:rPr>
        <w:t>&gt; (</w:t>
      </w:r>
      <w:r>
        <w:rPr>
          <w:rFonts w:hint="eastAsia"/>
        </w:rPr>
        <w:t>더퀘스트</w:t>
      </w:r>
      <w:r>
        <w:rPr>
          <w:rFonts w:hint="eastAsia"/>
        </w:rPr>
        <w:t>, 2018), 85</w:t>
      </w:r>
      <w:r>
        <w:rPr>
          <w:rFonts w:hint="eastAsia"/>
        </w:rPr>
        <w:t>쪽</w:t>
      </w:r>
      <w:r>
        <w:rPr>
          <w:rFonts w:hint="eastAsia"/>
        </w:rPr>
        <w:t>.</w:t>
      </w:r>
    </w:p>
  </w:footnote>
  <w:footnote w:id="37">
    <w:p w:rsidR="007B6C76" w:rsidRDefault="007B6C76">
      <w:pPr>
        <w:pStyle w:val="FootnoteText"/>
      </w:pPr>
      <w:r>
        <w:rPr>
          <w:rStyle w:val="FootnoteReference"/>
        </w:rPr>
        <w:footnoteRef/>
      </w:r>
      <w:r>
        <w:t xml:space="preserve"> </w:t>
      </w:r>
      <w:r>
        <w:rPr>
          <w:rFonts w:hint="eastAsia"/>
        </w:rPr>
        <w:t>김재인</w:t>
      </w:r>
      <w:r>
        <w:rPr>
          <w:rFonts w:hint="eastAsia"/>
        </w:rPr>
        <w:t>, 113</w:t>
      </w:r>
      <w:r>
        <w:rPr>
          <w:rFonts w:hint="eastAsia"/>
        </w:rPr>
        <w:t>쪽</w:t>
      </w:r>
      <w:r>
        <w:rPr>
          <w:rFonts w:hint="eastAsia"/>
        </w:rPr>
        <w:t>.</w:t>
      </w:r>
    </w:p>
  </w:footnote>
  <w:footnote w:id="38">
    <w:p w:rsidR="007B6C76" w:rsidRDefault="007B6C76">
      <w:pPr>
        <w:pStyle w:val="FootnoteText"/>
      </w:pPr>
      <w:r>
        <w:rPr>
          <w:rStyle w:val="FootnoteReference"/>
        </w:rPr>
        <w:footnoteRef/>
      </w:r>
      <w:r>
        <w:t xml:space="preserve"> </w:t>
      </w:r>
      <w:r>
        <w:rPr>
          <w:rFonts w:hint="eastAsia"/>
        </w:rPr>
        <w:t>의협신문</w:t>
      </w:r>
      <w:r>
        <w:rPr>
          <w:rFonts w:hint="eastAsia"/>
        </w:rPr>
        <w:t xml:space="preserve">. </w:t>
      </w:r>
      <w:r w:rsidRPr="00C531A9">
        <w:t>http://www.doctorsnews.co.kr/news/articleView.html?idxno=134333</w:t>
      </w:r>
    </w:p>
  </w:footnote>
  <w:footnote w:id="39">
    <w:p w:rsidR="007B6C76" w:rsidRPr="00DC09FE" w:rsidRDefault="007B6C76">
      <w:pPr>
        <w:pStyle w:val="FootnoteText"/>
      </w:pPr>
      <w:r>
        <w:rPr>
          <w:rStyle w:val="FootnoteReference"/>
        </w:rPr>
        <w:footnoteRef/>
      </w:r>
      <w:r>
        <w:t xml:space="preserve"> </w:t>
      </w:r>
      <w:r w:rsidRPr="006B1A1D">
        <w:t>http://www.yoonsupchoi.com/2019/03/05/telemedicine-2/</w:t>
      </w:r>
    </w:p>
  </w:footnote>
  <w:footnote w:id="40">
    <w:p w:rsidR="007B6C76" w:rsidRDefault="007B6C76">
      <w:pPr>
        <w:pStyle w:val="FootnoteText"/>
      </w:pPr>
      <w:r>
        <w:rPr>
          <w:rStyle w:val="FootnoteReference"/>
        </w:rPr>
        <w:footnoteRef/>
      </w:r>
      <w:r>
        <w:t xml:space="preserve"> </w:t>
      </w:r>
      <w:r>
        <w:rPr>
          <w:rFonts w:hint="eastAsia"/>
        </w:rPr>
        <w:t>의협신문</w:t>
      </w:r>
      <w:r>
        <w:rPr>
          <w:rFonts w:hint="eastAsia"/>
        </w:rPr>
        <w:t xml:space="preserve"> 2019</w:t>
      </w:r>
      <w:r>
        <w:rPr>
          <w:rFonts w:hint="eastAsia"/>
        </w:rPr>
        <w:t>년</w:t>
      </w:r>
      <w:r>
        <w:rPr>
          <w:rFonts w:hint="eastAsia"/>
        </w:rPr>
        <w:t xml:space="preserve"> 8</w:t>
      </w:r>
      <w:r>
        <w:rPr>
          <w:rFonts w:hint="eastAsia"/>
        </w:rPr>
        <w:t>월</w:t>
      </w:r>
      <w:r>
        <w:rPr>
          <w:rFonts w:hint="eastAsia"/>
        </w:rPr>
        <w:t xml:space="preserve"> 22</w:t>
      </w:r>
      <w:r>
        <w:rPr>
          <w:rFonts w:hint="eastAsia"/>
        </w:rPr>
        <w:t>일</w:t>
      </w:r>
      <w:r>
        <w:rPr>
          <w:rFonts w:hint="eastAsia"/>
        </w:rPr>
        <w:t xml:space="preserve"> </w:t>
      </w:r>
      <w:r>
        <w:rPr>
          <w:rFonts w:hint="eastAsia"/>
        </w:rPr>
        <w:t>보도</w:t>
      </w:r>
      <w:r>
        <w:rPr>
          <w:rFonts w:hint="eastAsia"/>
        </w:rPr>
        <w:t xml:space="preserve">. </w:t>
      </w:r>
      <w:r w:rsidRPr="00324915">
        <w:t>http://www.doctorsnews.co.kr/news/articleView.html?idxno=130639</w:t>
      </w:r>
    </w:p>
  </w:footnote>
  <w:footnote w:id="41">
    <w:p w:rsidR="007B6C76" w:rsidRPr="006460F3" w:rsidRDefault="007B6C76">
      <w:pPr>
        <w:pStyle w:val="FootnoteText"/>
      </w:pPr>
      <w:r>
        <w:rPr>
          <w:rStyle w:val="FootnoteReference"/>
        </w:rPr>
        <w:footnoteRef/>
      </w:r>
      <w:r>
        <w:t xml:space="preserve"> </w:t>
      </w:r>
      <w:r>
        <w:rPr>
          <w:rFonts w:hint="eastAsia"/>
        </w:rPr>
        <w:t>문제는</w:t>
      </w:r>
      <w:r>
        <w:rPr>
          <w:rFonts w:hint="eastAsia"/>
        </w:rPr>
        <w:t xml:space="preserve"> </w:t>
      </w:r>
      <w:r>
        <w:rPr>
          <w:rFonts w:hint="eastAsia"/>
        </w:rPr>
        <w:t>위키피디어에</w:t>
      </w:r>
      <w:r>
        <w:rPr>
          <w:rFonts w:hint="eastAsia"/>
        </w:rPr>
        <w:t xml:space="preserve"> telemedicine</w:t>
      </w:r>
      <w:r>
        <w:rPr>
          <w:rFonts w:hint="eastAsia"/>
        </w:rPr>
        <w:t>이</w:t>
      </w:r>
      <w:r>
        <w:rPr>
          <w:rFonts w:hint="eastAsia"/>
        </w:rPr>
        <w:t xml:space="preserve"> </w:t>
      </w:r>
      <w:r>
        <w:rPr>
          <w:rFonts w:hint="eastAsia"/>
        </w:rPr>
        <w:t>아니라</w:t>
      </w:r>
      <w:r>
        <w:rPr>
          <w:rFonts w:hint="eastAsia"/>
        </w:rPr>
        <w:t xml:space="preserve"> telehealth</w:t>
      </w:r>
      <w:r>
        <w:rPr>
          <w:rFonts w:hint="eastAsia"/>
        </w:rPr>
        <w:t>가</w:t>
      </w:r>
      <w:r>
        <w:rPr>
          <w:rFonts w:hint="eastAsia"/>
        </w:rPr>
        <w:t xml:space="preserve"> </w:t>
      </w:r>
      <w:r>
        <w:rPr>
          <w:rFonts w:hint="eastAsia"/>
        </w:rPr>
        <w:t>표제어로</w:t>
      </w:r>
      <w:r>
        <w:rPr>
          <w:rFonts w:hint="eastAsia"/>
        </w:rPr>
        <w:t xml:space="preserve"> </w:t>
      </w:r>
      <w:r>
        <w:rPr>
          <w:rFonts w:hint="eastAsia"/>
        </w:rPr>
        <w:t>등록되어</w:t>
      </w:r>
      <w:r>
        <w:rPr>
          <w:rFonts w:hint="eastAsia"/>
        </w:rPr>
        <w:t xml:space="preserve"> </w:t>
      </w:r>
      <w:r>
        <w:rPr>
          <w:rFonts w:hint="eastAsia"/>
        </w:rPr>
        <w:t>있다는</w:t>
      </w:r>
      <w:r>
        <w:rPr>
          <w:rFonts w:hint="eastAsia"/>
        </w:rPr>
        <w:t xml:space="preserve"> </w:t>
      </w:r>
      <w:r>
        <w:rPr>
          <w:rFonts w:hint="eastAsia"/>
        </w:rPr>
        <w:t>점이다</w:t>
      </w:r>
      <w:r>
        <w:rPr>
          <w:rFonts w:hint="eastAsia"/>
        </w:rPr>
        <w:t xml:space="preserve">. </w:t>
      </w:r>
      <w:r w:rsidRPr="006460F3">
        <w:t>https://en.wikipedia.org/wiki/Telehealth</w:t>
      </w:r>
    </w:p>
  </w:footnote>
  <w:footnote w:id="42">
    <w:p w:rsidR="007B6C76" w:rsidRPr="006460F3" w:rsidRDefault="007B6C76">
      <w:pPr>
        <w:pStyle w:val="FootnoteText"/>
      </w:pPr>
      <w:r>
        <w:rPr>
          <w:rStyle w:val="FootnoteReference"/>
        </w:rPr>
        <w:footnoteRef/>
      </w:r>
      <w:r>
        <w:t xml:space="preserve"> </w:t>
      </w:r>
      <w:r w:rsidRPr="006460F3">
        <w:t>https://www.medicaid.gov/medicaid/benefits/telemedicine/index.html</w:t>
      </w:r>
    </w:p>
  </w:footnote>
  <w:footnote w:id="43">
    <w:p w:rsidR="007B6C76" w:rsidRDefault="007B6C76">
      <w:pPr>
        <w:pStyle w:val="FootnoteText"/>
      </w:pPr>
      <w:r>
        <w:rPr>
          <w:rStyle w:val="FootnoteReference"/>
        </w:rPr>
        <w:footnoteRef/>
      </w:r>
      <w:r>
        <w:t xml:space="preserve"> </w:t>
      </w:r>
      <w:r>
        <w:rPr>
          <w:rFonts w:hint="eastAsia"/>
        </w:rPr>
        <w:t>에모리</w:t>
      </w:r>
      <w:r>
        <w:rPr>
          <w:rFonts w:hint="eastAsia"/>
        </w:rPr>
        <w:t xml:space="preserve"> </w:t>
      </w:r>
      <w:r>
        <w:rPr>
          <w:rFonts w:hint="eastAsia"/>
        </w:rPr>
        <w:t>의과대학교</w:t>
      </w:r>
      <w:r>
        <w:rPr>
          <w:rFonts w:hint="eastAsia"/>
        </w:rPr>
        <w:t xml:space="preserve"> </w:t>
      </w:r>
      <w:r>
        <w:rPr>
          <w:rFonts w:hint="eastAsia"/>
        </w:rPr>
        <w:t>멜리사</w:t>
      </w:r>
      <w:r>
        <w:rPr>
          <w:rFonts w:hint="eastAsia"/>
        </w:rPr>
        <w:t xml:space="preserve"> </w:t>
      </w:r>
      <w:r>
        <w:rPr>
          <w:rFonts w:hint="eastAsia"/>
        </w:rPr>
        <w:t>영</w:t>
      </w:r>
      <w:r>
        <w:rPr>
          <w:rFonts w:hint="eastAsia"/>
        </w:rPr>
        <w:t xml:space="preserve"> </w:t>
      </w:r>
      <w:r>
        <w:rPr>
          <w:rFonts w:hint="eastAsia"/>
        </w:rPr>
        <w:t>교수와의</w:t>
      </w:r>
      <w:r>
        <w:rPr>
          <w:rFonts w:hint="eastAsia"/>
        </w:rPr>
        <w:t xml:space="preserve"> </w:t>
      </w:r>
      <w:r>
        <w:rPr>
          <w:rFonts w:hint="eastAsia"/>
        </w:rPr>
        <w:t>인터뷰</w:t>
      </w:r>
      <w:r>
        <w:rPr>
          <w:rFonts w:hint="eastAsia"/>
        </w:rPr>
        <w:t>. 2019</w:t>
      </w:r>
      <w:r>
        <w:rPr>
          <w:rFonts w:hint="eastAsia"/>
        </w:rPr>
        <w:t>년</w:t>
      </w:r>
      <w:r>
        <w:rPr>
          <w:rFonts w:hint="eastAsia"/>
        </w:rPr>
        <w:t xml:space="preserve"> 9</w:t>
      </w:r>
      <w:r>
        <w:rPr>
          <w:rFonts w:hint="eastAsia"/>
        </w:rPr>
        <w:t>월</w:t>
      </w:r>
      <w:r>
        <w:rPr>
          <w:rFonts w:hint="eastAsia"/>
        </w:rPr>
        <w:t xml:space="preserve"> 14</w:t>
      </w:r>
      <w:r>
        <w:rPr>
          <w:rFonts w:hint="eastAsia"/>
        </w:rPr>
        <w:t>일</w:t>
      </w:r>
      <w:r>
        <w:rPr>
          <w:rFonts w:hint="eastAsia"/>
        </w:rPr>
        <w:t>.</w:t>
      </w:r>
    </w:p>
  </w:footnote>
  <w:footnote w:id="44">
    <w:p w:rsidR="007B6C76" w:rsidRDefault="007B6C76">
      <w:pPr>
        <w:pStyle w:val="FootnoteText"/>
      </w:pPr>
      <w:r>
        <w:rPr>
          <w:rStyle w:val="FootnoteReference"/>
        </w:rPr>
        <w:footnoteRef/>
      </w:r>
      <w:r>
        <w:t xml:space="preserve"> </w:t>
      </w:r>
      <w:r w:rsidRPr="00B758FA">
        <w:t>https://www.kff.org/uninsured/issue-brief/key-facts-about-the-uninsured-population/</w:t>
      </w:r>
    </w:p>
  </w:footnote>
  <w:footnote w:id="45">
    <w:p w:rsidR="007B6C76" w:rsidRDefault="007B6C76">
      <w:pPr>
        <w:pStyle w:val="FootnoteText"/>
      </w:pPr>
      <w:r>
        <w:rPr>
          <w:rStyle w:val="FootnoteReference"/>
        </w:rPr>
        <w:footnoteRef/>
      </w:r>
      <w:r>
        <w:t xml:space="preserve"> </w:t>
      </w:r>
      <w:r>
        <w:rPr>
          <w:rFonts w:hint="eastAsia"/>
        </w:rPr>
        <w:t>조지아주</w:t>
      </w:r>
      <w:r>
        <w:rPr>
          <w:rFonts w:hint="eastAsia"/>
        </w:rPr>
        <w:t xml:space="preserve"> </w:t>
      </w:r>
      <w:r>
        <w:rPr>
          <w:rFonts w:hint="eastAsia"/>
        </w:rPr>
        <w:t>디캐프</w:t>
      </w:r>
      <w:r>
        <w:rPr>
          <w:rFonts w:hint="eastAsia"/>
        </w:rPr>
        <w:t xml:space="preserve">(DeKalb) </w:t>
      </w:r>
      <w:r>
        <w:rPr>
          <w:rFonts w:hint="eastAsia"/>
        </w:rPr>
        <w:t>카운티</w:t>
      </w:r>
      <w:r>
        <w:rPr>
          <w:rFonts w:hint="eastAsia"/>
        </w:rPr>
        <w:t xml:space="preserve"> </w:t>
      </w:r>
      <w:r>
        <w:rPr>
          <w:rFonts w:hint="eastAsia"/>
        </w:rPr>
        <w:t>소재</w:t>
      </w:r>
      <w:r>
        <w:rPr>
          <w:rFonts w:hint="eastAsia"/>
        </w:rPr>
        <w:t xml:space="preserve"> Feminist Women</w:t>
      </w:r>
      <w:r>
        <w:t>’</w:t>
      </w:r>
      <w:r>
        <w:rPr>
          <w:rFonts w:hint="eastAsia"/>
        </w:rPr>
        <w:t xml:space="preserve">s Health Center </w:t>
      </w:r>
      <w:r>
        <w:rPr>
          <w:rFonts w:hint="eastAsia"/>
        </w:rPr>
        <w:t>직원</w:t>
      </w:r>
      <w:r>
        <w:rPr>
          <w:rFonts w:hint="eastAsia"/>
        </w:rPr>
        <w:t xml:space="preserve"> </w:t>
      </w:r>
      <w:r>
        <w:rPr>
          <w:rFonts w:hint="eastAsia"/>
        </w:rPr>
        <w:t>인터뷰</w:t>
      </w:r>
      <w:r>
        <w:rPr>
          <w:rFonts w:hint="eastAsia"/>
        </w:rPr>
        <w:t>. 2019</w:t>
      </w:r>
      <w:r>
        <w:rPr>
          <w:rFonts w:hint="eastAsia"/>
        </w:rPr>
        <w:t>년</w:t>
      </w:r>
      <w:r>
        <w:rPr>
          <w:rFonts w:hint="eastAsia"/>
        </w:rPr>
        <w:t xml:space="preserve"> 11</w:t>
      </w:r>
      <w:r>
        <w:rPr>
          <w:rFonts w:hint="eastAsia"/>
        </w:rPr>
        <w:t>월</w:t>
      </w:r>
      <w:r>
        <w:rPr>
          <w:rFonts w:hint="eastAsia"/>
        </w:rPr>
        <w:t xml:space="preserve"> 11</w:t>
      </w:r>
      <w:r>
        <w:rPr>
          <w:rFonts w:hint="eastAsia"/>
        </w:rPr>
        <w:t>일</w:t>
      </w:r>
      <w:r>
        <w:rPr>
          <w:rFonts w:hint="eastAsia"/>
        </w:rPr>
        <w:t xml:space="preserve">. </w:t>
      </w:r>
      <w:r>
        <w:rPr>
          <w:rFonts w:hint="eastAsia"/>
        </w:rPr>
        <w:t>최근</w:t>
      </w:r>
      <w:r>
        <w:rPr>
          <w:rFonts w:hint="eastAsia"/>
        </w:rPr>
        <w:t xml:space="preserve"> </w:t>
      </w:r>
      <w:r>
        <w:rPr>
          <w:rFonts w:hint="eastAsia"/>
        </w:rPr>
        <w:t>조지아주를</w:t>
      </w:r>
      <w:r>
        <w:rPr>
          <w:rFonts w:hint="eastAsia"/>
        </w:rPr>
        <w:t xml:space="preserve"> </w:t>
      </w:r>
      <w:r>
        <w:rPr>
          <w:rFonts w:hint="eastAsia"/>
        </w:rPr>
        <w:t>비롯한</w:t>
      </w:r>
      <w:r>
        <w:rPr>
          <w:rFonts w:hint="eastAsia"/>
        </w:rPr>
        <w:t xml:space="preserve"> </w:t>
      </w:r>
      <w:r>
        <w:rPr>
          <w:rFonts w:hint="eastAsia"/>
        </w:rPr>
        <w:t>몇</w:t>
      </w:r>
      <w:r>
        <w:rPr>
          <w:rFonts w:hint="eastAsia"/>
        </w:rPr>
        <w:t xml:space="preserve"> </w:t>
      </w:r>
      <w:r>
        <w:rPr>
          <w:rFonts w:hint="eastAsia"/>
        </w:rPr>
        <w:t>개</w:t>
      </w:r>
      <w:r>
        <w:rPr>
          <w:rFonts w:hint="eastAsia"/>
        </w:rPr>
        <w:t xml:space="preserve"> </w:t>
      </w:r>
      <w:r>
        <w:rPr>
          <w:rFonts w:hint="eastAsia"/>
        </w:rPr>
        <w:t>주의</w:t>
      </w:r>
      <w:r>
        <w:rPr>
          <w:rFonts w:hint="eastAsia"/>
        </w:rPr>
        <w:t xml:space="preserve"> </w:t>
      </w:r>
      <w:r>
        <w:rPr>
          <w:rFonts w:hint="eastAsia"/>
        </w:rPr>
        <w:t>의회가</w:t>
      </w:r>
      <w:r>
        <w:rPr>
          <w:rFonts w:hint="eastAsia"/>
        </w:rPr>
        <w:t xml:space="preserve"> </w:t>
      </w:r>
      <w:r>
        <w:rPr>
          <w:rFonts w:hint="eastAsia"/>
        </w:rPr>
        <w:t>낙태</w:t>
      </w:r>
      <w:r>
        <w:rPr>
          <w:rFonts w:hint="eastAsia"/>
        </w:rPr>
        <w:t xml:space="preserve"> </w:t>
      </w:r>
      <w:r>
        <w:rPr>
          <w:rFonts w:hint="eastAsia"/>
        </w:rPr>
        <w:t>금지법을</w:t>
      </w:r>
      <w:r>
        <w:rPr>
          <w:rFonts w:hint="eastAsia"/>
        </w:rPr>
        <w:t xml:space="preserve"> </w:t>
      </w:r>
      <w:r>
        <w:rPr>
          <w:rFonts w:hint="eastAsia"/>
        </w:rPr>
        <w:t>제정</w:t>
      </w:r>
      <w:r>
        <w:rPr>
          <w:rFonts w:hint="eastAsia"/>
        </w:rPr>
        <w:t xml:space="preserve">, </w:t>
      </w:r>
      <w:r>
        <w:rPr>
          <w:rFonts w:hint="eastAsia"/>
        </w:rPr>
        <w:t>상황은</w:t>
      </w:r>
      <w:r>
        <w:rPr>
          <w:rFonts w:hint="eastAsia"/>
        </w:rPr>
        <w:t xml:space="preserve"> </w:t>
      </w:r>
      <w:r>
        <w:rPr>
          <w:rFonts w:hint="eastAsia"/>
        </w:rPr>
        <w:t>좀</w:t>
      </w:r>
      <w:r>
        <w:rPr>
          <w:rFonts w:hint="eastAsia"/>
        </w:rPr>
        <w:t xml:space="preserve"> </w:t>
      </w:r>
      <w:r>
        <w:rPr>
          <w:rFonts w:hint="eastAsia"/>
        </w:rPr>
        <w:t>더</w:t>
      </w:r>
      <w:r>
        <w:rPr>
          <w:rFonts w:hint="eastAsia"/>
        </w:rPr>
        <w:t xml:space="preserve"> </w:t>
      </w:r>
      <w:r>
        <w:rPr>
          <w:rFonts w:hint="eastAsia"/>
        </w:rPr>
        <w:t>복잡하다</w:t>
      </w:r>
      <w:r>
        <w:rPr>
          <w:rFonts w:hint="eastAsia"/>
        </w:rPr>
        <w:t xml:space="preserve">. </w:t>
      </w:r>
      <w:r>
        <w:rPr>
          <w:rFonts w:hint="eastAsia"/>
        </w:rPr>
        <w:t>조지아의</w:t>
      </w:r>
      <w:r>
        <w:rPr>
          <w:rFonts w:hint="eastAsia"/>
        </w:rPr>
        <w:t xml:space="preserve"> </w:t>
      </w:r>
      <w:r>
        <w:rPr>
          <w:rFonts w:hint="eastAsia"/>
        </w:rPr>
        <w:t>경우</w:t>
      </w:r>
      <w:r>
        <w:rPr>
          <w:rFonts w:hint="eastAsia"/>
        </w:rPr>
        <w:t xml:space="preserve"> </w:t>
      </w:r>
      <w:r>
        <w:rPr>
          <w:rFonts w:hint="eastAsia"/>
        </w:rPr>
        <w:t>동</w:t>
      </w:r>
      <w:r>
        <w:rPr>
          <w:rFonts w:hint="eastAsia"/>
        </w:rPr>
        <w:t xml:space="preserve"> </w:t>
      </w:r>
      <w:r>
        <w:rPr>
          <w:rFonts w:hint="eastAsia"/>
        </w:rPr>
        <w:t>법이</w:t>
      </w:r>
      <w:r>
        <w:rPr>
          <w:rFonts w:hint="eastAsia"/>
        </w:rPr>
        <w:t xml:space="preserve"> </w:t>
      </w:r>
      <w:r>
        <w:rPr>
          <w:rFonts w:hint="eastAsia"/>
        </w:rPr>
        <w:t>헌법소원의</w:t>
      </w:r>
      <w:r>
        <w:rPr>
          <w:rFonts w:hint="eastAsia"/>
        </w:rPr>
        <w:t xml:space="preserve"> </w:t>
      </w:r>
      <w:r>
        <w:rPr>
          <w:rFonts w:hint="eastAsia"/>
        </w:rPr>
        <w:t>대상이</w:t>
      </w:r>
      <w:r>
        <w:rPr>
          <w:rFonts w:hint="eastAsia"/>
        </w:rPr>
        <w:t xml:space="preserve"> </w:t>
      </w:r>
      <w:r>
        <w:rPr>
          <w:rFonts w:hint="eastAsia"/>
        </w:rPr>
        <w:t>되어</w:t>
      </w:r>
      <w:r>
        <w:rPr>
          <w:rFonts w:hint="eastAsia"/>
        </w:rPr>
        <w:t xml:space="preserve"> </w:t>
      </w:r>
      <w:r>
        <w:rPr>
          <w:rFonts w:hint="eastAsia"/>
        </w:rPr>
        <w:t>현재</w:t>
      </w:r>
      <w:r>
        <w:rPr>
          <w:rFonts w:hint="eastAsia"/>
        </w:rPr>
        <w:t xml:space="preserve"> </w:t>
      </w:r>
      <w:r>
        <w:rPr>
          <w:rFonts w:hint="eastAsia"/>
        </w:rPr>
        <w:t>발효</w:t>
      </w:r>
      <w:r>
        <w:rPr>
          <w:rFonts w:hint="eastAsia"/>
        </w:rPr>
        <w:t xml:space="preserve"> </w:t>
      </w:r>
      <w:r>
        <w:rPr>
          <w:rFonts w:hint="eastAsia"/>
        </w:rPr>
        <w:t>중지</w:t>
      </w:r>
      <w:r>
        <w:rPr>
          <w:rFonts w:hint="eastAsia"/>
        </w:rPr>
        <w:t xml:space="preserve"> </w:t>
      </w:r>
      <w:r>
        <w:rPr>
          <w:rFonts w:hint="eastAsia"/>
        </w:rPr>
        <w:t>상태이므로</w:t>
      </w:r>
      <w:r>
        <w:rPr>
          <w:rFonts w:hint="eastAsia"/>
        </w:rPr>
        <w:t xml:space="preserve">, </w:t>
      </w:r>
      <w:r>
        <w:rPr>
          <w:rFonts w:hint="eastAsia"/>
        </w:rPr>
        <w:t>낙태는</w:t>
      </w:r>
      <w:r>
        <w:rPr>
          <w:rFonts w:hint="eastAsia"/>
        </w:rPr>
        <w:t xml:space="preserve"> 2020</w:t>
      </w:r>
      <w:r>
        <w:rPr>
          <w:rFonts w:hint="eastAsia"/>
        </w:rPr>
        <w:t>년</w:t>
      </w:r>
      <w:r>
        <w:rPr>
          <w:rFonts w:hint="eastAsia"/>
        </w:rPr>
        <w:t xml:space="preserve"> </w:t>
      </w:r>
      <w:r>
        <w:rPr>
          <w:rFonts w:hint="eastAsia"/>
        </w:rPr>
        <w:t>현재</w:t>
      </w:r>
      <w:r>
        <w:rPr>
          <w:rFonts w:hint="eastAsia"/>
        </w:rPr>
        <w:t xml:space="preserve"> </w:t>
      </w:r>
      <w:r>
        <w:rPr>
          <w:rFonts w:hint="eastAsia"/>
        </w:rPr>
        <w:t>여전히</w:t>
      </w:r>
      <w:r>
        <w:rPr>
          <w:rFonts w:hint="eastAsia"/>
        </w:rPr>
        <w:t xml:space="preserve"> </w:t>
      </w:r>
      <w:r>
        <w:rPr>
          <w:rFonts w:hint="eastAsia"/>
        </w:rPr>
        <w:t>합법이다</w:t>
      </w:r>
      <w:r>
        <w:rPr>
          <w:rFonts w:hint="eastAsia"/>
        </w:rPr>
        <w:t>.</w:t>
      </w:r>
    </w:p>
  </w:footnote>
  <w:footnote w:id="46">
    <w:p w:rsidR="007B6C76" w:rsidRDefault="007B6C76">
      <w:pPr>
        <w:pStyle w:val="FootnoteText"/>
      </w:pPr>
      <w:r>
        <w:rPr>
          <w:rStyle w:val="FootnoteReference"/>
        </w:rPr>
        <w:footnoteRef/>
      </w:r>
      <w:r>
        <w:t xml:space="preserve"> </w:t>
      </w:r>
      <w:r>
        <w:rPr>
          <w:rFonts w:hint="eastAsia"/>
        </w:rPr>
        <w:t>에모리</w:t>
      </w:r>
      <w:r>
        <w:rPr>
          <w:rFonts w:hint="eastAsia"/>
        </w:rPr>
        <w:t xml:space="preserve"> </w:t>
      </w:r>
      <w:r>
        <w:rPr>
          <w:rFonts w:hint="eastAsia"/>
        </w:rPr>
        <w:t>의학대학교</w:t>
      </w:r>
      <w:r>
        <w:rPr>
          <w:rFonts w:hint="eastAsia"/>
        </w:rPr>
        <w:t xml:space="preserve"> </w:t>
      </w:r>
      <w:r>
        <w:rPr>
          <w:rFonts w:hint="eastAsia"/>
        </w:rPr>
        <w:t>멜리사</w:t>
      </w:r>
      <w:r>
        <w:rPr>
          <w:rFonts w:hint="eastAsia"/>
        </w:rPr>
        <w:t xml:space="preserve"> </w:t>
      </w:r>
      <w:r>
        <w:rPr>
          <w:rFonts w:hint="eastAsia"/>
        </w:rPr>
        <w:t>영</w:t>
      </w:r>
      <w:r>
        <w:rPr>
          <w:rFonts w:hint="eastAsia"/>
        </w:rPr>
        <w:t xml:space="preserve"> </w:t>
      </w:r>
      <w:r>
        <w:rPr>
          <w:rFonts w:hint="eastAsia"/>
        </w:rPr>
        <w:t>교수</w:t>
      </w:r>
      <w:r>
        <w:rPr>
          <w:rFonts w:hint="eastAsia"/>
        </w:rPr>
        <w:t xml:space="preserve">. </w:t>
      </w:r>
      <w:r>
        <w:rPr>
          <w:rFonts w:hint="eastAsia"/>
        </w:rPr>
        <w:t>상기</w:t>
      </w:r>
      <w:r>
        <w:rPr>
          <w:rFonts w:hint="eastAsia"/>
        </w:rPr>
        <w:t xml:space="preserve"> </w:t>
      </w:r>
      <w:r>
        <w:rPr>
          <w:rFonts w:hint="eastAsia"/>
        </w:rPr>
        <w:t>인터뷰</w:t>
      </w:r>
      <w:r>
        <w:rPr>
          <w:rFonts w:hint="eastAsia"/>
        </w:rPr>
        <w:t>.</w:t>
      </w:r>
    </w:p>
  </w:footnote>
  <w:footnote w:id="47">
    <w:p w:rsidR="007B6C76" w:rsidRDefault="007B6C76">
      <w:pPr>
        <w:pStyle w:val="FootnoteText"/>
      </w:pPr>
      <w:r>
        <w:rPr>
          <w:rStyle w:val="FootnoteReference"/>
        </w:rPr>
        <w:footnoteRef/>
      </w:r>
      <w:r>
        <w:t xml:space="preserve"> </w:t>
      </w:r>
      <w:r w:rsidRPr="00DF2C7B">
        <w:t>https://www.wired.com/story/ai-epidemiologist-wuhan-public-health-warnings/</w:t>
      </w:r>
    </w:p>
  </w:footnote>
  <w:footnote w:id="48">
    <w:p w:rsidR="007B6C76" w:rsidRPr="00CE25CD" w:rsidRDefault="007B6C76">
      <w:pPr>
        <w:pStyle w:val="FootnoteText"/>
      </w:pPr>
      <w:r>
        <w:rPr>
          <w:rStyle w:val="FootnoteReference"/>
        </w:rPr>
        <w:footnoteRef/>
      </w:r>
      <w:r>
        <w:t xml:space="preserve"> </w:t>
      </w:r>
      <w:r w:rsidRPr="00CE25CD">
        <w:t>https://www.technologyreview.com/2020/03/12/905352/ai-could-help-with-the-next-pandemicbut-not-with-this-one/</w:t>
      </w:r>
    </w:p>
  </w:footnote>
  <w:footnote w:id="49">
    <w:p w:rsidR="007B6C76" w:rsidRDefault="007B6C76">
      <w:pPr>
        <w:pStyle w:val="FootnoteText"/>
      </w:pPr>
      <w:r>
        <w:rPr>
          <w:rStyle w:val="FootnoteReference"/>
        </w:rPr>
        <w:footnoteRef/>
      </w:r>
      <w:r>
        <w:t xml:space="preserve"> </w:t>
      </w:r>
      <w:r w:rsidRPr="00244DA9">
        <w:t>https://www.bbc.com/news/technology-52120747</w:t>
      </w:r>
    </w:p>
  </w:footnote>
  <w:footnote w:id="50">
    <w:p w:rsidR="007B6C76" w:rsidRDefault="007B6C76">
      <w:pPr>
        <w:pStyle w:val="FootnoteText"/>
      </w:pPr>
      <w:r>
        <w:rPr>
          <w:rStyle w:val="FootnoteReference"/>
        </w:rPr>
        <w:footnoteRef/>
      </w:r>
      <w:r>
        <w:t xml:space="preserve"> </w:t>
      </w:r>
      <w:r>
        <w:rPr>
          <w:rFonts w:hint="eastAsia"/>
        </w:rPr>
        <w:t>상기</w:t>
      </w:r>
      <w:r>
        <w:rPr>
          <w:rFonts w:hint="eastAsia"/>
        </w:rPr>
        <w:t xml:space="preserve"> BBC </w:t>
      </w:r>
      <w:r>
        <w:rPr>
          <w:rFonts w:hint="eastAsia"/>
        </w:rPr>
        <w:t>기사</w:t>
      </w:r>
      <w:r>
        <w:rPr>
          <w:rFonts w:hint="eastAsia"/>
        </w:rPr>
        <w:t>.</w:t>
      </w:r>
    </w:p>
  </w:footnote>
  <w:footnote w:id="51">
    <w:p w:rsidR="007B6C76" w:rsidRDefault="007B6C76" w:rsidP="00563D40">
      <w:pPr>
        <w:pStyle w:val="FootnoteText"/>
      </w:pPr>
      <w:r>
        <w:rPr>
          <w:rStyle w:val="FootnoteReference"/>
        </w:rPr>
        <w:footnoteRef/>
      </w:r>
      <w:r>
        <w:t xml:space="preserve"> </w:t>
      </w:r>
      <w:r w:rsidRPr="00EA67FE">
        <w:t>https://www.fda.gov/news-events/press-announcements/coronavirus-covid-19-update-fda-issues-emergency-use-authorization-potential-covid-19-treatment</w:t>
      </w:r>
    </w:p>
  </w:footnote>
  <w:footnote w:id="52">
    <w:p w:rsidR="007B6C76" w:rsidRDefault="007B6C76" w:rsidP="00563D40">
      <w:pPr>
        <w:pStyle w:val="FootnoteText"/>
      </w:pPr>
      <w:r>
        <w:rPr>
          <w:rStyle w:val="FootnoteReference"/>
        </w:rPr>
        <w:footnoteRef/>
      </w:r>
      <w:r>
        <w:t xml:space="preserve"> </w:t>
      </w:r>
      <w:r>
        <w:rPr>
          <w:rFonts w:hint="eastAsia"/>
        </w:rPr>
        <w:t>제발</w:t>
      </w:r>
      <w:r>
        <w:rPr>
          <w:rFonts w:hint="eastAsia"/>
        </w:rPr>
        <w:t xml:space="preserve"> </w:t>
      </w:r>
      <w:r>
        <w:rPr>
          <w:rFonts w:hint="eastAsia"/>
        </w:rPr>
        <w:t>재선을</w:t>
      </w:r>
      <w:r>
        <w:rPr>
          <w:rFonts w:hint="eastAsia"/>
        </w:rPr>
        <w:t xml:space="preserve"> </w:t>
      </w:r>
      <w:r>
        <w:rPr>
          <w:rFonts w:hint="eastAsia"/>
        </w:rPr>
        <w:t>염둔</w:t>
      </w:r>
      <w:r>
        <w:rPr>
          <w:rFonts w:hint="eastAsia"/>
        </w:rPr>
        <w:t xml:space="preserve"> </w:t>
      </w:r>
      <w:r>
        <w:rPr>
          <w:rFonts w:hint="eastAsia"/>
        </w:rPr>
        <w:t>어느</w:t>
      </w:r>
      <w:r>
        <w:rPr>
          <w:rFonts w:hint="eastAsia"/>
        </w:rPr>
        <w:t xml:space="preserve"> </w:t>
      </w:r>
      <w:r>
        <w:rPr>
          <w:rFonts w:hint="eastAsia"/>
        </w:rPr>
        <w:t>대통령의</w:t>
      </w:r>
      <w:r>
        <w:rPr>
          <w:rFonts w:hint="eastAsia"/>
        </w:rPr>
        <w:t xml:space="preserve"> </w:t>
      </w:r>
      <w:r>
        <w:rPr>
          <w:rFonts w:hint="eastAsia"/>
        </w:rPr>
        <w:t>정치적</w:t>
      </w:r>
      <w:r>
        <w:rPr>
          <w:rFonts w:hint="eastAsia"/>
        </w:rPr>
        <w:t xml:space="preserve"> </w:t>
      </w:r>
      <w:r>
        <w:rPr>
          <w:rFonts w:hint="eastAsia"/>
        </w:rPr>
        <w:t>결단이</w:t>
      </w:r>
      <w:r>
        <w:rPr>
          <w:rFonts w:hint="eastAsia"/>
        </w:rPr>
        <w:t xml:space="preserve"> </w:t>
      </w:r>
      <w:r>
        <w:rPr>
          <w:rFonts w:hint="eastAsia"/>
        </w:rPr>
        <w:t>아니기를</w:t>
      </w:r>
      <w:r>
        <w:rPr>
          <w:rFonts w:hint="eastAsia"/>
        </w:rPr>
        <w:t xml:space="preserve"> </w:t>
      </w:r>
      <w:r>
        <w:rPr>
          <w:rFonts w:hint="eastAsia"/>
        </w:rPr>
        <w:t>바란다</w:t>
      </w:r>
      <w:r>
        <w:rPr>
          <w:rFonts w:hint="eastAsia"/>
        </w:rPr>
        <w:t>.</w:t>
      </w:r>
    </w:p>
  </w:footnote>
  <w:footnote w:id="53">
    <w:p w:rsidR="007B6C76" w:rsidRPr="003E3886" w:rsidRDefault="007B6C76">
      <w:pPr>
        <w:pStyle w:val="FootnoteText"/>
      </w:pPr>
      <w:r>
        <w:rPr>
          <w:rStyle w:val="FootnoteReference"/>
        </w:rPr>
        <w:footnoteRef/>
      </w:r>
      <w:r>
        <w:t xml:space="preserve"> </w:t>
      </w:r>
      <w:r w:rsidRPr="003E3886">
        <w:t>https://play.google.com/store/apps/details?id=kr.go.safekorea.sqsm&amp;hl=ko</w:t>
      </w:r>
    </w:p>
  </w:footnote>
  <w:footnote w:id="54">
    <w:p w:rsidR="007B6C76" w:rsidRDefault="007B6C76">
      <w:pPr>
        <w:pStyle w:val="FootnoteText"/>
      </w:pPr>
      <w:r>
        <w:rPr>
          <w:rStyle w:val="FootnoteReference"/>
        </w:rPr>
        <w:footnoteRef/>
      </w:r>
      <w:r>
        <w:t xml:space="preserve"> </w:t>
      </w:r>
      <w:r w:rsidRPr="00373AFD">
        <w:t>https://news.mt.co.kr/mtview.php?no=2020042011111266708</w:t>
      </w:r>
    </w:p>
  </w:footnote>
  <w:footnote w:id="55">
    <w:p w:rsidR="007B6C76" w:rsidRPr="008B5D66" w:rsidRDefault="007B6C76">
      <w:pPr>
        <w:pStyle w:val="FootnoteText"/>
        <w:rPr>
          <w:rFonts w:hint="eastAsia"/>
        </w:rPr>
      </w:pPr>
      <w:r>
        <w:rPr>
          <w:rStyle w:val="FootnoteReference"/>
        </w:rPr>
        <w:footnoteRef/>
      </w:r>
      <w:r>
        <w:t xml:space="preserve"> K</w:t>
      </w:r>
      <w:r>
        <w:rPr>
          <w:rFonts w:hint="eastAsia"/>
        </w:rPr>
        <w:t xml:space="preserve">yan Safavi et al, </w:t>
      </w:r>
      <w:r>
        <w:t>‘</w:t>
      </w:r>
      <w:r w:rsidRPr="008B5D66">
        <w:t>Top-Funded Digital Health Companies And Their Impact On High-Burden, High-Cost Conditions</w:t>
      </w:r>
      <w:r>
        <w:t>’</w:t>
      </w:r>
      <w:r>
        <w:rPr>
          <w:rFonts w:hint="eastAsia"/>
        </w:rPr>
        <w:t xml:space="preserve"> (Health Affairs Journal, January 2019).</w:t>
      </w:r>
    </w:p>
  </w:footnote>
  <w:footnote w:id="56">
    <w:p w:rsidR="007B6C76" w:rsidRPr="00BA601D" w:rsidRDefault="007B6C76">
      <w:pPr>
        <w:pStyle w:val="FootnoteText"/>
      </w:pPr>
      <w:r>
        <w:rPr>
          <w:rStyle w:val="FootnoteReference"/>
        </w:rPr>
        <w:footnoteRef/>
      </w:r>
      <w:r>
        <w:t xml:space="preserve"> </w:t>
      </w:r>
      <w:r>
        <w:rPr>
          <w:rFonts w:hint="eastAsia"/>
        </w:rPr>
        <w:t>에모리</w:t>
      </w:r>
      <w:r>
        <w:rPr>
          <w:rFonts w:hint="eastAsia"/>
        </w:rPr>
        <w:t xml:space="preserve"> </w:t>
      </w:r>
      <w:r>
        <w:rPr>
          <w:rFonts w:hint="eastAsia"/>
        </w:rPr>
        <w:t>의과대학</w:t>
      </w:r>
      <w:r>
        <w:rPr>
          <w:rFonts w:hint="eastAsia"/>
        </w:rPr>
        <w:t xml:space="preserve"> </w:t>
      </w:r>
      <w:r>
        <w:rPr>
          <w:rFonts w:hint="eastAsia"/>
        </w:rPr>
        <w:t>리동</w:t>
      </w:r>
      <w:r>
        <w:rPr>
          <w:rFonts w:hint="eastAsia"/>
        </w:rPr>
        <w:t xml:space="preserve"> </w:t>
      </w:r>
      <w:r>
        <w:rPr>
          <w:rFonts w:hint="eastAsia"/>
        </w:rPr>
        <w:t>교수와의</w:t>
      </w:r>
      <w:r>
        <w:rPr>
          <w:rFonts w:hint="eastAsia"/>
        </w:rPr>
        <w:t xml:space="preserve"> </w:t>
      </w:r>
      <w:r>
        <w:rPr>
          <w:rFonts w:hint="eastAsia"/>
        </w:rPr>
        <w:t>인터뷰</w:t>
      </w:r>
      <w:r>
        <w:rPr>
          <w:rFonts w:hint="eastAsia"/>
        </w:rPr>
        <w:t>, 2020</w:t>
      </w:r>
      <w:r>
        <w:rPr>
          <w:rFonts w:hint="eastAsia"/>
        </w:rPr>
        <w:t>년</w:t>
      </w:r>
      <w:r>
        <w:rPr>
          <w:rFonts w:hint="eastAsia"/>
        </w:rPr>
        <w:t xml:space="preserve"> 5</w:t>
      </w:r>
      <w:r>
        <w:rPr>
          <w:rFonts w:hint="eastAsia"/>
        </w:rPr>
        <w:t>월</w:t>
      </w:r>
      <w:r>
        <w:rPr>
          <w:rFonts w:hint="eastAsia"/>
        </w:rPr>
        <w:t xml:space="preserve"> 18</w:t>
      </w:r>
      <w:r>
        <w:rPr>
          <w:rFonts w:hint="eastAsia"/>
        </w:rPr>
        <w:t>일</w:t>
      </w:r>
      <w:r>
        <w:rPr>
          <w:rFonts w:hint="eastAsia"/>
        </w:rPr>
        <w:t>.</w:t>
      </w:r>
    </w:p>
  </w:footnote>
  <w:footnote w:id="57">
    <w:p w:rsidR="007B6C76" w:rsidRDefault="007B6C76">
      <w:pPr>
        <w:pStyle w:val="FootnoteText"/>
      </w:pPr>
      <w:r>
        <w:rPr>
          <w:rStyle w:val="FootnoteReference"/>
        </w:rPr>
        <w:footnoteRef/>
      </w:r>
      <w:r>
        <w:t xml:space="preserve"> </w:t>
      </w:r>
      <w:r w:rsidRPr="00A035CD">
        <w:t>https://www.yna.co.kr/view/AKR20200314037300089</w:t>
      </w:r>
    </w:p>
  </w:footnote>
  <w:footnote w:id="58">
    <w:p w:rsidR="007B6C76" w:rsidRDefault="007B6C76">
      <w:pPr>
        <w:pStyle w:val="FootnoteText"/>
      </w:pPr>
      <w:r>
        <w:rPr>
          <w:rStyle w:val="FootnoteReference"/>
        </w:rPr>
        <w:footnoteRef/>
      </w:r>
      <w:r>
        <w:t xml:space="preserve"> </w:t>
      </w:r>
      <w:r>
        <w:rPr>
          <w:rFonts w:hint="eastAsia"/>
        </w:rPr>
        <w:t>니콜</w:t>
      </w:r>
      <w:r>
        <w:rPr>
          <w:rFonts w:hint="eastAsia"/>
        </w:rPr>
        <w:t xml:space="preserve"> </w:t>
      </w:r>
      <w:r>
        <w:rPr>
          <w:rFonts w:hint="eastAsia"/>
        </w:rPr>
        <w:t>애쇼프</w:t>
      </w:r>
      <w:r>
        <w:rPr>
          <w:rFonts w:hint="eastAsia"/>
        </w:rPr>
        <w:t>, &lt;</w:t>
      </w:r>
      <w:r>
        <w:rPr>
          <w:rFonts w:hint="eastAsia"/>
        </w:rPr>
        <w:t>자본의</w:t>
      </w:r>
      <w:r>
        <w:rPr>
          <w:rFonts w:hint="eastAsia"/>
        </w:rPr>
        <w:t xml:space="preserve"> </w:t>
      </w:r>
      <w:r>
        <w:rPr>
          <w:rFonts w:hint="eastAsia"/>
        </w:rPr>
        <w:t>새로운</w:t>
      </w:r>
      <w:r>
        <w:rPr>
          <w:rFonts w:hint="eastAsia"/>
        </w:rPr>
        <w:t xml:space="preserve"> </w:t>
      </w:r>
      <w:r>
        <w:rPr>
          <w:rFonts w:hint="eastAsia"/>
        </w:rPr>
        <w:t>선지자들</w:t>
      </w:r>
      <w:r>
        <w:rPr>
          <w:rFonts w:hint="eastAsia"/>
        </w:rPr>
        <w:t>&gt; (</w:t>
      </w:r>
      <w:r>
        <w:rPr>
          <w:rFonts w:hint="eastAsia"/>
        </w:rPr>
        <w:t>펜타그램</w:t>
      </w:r>
      <w:r>
        <w:rPr>
          <w:rFonts w:hint="eastAsia"/>
        </w:rPr>
        <w:t>, 2017), 202</w:t>
      </w:r>
      <w:r>
        <w:rPr>
          <w:rFonts w:hint="eastAsia"/>
        </w:rPr>
        <w:t>쪽</w:t>
      </w:r>
      <w:r>
        <w:rPr>
          <w:rFonts w:hint="eastAsia"/>
        </w:rPr>
        <w:t>.</w:t>
      </w:r>
    </w:p>
  </w:footnote>
  <w:footnote w:id="59">
    <w:p w:rsidR="007B6C76" w:rsidRDefault="007B6C76">
      <w:pPr>
        <w:pStyle w:val="FootnoteText"/>
      </w:pPr>
      <w:r>
        <w:rPr>
          <w:rStyle w:val="FootnoteReference"/>
        </w:rPr>
        <w:footnoteRef/>
      </w:r>
      <w:r>
        <w:t xml:space="preserve"> </w:t>
      </w:r>
      <w:r>
        <w:rPr>
          <w:rFonts w:hint="eastAsia"/>
        </w:rPr>
        <w:t>제리</w:t>
      </w:r>
      <w:r>
        <w:rPr>
          <w:rFonts w:hint="eastAsia"/>
        </w:rPr>
        <w:t xml:space="preserve"> </w:t>
      </w:r>
      <w:r>
        <w:rPr>
          <w:rFonts w:hint="eastAsia"/>
        </w:rPr>
        <w:t>카플란</w:t>
      </w:r>
      <w:r>
        <w:rPr>
          <w:rFonts w:hint="eastAsia"/>
        </w:rPr>
        <w:t>, &lt;</w:t>
      </w:r>
      <w:r>
        <w:rPr>
          <w:rFonts w:hint="eastAsia"/>
        </w:rPr>
        <w:t>인간은</w:t>
      </w:r>
      <w:r>
        <w:rPr>
          <w:rFonts w:hint="eastAsia"/>
        </w:rPr>
        <w:t xml:space="preserve"> </w:t>
      </w:r>
      <w:r>
        <w:rPr>
          <w:rFonts w:hint="eastAsia"/>
        </w:rPr>
        <w:t>필요</w:t>
      </w:r>
      <w:r>
        <w:rPr>
          <w:rFonts w:hint="eastAsia"/>
        </w:rPr>
        <w:t xml:space="preserve"> </w:t>
      </w:r>
      <w:r>
        <w:rPr>
          <w:rFonts w:hint="eastAsia"/>
        </w:rPr>
        <w:t>없다</w:t>
      </w:r>
      <w:r>
        <w:rPr>
          <w:rFonts w:hint="eastAsia"/>
        </w:rPr>
        <w:t>&gt; (</w:t>
      </w:r>
      <w:r>
        <w:rPr>
          <w:rFonts w:hint="eastAsia"/>
        </w:rPr>
        <w:t>한스미디어</w:t>
      </w:r>
      <w:r>
        <w:rPr>
          <w:rFonts w:hint="eastAsia"/>
        </w:rPr>
        <w:t>, 2016).</w:t>
      </w:r>
    </w:p>
  </w:footnote>
  <w:footnote w:id="60">
    <w:p w:rsidR="007B6C76" w:rsidRDefault="007B6C76">
      <w:pPr>
        <w:pStyle w:val="FootnoteText"/>
      </w:pPr>
      <w:r>
        <w:rPr>
          <w:rStyle w:val="FootnoteReference"/>
        </w:rPr>
        <w:footnoteRef/>
      </w:r>
      <w:r>
        <w:t xml:space="preserve"> </w:t>
      </w:r>
      <w:r>
        <w:rPr>
          <w:rFonts w:hint="eastAsia"/>
        </w:rPr>
        <w:t>스콧</w:t>
      </w:r>
      <w:r>
        <w:rPr>
          <w:rFonts w:hint="eastAsia"/>
        </w:rPr>
        <w:t xml:space="preserve"> </w:t>
      </w:r>
      <w:r>
        <w:rPr>
          <w:rFonts w:hint="eastAsia"/>
        </w:rPr>
        <w:t>갤러웨이</w:t>
      </w:r>
      <w:r>
        <w:rPr>
          <w:rFonts w:hint="eastAsia"/>
        </w:rPr>
        <w:t>, &lt;</w:t>
      </w:r>
      <w:r>
        <w:rPr>
          <w:rFonts w:hint="eastAsia"/>
        </w:rPr>
        <w:t>플랫폼</w:t>
      </w:r>
      <w:r>
        <w:rPr>
          <w:rFonts w:hint="eastAsia"/>
        </w:rPr>
        <w:t xml:space="preserve"> </w:t>
      </w:r>
      <w:r>
        <w:rPr>
          <w:rFonts w:hint="eastAsia"/>
        </w:rPr>
        <w:t>제국의</w:t>
      </w:r>
      <w:r>
        <w:rPr>
          <w:rFonts w:hint="eastAsia"/>
        </w:rPr>
        <w:t xml:space="preserve"> </w:t>
      </w:r>
      <w:r>
        <w:rPr>
          <w:rFonts w:hint="eastAsia"/>
        </w:rPr>
        <w:t>미래</w:t>
      </w:r>
      <w:r>
        <w:rPr>
          <w:rFonts w:hint="eastAsia"/>
        </w:rPr>
        <w:t>&gt; (</w:t>
      </w:r>
      <w:r>
        <w:rPr>
          <w:rFonts w:hint="eastAsia"/>
        </w:rPr>
        <w:t>비즈니스북스</w:t>
      </w:r>
      <w:r>
        <w:rPr>
          <w:rFonts w:hint="eastAsia"/>
        </w:rPr>
        <w:t>, 2018).</w:t>
      </w:r>
    </w:p>
  </w:footnote>
  <w:footnote w:id="61">
    <w:p w:rsidR="007B6C76" w:rsidRDefault="007B6C76">
      <w:pPr>
        <w:pStyle w:val="FootnoteText"/>
      </w:pPr>
      <w:r>
        <w:rPr>
          <w:rStyle w:val="FootnoteReference"/>
        </w:rPr>
        <w:footnoteRef/>
      </w:r>
      <w:r>
        <w:t xml:space="preserve"> </w:t>
      </w:r>
      <w:r>
        <w:rPr>
          <w:rFonts w:hint="eastAsia"/>
        </w:rPr>
        <w:t>제리</w:t>
      </w:r>
      <w:r>
        <w:rPr>
          <w:rFonts w:hint="eastAsia"/>
        </w:rPr>
        <w:t xml:space="preserve"> </w:t>
      </w:r>
      <w:r>
        <w:rPr>
          <w:rFonts w:hint="eastAsia"/>
        </w:rPr>
        <w:t>카플란</w:t>
      </w:r>
      <w:r>
        <w:rPr>
          <w:rFonts w:hint="eastAsia"/>
        </w:rPr>
        <w:t>, &lt;</w:t>
      </w:r>
      <w:r>
        <w:rPr>
          <w:rFonts w:hint="eastAsia"/>
        </w:rPr>
        <w:t>인공지능의</w:t>
      </w:r>
      <w:r>
        <w:rPr>
          <w:rFonts w:hint="eastAsia"/>
        </w:rPr>
        <w:t xml:space="preserve"> </w:t>
      </w:r>
      <w:r>
        <w:rPr>
          <w:rFonts w:hint="eastAsia"/>
        </w:rPr>
        <w:t>미래</w:t>
      </w:r>
      <w:r>
        <w:rPr>
          <w:rFonts w:hint="eastAsia"/>
        </w:rPr>
        <w:t>&gt; (</w:t>
      </w:r>
      <w:r>
        <w:rPr>
          <w:rFonts w:hint="eastAsia"/>
        </w:rPr>
        <w:t>한스미디어</w:t>
      </w:r>
      <w:r>
        <w:rPr>
          <w:rFonts w:hint="eastAsia"/>
        </w:rPr>
        <w:t>, 2017), 232</w:t>
      </w:r>
      <w:r>
        <w:rPr>
          <w:rFonts w:hint="eastAsia"/>
        </w:rPr>
        <w:t>쪽</w:t>
      </w:r>
      <w:r>
        <w:rPr>
          <w:rFonts w:hint="eastAsia"/>
        </w:rPr>
        <w:t>.</w:t>
      </w:r>
    </w:p>
  </w:footnote>
  <w:footnote w:id="62">
    <w:p w:rsidR="007B6C76" w:rsidRDefault="007B6C76">
      <w:pPr>
        <w:pStyle w:val="FootnoteText"/>
        <w:rPr>
          <w:rFonts w:hint="eastAsia"/>
        </w:rPr>
      </w:pPr>
      <w:r>
        <w:rPr>
          <w:rStyle w:val="FootnoteReference"/>
        </w:rPr>
        <w:footnoteRef/>
      </w:r>
      <w:r>
        <w:t xml:space="preserve"> </w:t>
      </w:r>
      <w:r>
        <w:rPr>
          <w:rFonts w:hint="eastAsia"/>
        </w:rPr>
        <w:t>최윤섭</w:t>
      </w:r>
      <w:r>
        <w:rPr>
          <w:rFonts w:hint="eastAsia"/>
        </w:rPr>
        <w:t xml:space="preserve">, </w:t>
      </w:r>
      <w:r>
        <w:rPr>
          <w:rFonts w:hint="eastAsia"/>
        </w:rPr>
        <w:t>앞의</w:t>
      </w:r>
      <w:r>
        <w:rPr>
          <w:rFonts w:hint="eastAsia"/>
        </w:rPr>
        <w:t xml:space="preserve"> </w:t>
      </w:r>
      <w:r>
        <w:rPr>
          <w:rFonts w:hint="eastAsia"/>
        </w:rPr>
        <w:t>책</w:t>
      </w:r>
      <w:r>
        <w:rPr>
          <w:rFonts w:hint="eastAsia"/>
        </w:rPr>
        <w:t>.</w:t>
      </w:r>
    </w:p>
  </w:footnote>
  <w:footnote w:id="63">
    <w:p w:rsidR="007B6C76" w:rsidRDefault="007B6C76">
      <w:pPr>
        <w:pStyle w:val="FootnoteText"/>
      </w:pPr>
      <w:r>
        <w:rPr>
          <w:rStyle w:val="FootnoteReference"/>
        </w:rPr>
        <w:footnoteRef/>
      </w:r>
      <w:r>
        <w:t xml:space="preserve"> </w:t>
      </w:r>
      <w:r>
        <w:rPr>
          <w:rFonts w:hint="eastAsia"/>
        </w:rPr>
        <w:t>최윤섭</w:t>
      </w:r>
      <w:r>
        <w:rPr>
          <w:rFonts w:hint="eastAsia"/>
        </w:rPr>
        <w:t>, 324</w:t>
      </w:r>
      <w:r>
        <w:rPr>
          <w:rFonts w:hint="eastAsia"/>
        </w:rPr>
        <w:t>쪽</w:t>
      </w:r>
      <w:r>
        <w:rPr>
          <w:rFonts w:hint="eastAsia"/>
        </w:rPr>
        <w:t>.</w:t>
      </w:r>
    </w:p>
  </w:footnote>
  <w:footnote w:id="64">
    <w:p w:rsidR="007B6C76" w:rsidRDefault="007B6C76">
      <w:pPr>
        <w:pStyle w:val="FootnoteText"/>
      </w:pPr>
      <w:r>
        <w:rPr>
          <w:rStyle w:val="FootnoteReference"/>
        </w:rPr>
        <w:footnoteRef/>
      </w:r>
      <w:r>
        <w:t xml:space="preserve"> </w:t>
      </w:r>
      <w:r w:rsidRPr="00DE0F0B">
        <w:t>https://techcrunch.com/2012/01/10/doctors-or-algorithms/?guccounter=1</w:t>
      </w:r>
    </w:p>
  </w:footnote>
  <w:footnote w:id="65">
    <w:p w:rsidR="007B6C76" w:rsidRDefault="007B6C76">
      <w:pPr>
        <w:pStyle w:val="FootnoteText"/>
      </w:pPr>
      <w:r>
        <w:rPr>
          <w:rStyle w:val="FootnoteReference"/>
        </w:rPr>
        <w:footnoteRef/>
      </w:r>
      <w:r>
        <w:t xml:space="preserve"> </w:t>
      </w:r>
      <w:r>
        <w:rPr>
          <w:rFonts w:hint="eastAsia"/>
        </w:rPr>
        <w:t>Eric Topol, &lt;Deep Medicine: How Artificial Intelligence Can Make Healthcare Human Again&gt;. (Basic Books, 2019). Chapter 6.</w:t>
      </w:r>
    </w:p>
  </w:footnote>
  <w:footnote w:id="66">
    <w:p w:rsidR="007B6C76" w:rsidRDefault="007B6C76">
      <w:pPr>
        <w:pStyle w:val="FootnoteText"/>
      </w:pPr>
      <w:r>
        <w:rPr>
          <w:rStyle w:val="FootnoteReference"/>
        </w:rPr>
        <w:footnoteRef/>
      </w:r>
      <w:r>
        <w:t xml:space="preserve"> </w:t>
      </w:r>
      <w:r w:rsidRPr="002C22F4">
        <w:t>https://qz.com/653084/microsofts-disastrous-tay-experiment-shows-the-hidden-dangers-of-ai/</w:t>
      </w:r>
    </w:p>
  </w:footnote>
  <w:footnote w:id="67">
    <w:p w:rsidR="007B6C76" w:rsidRDefault="007B6C76">
      <w:pPr>
        <w:pStyle w:val="FootnoteText"/>
      </w:pPr>
      <w:r>
        <w:rPr>
          <w:rStyle w:val="FootnoteReference"/>
        </w:rPr>
        <w:footnoteRef/>
      </w:r>
      <w:r>
        <w:t xml:space="preserve"> </w:t>
      </w:r>
      <w:r w:rsidRPr="00FC493A">
        <w:t>https://qz.com/1340990/microsofts-politically-correct-chat-bot-is-even-worse-than-its-racist-one/</w:t>
      </w:r>
    </w:p>
  </w:footnote>
  <w:footnote w:id="68">
    <w:p w:rsidR="007B6C76" w:rsidRDefault="007B6C76">
      <w:pPr>
        <w:pStyle w:val="FootnoteText"/>
      </w:pPr>
      <w:r>
        <w:rPr>
          <w:rStyle w:val="FootnoteReference"/>
        </w:rPr>
        <w:footnoteRef/>
      </w:r>
      <w:r>
        <w:t xml:space="preserve"> </w:t>
      </w:r>
      <w:r>
        <w:rPr>
          <w:rFonts w:hint="eastAsia"/>
        </w:rPr>
        <w:t>상기</w:t>
      </w:r>
      <w:r>
        <w:rPr>
          <w:rFonts w:hint="eastAsia"/>
        </w:rPr>
        <w:t xml:space="preserve"> </w:t>
      </w:r>
      <w:r>
        <w:rPr>
          <w:rFonts w:hint="eastAsia"/>
        </w:rPr>
        <w:t>기사</w:t>
      </w:r>
      <w:r>
        <w:rPr>
          <w:rFonts w:hint="eastAsia"/>
        </w:rPr>
        <w:t xml:space="preserve">. </w:t>
      </w:r>
      <w:r>
        <w:t>“</w:t>
      </w:r>
      <w:r>
        <w:rPr>
          <w:rFonts w:hint="eastAsia"/>
        </w:rPr>
        <w:t>We are all Jews here.</w:t>
      </w:r>
      <w:r>
        <w:t>”</w:t>
      </w:r>
      <w:r>
        <w:rPr>
          <w:rFonts w:hint="eastAsia"/>
        </w:rPr>
        <w:t>과</w:t>
      </w:r>
      <w:r>
        <w:rPr>
          <w:rFonts w:hint="eastAsia"/>
        </w:rPr>
        <w:t xml:space="preserve"> </w:t>
      </w:r>
      <w:r>
        <w:t>“</w:t>
      </w:r>
      <w:r>
        <w:rPr>
          <w:rFonts w:hint="eastAsia"/>
        </w:rPr>
        <w:t>They are all Jews here.</w:t>
      </w:r>
      <w:r>
        <w:t>”</w:t>
      </w:r>
      <w:r>
        <w:rPr>
          <w:rFonts w:hint="eastAsia"/>
        </w:rPr>
        <w:t>는</w:t>
      </w:r>
      <w:r>
        <w:rPr>
          <w:rFonts w:hint="eastAsia"/>
        </w:rPr>
        <w:t xml:space="preserve"> </w:t>
      </w:r>
      <w:r>
        <w:rPr>
          <w:rFonts w:hint="eastAsia"/>
        </w:rPr>
        <w:t>단</w:t>
      </w:r>
      <w:r>
        <w:rPr>
          <w:rFonts w:hint="eastAsia"/>
        </w:rPr>
        <w:t xml:space="preserve"> </w:t>
      </w:r>
      <w:r>
        <w:rPr>
          <w:rFonts w:hint="eastAsia"/>
        </w:rPr>
        <w:t>한</w:t>
      </w:r>
      <w:r>
        <w:rPr>
          <w:rFonts w:hint="eastAsia"/>
        </w:rPr>
        <w:t xml:space="preserve"> </w:t>
      </w:r>
      <w:r>
        <w:rPr>
          <w:rFonts w:hint="eastAsia"/>
        </w:rPr>
        <w:t>단어</w:t>
      </w:r>
      <w:r>
        <w:rPr>
          <w:rFonts w:hint="eastAsia"/>
        </w:rPr>
        <w:t xml:space="preserve"> </w:t>
      </w:r>
      <w:r>
        <w:rPr>
          <w:rFonts w:hint="eastAsia"/>
        </w:rPr>
        <w:t>차이지만</w:t>
      </w:r>
      <w:r>
        <w:rPr>
          <w:rFonts w:hint="eastAsia"/>
        </w:rPr>
        <w:t xml:space="preserve"> </w:t>
      </w:r>
      <w:r>
        <w:rPr>
          <w:rFonts w:hint="eastAsia"/>
        </w:rPr>
        <w:t>거의</w:t>
      </w:r>
      <w:r>
        <w:rPr>
          <w:rFonts w:hint="eastAsia"/>
        </w:rPr>
        <w:t xml:space="preserve"> </w:t>
      </w:r>
      <w:r>
        <w:rPr>
          <w:rFonts w:hint="eastAsia"/>
        </w:rPr>
        <w:t>반대의</w:t>
      </w:r>
      <w:r>
        <w:rPr>
          <w:rFonts w:hint="eastAsia"/>
        </w:rPr>
        <w:t xml:space="preserve"> </w:t>
      </w:r>
      <w:r>
        <w:rPr>
          <w:rFonts w:hint="eastAsia"/>
        </w:rPr>
        <w:t>의도를</w:t>
      </w:r>
      <w:r>
        <w:rPr>
          <w:rFonts w:hint="eastAsia"/>
        </w:rPr>
        <w:t xml:space="preserve"> </w:t>
      </w:r>
      <w:r>
        <w:rPr>
          <w:rFonts w:hint="eastAsia"/>
        </w:rPr>
        <w:t>가진</w:t>
      </w:r>
      <w:r>
        <w:rPr>
          <w:rFonts w:hint="eastAsia"/>
        </w:rPr>
        <w:t xml:space="preserve"> </w:t>
      </w:r>
      <w:r>
        <w:rPr>
          <w:rFonts w:hint="eastAsia"/>
        </w:rPr>
        <w:t>표현이다</w:t>
      </w:r>
      <w:r>
        <w:rPr>
          <w:rFonts w:hint="eastAsia"/>
        </w:rPr>
        <w:t>.</w:t>
      </w:r>
    </w:p>
  </w:footnote>
  <w:footnote w:id="69">
    <w:p w:rsidR="007B6C76" w:rsidRDefault="007B6C76">
      <w:pPr>
        <w:pStyle w:val="FootnoteText"/>
      </w:pPr>
      <w:r>
        <w:rPr>
          <w:rStyle w:val="FootnoteReference"/>
        </w:rPr>
        <w:footnoteRef/>
      </w:r>
      <w:r>
        <w:t xml:space="preserve"> </w:t>
      </w:r>
      <w:r>
        <w:rPr>
          <w:rFonts w:hint="eastAsia"/>
        </w:rPr>
        <w:t>에모리</w:t>
      </w:r>
      <w:r>
        <w:rPr>
          <w:rFonts w:hint="eastAsia"/>
        </w:rPr>
        <w:t xml:space="preserve"> </w:t>
      </w:r>
      <w:r>
        <w:rPr>
          <w:rFonts w:hint="eastAsia"/>
        </w:rPr>
        <w:t>대학교</w:t>
      </w:r>
      <w:r>
        <w:rPr>
          <w:rFonts w:hint="eastAsia"/>
        </w:rPr>
        <w:t xml:space="preserve"> </w:t>
      </w:r>
      <w:r>
        <w:rPr>
          <w:rFonts w:hint="eastAsia"/>
        </w:rPr>
        <w:t>란스</w:t>
      </w:r>
      <w:r>
        <w:rPr>
          <w:rFonts w:hint="eastAsia"/>
        </w:rPr>
        <w:t xml:space="preserve"> </w:t>
      </w:r>
      <w:r>
        <w:rPr>
          <w:rFonts w:hint="eastAsia"/>
        </w:rPr>
        <w:t>월러</w:t>
      </w:r>
      <w:r>
        <w:rPr>
          <w:rFonts w:hint="eastAsia"/>
        </w:rPr>
        <w:t xml:space="preserve">(Lance Waller) </w:t>
      </w:r>
      <w:r>
        <w:rPr>
          <w:rFonts w:hint="eastAsia"/>
        </w:rPr>
        <w:t>교수</w:t>
      </w:r>
      <w:r>
        <w:rPr>
          <w:rFonts w:hint="eastAsia"/>
        </w:rPr>
        <w:t>.</w:t>
      </w:r>
    </w:p>
  </w:footnote>
  <w:footnote w:id="70">
    <w:p w:rsidR="007B6C76" w:rsidRDefault="007B6C76">
      <w:pPr>
        <w:pStyle w:val="FootnoteText"/>
      </w:pPr>
      <w:r>
        <w:rPr>
          <w:rStyle w:val="FootnoteReference"/>
        </w:rPr>
        <w:footnoteRef/>
      </w:r>
      <w:r>
        <w:t xml:space="preserve"> </w:t>
      </w:r>
      <w:r w:rsidRPr="00F01444">
        <w:t>https://www.forbes.com/sites/bernardmarr/2017/06/15/3-massive-big-data-problems-everyone-should-know-about/#33c7269a6186</w:t>
      </w:r>
    </w:p>
  </w:footnote>
  <w:footnote w:id="71">
    <w:p w:rsidR="007B6C76" w:rsidRPr="00481898" w:rsidRDefault="007B6C76">
      <w:pPr>
        <w:pStyle w:val="FootnoteText"/>
      </w:pPr>
      <w:r>
        <w:rPr>
          <w:rStyle w:val="FootnoteReference"/>
        </w:rPr>
        <w:footnoteRef/>
      </w:r>
      <w:r>
        <w:t xml:space="preserve"> </w:t>
      </w:r>
      <w:r w:rsidRPr="00481898">
        <w:t>https://www.brookings.edu/techstream/how-surveillance-technology-powered-south-koreas-covid-19-response/</w:t>
      </w:r>
    </w:p>
  </w:footnote>
  <w:footnote w:id="72">
    <w:p w:rsidR="007B6C76" w:rsidRPr="00481898" w:rsidRDefault="007B6C76">
      <w:pPr>
        <w:pStyle w:val="FootnoteText"/>
      </w:pPr>
      <w:r>
        <w:rPr>
          <w:rStyle w:val="FootnoteReference"/>
        </w:rPr>
        <w:footnoteRef/>
      </w:r>
      <w:r>
        <w:t xml:space="preserve"> </w:t>
      </w:r>
      <w:r w:rsidRPr="00481898">
        <w:t>https://www.newyorker.com/news/news-desk/seouls-radical-experiment-in-digital-contact-tracing</w:t>
      </w:r>
    </w:p>
  </w:footnote>
  <w:footnote w:id="73">
    <w:p w:rsidR="007B6C76" w:rsidRDefault="007B6C76">
      <w:pPr>
        <w:pStyle w:val="FootnoteText"/>
      </w:pPr>
      <w:r>
        <w:rPr>
          <w:rStyle w:val="FootnoteReference"/>
        </w:rPr>
        <w:footnoteRef/>
      </w:r>
      <w:r>
        <w:t xml:space="preserve"> </w:t>
      </w:r>
      <w:r>
        <w:rPr>
          <w:rFonts w:hint="eastAsia"/>
        </w:rPr>
        <w:t>개정</w:t>
      </w:r>
      <w:r>
        <w:rPr>
          <w:rFonts w:hint="eastAsia"/>
        </w:rPr>
        <w:t xml:space="preserve"> &lt;</w:t>
      </w:r>
      <w:r>
        <w:rPr>
          <w:rFonts w:hint="eastAsia"/>
        </w:rPr>
        <w:t>개인정보</w:t>
      </w:r>
      <w:r>
        <w:rPr>
          <w:rFonts w:hint="eastAsia"/>
        </w:rPr>
        <w:t xml:space="preserve"> </w:t>
      </w:r>
      <w:r>
        <w:rPr>
          <w:rFonts w:hint="eastAsia"/>
        </w:rPr>
        <w:t>보호법</w:t>
      </w:r>
      <w:r>
        <w:rPr>
          <w:rFonts w:hint="eastAsia"/>
        </w:rPr>
        <w:t xml:space="preserve">&gt; </w:t>
      </w:r>
      <w:r>
        <w:rPr>
          <w:rFonts w:hint="eastAsia"/>
        </w:rPr>
        <w:t>제</w:t>
      </w:r>
      <w:r>
        <w:rPr>
          <w:rFonts w:hint="eastAsia"/>
        </w:rPr>
        <w:t>2</w:t>
      </w:r>
      <w:r>
        <w:rPr>
          <w:rFonts w:hint="eastAsia"/>
        </w:rPr>
        <w:t>조</w:t>
      </w:r>
      <w:r>
        <w:rPr>
          <w:rFonts w:hint="eastAsia"/>
        </w:rPr>
        <w:t xml:space="preserve"> </w:t>
      </w:r>
      <w:r>
        <w:rPr>
          <w:rFonts w:hint="eastAsia"/>
        </w:rPr>
        <w:t>제</w:t>
      </w:r>
      <w:r>
        <w:rPr>
          <w:rFonts w:hint="eastAsia"/>
        </w:rPr>
        <w:t>1</w:t>
      </w:r>
      <w:r>
        <w:rPr>
          <w:rFonts w:hint="eastAsia"/>
        </w:rPr>
        <w:t>호</w:t>
      </w:r>
      <w:r>
        <w:rPr>
          <w:rFonts w:hint="eastAsia"/>
        </w:rPr>
        <w:t xml:space="preserve"> </w:t>
      </w:r>
      <w:r>
        <w:rPr>
          <w:rFonts w:hint="eastAsia"/>
        </w:rPr>
        <w:t>다목</w:t>
      </w:r>
      <w:r>
        <w:rPr>
          <w:rFonts w:hint="eastAsia"/>
        </w:rPr>
        <w:t>.</w:t>
      </w:r>
    </w:p>
  </w:footnote>
  <w:footnote w:id="74">
    <w:p w:rsidR="007B6C76" w:rsidRDefault="007B6C76">
      <w:pPr>
        <w:pStyle w:val="FootnoteText"/>
      </w:pPr>
      <w:r>
        <w:rPr>
          <w:rStyle w:val="FootnoteReference"/>
        </w:rPr>
        <w:footnoteRef/>
      </w:r>
      <w:r>
        <w:rPr>
          <w:rFonts w:hint="eastAsia"/>
        </w:rPr>
        <w:t xml:space="preserve"> </w:t>
      </w:r>
      <w:r>
        <w:rPr>
          <w:rFonts w:hint="eastAsia"/>
        </w:rPr>
        <w:t>개정</w:t>
      </w:r>
      <w:r>
        <w:rPr>
          <w:rFonts w:hint="eastAsia"/>
        </w:rPr>
        <w:t xml:space="preserve"> &lt;</w:t>
      </w:r>
      <w:r>
        <w:rPr>
          <w:rFonts w:hint="eastAsia"/>
        </w:rPr>
        <w:t>개인정보</w:t>
      </w:r>
      <w:r>
        <w:rPr>
          <w:rFonts w:hint="eastAsia"/>
        </w:rPr>
        <w:t xml:space="preserve"> </w:t>
      </w:r>
      <w:r>
        <w:rPr>
          <w:rFonts w:hint="eastAsia"/>
        </w:rPr>
        <w:t>보호법</w:t>
      </w:r>
      <w:r>
        <w:rPr>
          <w:rFonts w:hint="eastAsia"/>
        </w:rPr>
        <w:t xml:space="preserve">&gt; </w:t>
      </w:r>
      <w:r>
        <w:rPr>
          <w:rFonts w:hint="eastAsia"/>
        </w:rPr>
        <w:t>제</w:t>
      </w:r>
      <w:r>
        <w:rPr>
          <w:rFonts w:hint="eastAsia"/>
        </w:rPr>
        <w:t>28</w:t>
      </w:r>
      <w:r>
        <w:rPr>
          <w:rFonts w:hint="eastAsia"/>
        </w:rPr>
        <w:t>조의</w:t>
      </w:r>
      <w:r>
        <w:rPr>
          <w:rFonts w:hint="eastAsia"/>
        </w:rPr>
        <w:t>3.</w:t>
      </w:r>
    </w:p>
  </w:footnote>
  <w:footnote w:id="75">
    <w:p w:rsidR="007B6C76" w:rsidRDefault="007B6C76">
      <w:pPr>
        <w:pStyle w:val="FootnoteText"/>
      </w:pPr>
      <w:r>
        <w:rPr>
          <w:rStyle w:val="FootnoteReference"/>
        </w:rPr>
        <w:footnoteRef/>
      </w:r>
      <w:r>
        <w:rPr>
          <w:rFonts w:hint="eastAsia"/>
        </w:rPr>
        <w:t xml:space="preserve"> &lt;</w:t>
      </w:r>
      <w:r>
        <w:rPr>
          <w:rFonts w:hint="eastAsia"/>
        </w:rPr>
        <w:t>생명</w:t>
      </w:r>
      <w:r>
        <w:rPr>
          <w:rFonts w:hint="eastAsia"/>
        </w:rPr>
        <w:t xml:space="preserve"> </w:t>
      </w:r>
      <w:r>
        <w:rPr>
          <w:rFonts w:hint="eastAsia"/>
        </w:rPr>
        <w:t>윤리</w:t>
      </w:r>
      <w:r>
        <w:rPr>
          <w:rFonts w:hint="eastAsia"/>
        </w:rPr>
        <w:t xml:space="preserve"> </w:t>
      </w:r>
      <w:r>
        <w:rPr>
          <w:rFonts w:hint="eastAsia"/>
        </w:rPr>
        <w:t>및</w:t>
      </w:r>
      <w:r>
        <w:rPr>
          <w:rFonts w:hint="eastAsia"/>
        </w:rPr>
        <w:t xml:space="preserve"> </w:t>
      </w:r>
      <w:r>
        <w:rPr>
          <w:rFonts w:hint="eastAsia"/>
        </w:rPr>
        <w:t>안전에</w:t>
      </w:r>
      <w:r>
        <w:rPr>
          <w:rFonts w:hint="eastAsia"/>
        </w:rPr>
        <w:t xml:space="preserve"> </w:t>
      </w:r>
      <w:r>
        <w:rPr>
          <w:rFonts w:hint="eastAsia"/>
        </w:rPr>
        <w:t>관한</w:t>
      </w:r>
      <w:r>
        <w:rPr>
          <w:rFonts w:hint="eastAsia"/>
        </w:rPr>
        <w:t xml:space="preserve"> </w:t>
      </w:r>
      <w:r>
        <w:rPr>
          <w:rFonts w:hint="eastAsia"/>
        </w:rPr>
        <w:t>법률</w:t>
      </w:r>
      <w:r>
        <w:rPr>
          <w:rFonts w:hint="eastAsia"/>
        </w:rPr>
        <w:t xml:space="preserve">&gt; </w:t>
      </w:r>
      <w:r w:rsidRPr="00FB04EC">
        <w:rPr>
          <w:rFonts w:hint="eastAsia"/>
        </w:rPr>
        <w:t>제</w:t>
      </w:r>
      <w:r w:rsidRPr="00FB04EC">
        <w:rPr>
          <w:rFonts w:hint="eastAsia"/>
        </w:rPr>
        <w:t>46</w:t>
      </w:r>
      <w:r w:rsidRPr="00FB04EC">
        <w:rPr>
          <w:rFonts w:hint="eastAsia"/>
        </w:rPr>
        <w:t>조</w:t>
      </w:r>
      <w:r w:rsidRPr="00FB04EC">
        <w:rPr>
          <w:rFonts w:hint="eastAsia"/>
        </w:rPr>
        <w:t>(</w:t>
      </w:r>
      <w:r w:rsidRPr="00FB04EC">
        <w:rPr>
          <w:rFonts w:hint="eastAsia"/>
        </w:rPr>
        <w:t>유전정보에</w:t>
      </w:r>
      <w:r w:rsidRPr="00FB04EC">
        <w:rPr>
          <w:rFonts w:hint="eastAsia"/>
        </w:rPr>
        <w:t xml:space="preserve"> </w:t>
      </w:r>
      <w:r w:rsidRPr="00FB04EC">
        <w:rPr>
          <w:rFonts w:hint="eastAsia"/>
        </w:rPr>
        <w:t>의한</w:t>
      </w:r>
      <w:r w:rsidRPr="00FB04EC">
        <w:rPr>
          <w:rFonts w:hint="eastAsia"/>
        </w:rPr>
        <w:t xml:space="preserve"> </w:t>
      </w:r>
      <w:r w:rsidRPr="00FB04EC">
        <w:rPr>
          <w:rFonts w:hint="eastAsia"/>
        </w:rPr>
        <w:t>차별</w:t>
      </w:r>
      <w:r w:rsidRPr="00FB04EC">
        <w:rPr>
          <w:rFonts w:hint="eastAsia"/>
        </w:rPr>
        <w:t xml:space="preserve"> </w:t>
      </w:r>
      <w:r w:rsidRPr="00FB04EC">
        <w:rPr>
          <w:rFonts w:hint="eastAsia"/>
        </w:rPr>
        <w:t>금지</w:t>
      </w:r>
      <w:r w:rsidRPr="00FB04EC">
        <w:rPr>
          <w:rFonts w:hint="eastAsia"/>
        </w:rPr>
        <w:t xml:space="preserve"> </w:t>
      </w:r>
      <w:r w:rsidRPr="00FB04EC">
        <w:rPr>
          <w:rFonts w:hint="eastAsia"/>
        </w:rPr>
        <w:t>등</w:t>
      </w:r>
      <w:r w:rsidRPr="00FB04EC">
        <w:rPr>
          <w:rFonts w:hint="eastAsia"/>
        </w:rPr>
        <w:t xml:space="preserve">) </w:t>
      </w:r>
      <w:r w:rsidRPr="00FB04EC">
        <w:rPr>
          <w:rFonts w:hint="eastAsia"/>
        </w:rPr>
        <w:t>①</w:t>
      </w:r>
      <w:r w:rsidRPr="00FB04EC">
        <w:rPr>
          <w:rFonts w:hint="eastAsia"/>
        </w:rPr>
        <w:t xml:space="preserve"> </w:t>
      </w:r>
      <w:r w:rsidRPr="00FB04EC">
        <w:rPr>
          <w:rFonts w:hint="eastAsia"/>
        </w:rPr>
        <w:t>누구든지</w:t>
      </w:r>
      <w:r w:rsidRPr="00FB04EC">
        <w:rPr>
          <w:rFonts w:hint="eastAsia"/>
        </w:rPr>
        <w:t xml:space="preserve"> </w:t>
      </w:r>
      <w:r w:rsidRPr="00FB04EC">
        <w:rPr>
          <w:rFonts w:hint="eastAsia"/>
        </w:rPr>
        <w:t>유전정보를</w:t>
      </w:r>
      <w:r w:rsidRPr="00FB04EC">
        <w:rPr>
          <w:rFonts w:hint="eastAsia"/>
        </w:rPr>
        <w:t xml:space="preserve"> </w:t>
      </w:r>
      <w:r w:rsidRPr="00FB04EC">
        <w:rPr>
          <w:rFonts w:hint="eastAsia"/>
        </w:rPr>
        <w:t>이유로</w:t>
      </w:r>
      <w:r w:rsidRPr="00FB04EC">
        <w:rPr>
          <w:rFonts w:hint="eastAsia"/>
        </w:rPr>
        <w:t xml:space="preserve"> </w:t>
      </w:r>
      <w:r w:rsidRPr="00FB04EC">
        <w:rPr>
          <w:rFonts w:hint="eastAsia"/>
        </w:rPr>
        <w:t>교육ㆍ고용ㆍ승진ㆍ보험</w:t>
      </w:r>
      <w:r w:rsidRPr="00FB04EC">
        <w:rPr>
          <w:rFonts w:hint="eastAsia"/>
        </w:rPr>
        <w:t xml:space="preserve"> </w:t>
      </w:r>
      <w:r w:rsidRPr="00FB04EC">
        <w:rPr>
          <w:rFonts w:hint="eastAsia"/>
        </w:rPr>
        <w:t>등</w:t>
      </w:r>
      <w:r w:rsidRPr="00FB04EC">
        <w:rPr>
          <w:rFonts w:hint="eastAsia"/>
        </w:rPr>
        <w:t xml:space="preserve"> </w:t>
      </w:r>
      <w:r w:rsidRPr="00FB04EC">
        <w:rPr>
          <w:rFonts w:hint="eastAsia"/>
        </w:rPr>
        <w:t>사회활동에서</w:t>
      </w:r>
      <w:r w:rsidRPr="00FB04EC">
        <w:rPr>
          <w:rFonts w:hint="eastAsia"/>
        </w:rPr>
        <w:t xml:space="preserve"> </w:t>
      </w:r>
      <w:r w:rsidRPr="00FB04EC">
        <w:rPr>
          <w:rFonts w:hint="eastAsia"/>
        </w:rPr>
        <w:t>다른</w:t>
      </w:r>
      <w:r w:rsidRPr="00FB04EC">
        <w:rPr>
          <w:rFonts w:hint="eastAsia"/>
        </w:rPr>
        <w:t xml:space="preserve"> </w:t>
      </w:r>
      <w:r w:rsidRPr="00FB04EC">
        <w:rPr>
          <w:rFonts w:hint="eastAsia"/>
        </w:rPr>
        <w:t>사람을</w:t>
      </w:r>
      <w:r w:rsidRPr="00FB04EC">
        <w:rPr>
          <w:rFonts w:hint="eastAsia"/>
        </w:rPr>
        <w:t xml:space="preserve"> </w:t>
      </w:r>
      <w:r w:rsidRPr="00FB04EC">
        <w:rPr>
          <w:rFonts w:hint="eastAsia"/>
        </w:rPr>
        <w:t>차별하여서는</w:t>
      </w:r>
      <w:r w:rsidRPr="00FB04EC">
        <w:rPr>
          <w:rFonts w:hint="eastAsia"/>
        </w:rPr>
        <w:t xml:space="preserve"> </w:t>
      </w:r>
      <w:r w:rsidRPr="00FB04EC">
        <w:rPr>
          <w:rFonts w:hint="eastAsia"/>
        </w:rPr>
        <w:t>아니</w:t>
      </w:r>
      <w:r w:rsidRPr="00FB04EC">
        <w:rPr>
          <w:rFonts w:hint="eastAsia"/>
        </w:rPr>
        <w:t xml:space="preserve"> </w:t>
      </w:r>
      <w:r w:rsidRPr="00FB04EC">
        <w:rPr>
          <w:rFonts w:hint="eastAsia"/>
        </w:rPr>
        <w:t>된다</w:t>
      </w:r>
      <w:r w:rsidRPr="00FB04EC">
        <w:rPr>
          <w:rFonts w:hint="eastAsia"/>
        </w:rPr>
        <w:t>.</w:t>
      </w:r>
    </w:p>
  </w:footnote>
  <w:footnote w:id="76">
    <w:p w:rsidR="007B6C76" w:rsidRPr="00143A0D" w:rsidRDefault="007B6C76">
      <w:pPr>
        <w:pStyle w:val="FootnoteText"/>
        <w:rPr>
          <w:rFonts w:hint="eastAsia"/>
        </w:rPr>
      </w:pPr>
      <w:r>
        <w:rPr>
          <w:rStyle w:val="FootnoteReference"/>
        </w:rPr>
        <w:footnoteRef/>
      </w:r>
      <w:r>
        <w:t xml:space="preserve"> </w:t>
      </w:r>
      <w:r w:rsidRPr="00143A0D">
        <w:t>https://news.v.daum.net/v/20200518112809579</w:t>
      </w:r>
    </w:p>
  </w:footnote>
  <w:footnote w:id="77">
    <w:p w:rsidR="007B6C76" w:rsidRDefault="007B6C76">
      <w:pPr>
        <w:pStyle w:val="FootnoteText"/>
      </w:pPr>
      <w:r>
        <w:rPr>
          <w:rStyle w:val="FootnoteReference"/>
        </w:rPr>
        <w:footnoteRef/>
      </w:r>
      <w:r>
        <w:t xml:space="preserve"> </w:t>
      </w:r>
      <w:r w:rsidRPr="006647EA">
        <w:t>https://www.usatoday.com/story/news/politics/2020/04/19/coroinavirus-polls-majority-support-social-distancing/5162668002/</w:t>
      </w:r>
    </w:p>
  </w:footnote>
  <w:footnote w:id="78">
    <w:p w:rsidR="007B6C76" w:rsidRDefault="007B6C76">
      <w:pPr>
        <w:pStyle w:val="FootnoteText"/>
      </w:pPr>
      <w:r>
        <w:rPr>
          <w:rStyle w:val="FootnoteReference"/>
        </w:rPr>
        <w:footnoteRef/>
      </w:r>
      <w:r>
        <w:t xml:space="preserve"> </w:t>
      </w:r>
      <w:hyperlink r:id="rId3" w:history="1">
        <w:r w:rsidRPr="00B6151C">
          <w:rPr>
            <w:rStyle w:val="Hyperlink"/>
          </w:rPr>
          <w:t>https://www.wsj.com/articles/americans-favor-aggressive-coronavirus-measures-poll-finds-11585687911</w:t>
        </w:r>
      </w:hyperlink>
      <w:r>
        <w:rPr>
          <w:rFonts w:hint="eastAsia"/>
        </w:rPr>
        <w:t>. 56%</w:t>
      </w:r>
      <w:r>
        <w:rPr>
          <w:rFonts w:hint="eastAsia"/>
        </w:rPr>
        <w:t>는</w:t>
      </w:r>
      <w:r>
        <w:rPr>
          <w:rFonts w:hint="eastAsia"/>
        </w:rPr>
        <w:t xml:space="preserve"> </w:t>
      </w:r>
      <w:r>
        <w:rPr>
          <w:rFonts w:hint="eastAsia"/>
        </w:rPr>
        <w:t>현재</w:t>
      </w:r>
      <w:r>
        <w:rPr>
          <w:rFonts w:hint="eastAsia"/>
        </w:rPr>
        <w:t xml:space="preserve"> </w:t>
      </w:r>
      <w:r>
        <w:rPr>
          <w:rFonts w:hint="eastAsia"/>
        </w:rPr>
        <w:t>대응</w:t>
      </w:r>
      <w:r>
        <w:rPr>
          <w:rFonts w:hint="eastAsia"/>
        </w:rPr>
        <w:t xml:space="preserve"> </w:t>
      </w:r>
      <w:r>
        <w:rPr>
          <w:rFonts w:hint="eastAsia"/>
        </w:rPr>
        <w:t>수준이</w:t>
      </w:r>
      <w:r>
        <w:rPr>
          <w:rFonts w:hint="eastAsia"/>
        </w:rPr>
        <w:t xml:space="preserve"> </w:t>
      </w:r>
      <w:r>
        <w:rPr>
          <w:rFonts w:hint="eastAsia"/>
        </w:rPr>
        <w:t>적절하다고</w:t>
      </w:r>
      <w:r>
        <w:rPr>
          <w:rFonts w:hint="eastAsia"/>
        </w:rPr>
        <w:t xml:space="preserve"> </w:t>
      </w:r>
      <w:r>
        <w:rPr>
          <w:rFonts w:hint="eastAsia"/>
        </w:rPr>
        <w:t>응답했다</w:t>
      </w:r>
      <w:r>
        <w:rPr>
          <w:rFonts w:hint="eastAsia"/>
        </w:rPr>
        <w:t>.</w:t>
      </w:r>
    </w:p>
  </w:footnote>
  <w:footnote w:id="79">
    <w:p w:rsidR="007B6C76" w:rsidRDefault="007B6C76">
      <w:pPr>
        <w:pStyle w:val="FootnoteText"/>
      </w:pPr>
      <w:r>
        <w:rPr>
          <w:rStyle w:val="FootnoteReference"/>
        </w:rPr>
        <w:footnoteRef/>
      </w:r>
      <w:r>
        <w:t xml:space="preserve"> </w:t>
      </w:r>
      <w:r w:rsidRPr="00065F6A">
        <w:t>https://www.wsj.com/articles/americans-favor-aggressive-coronavirus-measures-poll-finds-11585687911</w:t>
      </w:r>
    </w:p>
  </w:footnote>
  <w:footnote w:id="80">
    <w:p w:rsidR="007B6C76" w:rsidRDefault="007B6C76">
      <w:pPr>
        <w:pStyle w:val="FootnoteText"/>
      </w:pPr>
      <w:r>
        <w:rPr>
          <w:rStyle w:val="FootnoteReference"/>
        </w:rPr>
        <w:footnoteRef/>
      </w:r>
      <w:r>
        <w:t xml:space="preserve"> </w:t>
      </w:r>
      <w:r w:rsidRPr="00241966">
        <w:t>https://mcusercontent.com/ca678077bc522bd7bd74bacbf/files/3407e677-0744-4341-96c6-1b94a6b571b0/HHP_Apr20_PRESENTATION_vF_April.pdf</w:t>
      </w:r>
    </w:p>
  </w:footnote>
  <w:footnote w:id="81">
    <w:p w:rsidR="007B6C76" w:rsidRDefault="007B6C76">
      <w:pPr>
        <w:pStyle w:val="FootnoteText"/>
      </w:pPr>
      <w:r>
        <w:rPr>
          <w:rStyle w:val="FootnoteReference"/>
        </w:rPr>
        <w:footnoteRef/>
      </w:r>
      <w:r>
        <w:t xml:space="preserve"> </w:t>
      </w:r>
      <w:r w:rsidRPr="00836649">
        <w:t>https://fivethirtyeight.com/features/big-data-is-helping-us-fight-the-coronavirus-but-at-what-cost-to-our-privacy/</w:t>
      </w:r>
    </w:p>
  </w:footnote>
  <w:footnote w:id="82">
    <w:p w:rsidR="007B6C76" w:rsidRPr="00CE53FD" w:rsidRDefault="007B6C76">
      <w:pPr>
        <w:pStyle w:val="FootnoteText"/>
        <w:rPr>
          <w:rFonts w:hint="eastAsia"/>
        </w:rPr>
      </w:pPr>
      <w:r>
        <w:rPr>
          <w:rStyle w:val="FootnoteReference"/>
        </w:rPr>
        <w:footnoteRef/>
      </w:r>
      <w:r>
        <w:t xml:space="preserve"> </w:t>
      </w:r>
      <w:r w:rsidRPr="00CE53FD">
        <w:t>https://www.whitehouse.gov/briefings-statements/press-briefing-press-secretary-kayleigh-mcenany-051220/</w:t>
      </w:r>
    </w:p>
  </w:footnote>
  <w:footnote w:id="83">
    <w:p w:rsidR="007B6C76" w:rsidRDefault="007B6C76">
      <w:pPr>
        <w:pStyle w:val="FootnoteText"/>
      </w:pPr>
      <w:r>
        <w:rPr>
          <w:rStyle w:val="FootnoteReference"/>
        </w:rPr>
        <w:footnoteRef/>
      </w:r>
      <w:r>
        <w:t xml:space="preserve"> </w:t>
      </w:r>
      <w:r w:rsidRPr="00774A25">
        <w:t>https://www.4th-ir.go.kr/pressRelease/detail/1024?category=report</w:t>
      </w:r>
    </w:p>
  </w:footnote>
  <w:footnote w:id="84">
    <w:p w:rsidR="007B6C76" w:rsidRDefault="007B6C76">
      <w:pPr>
        <w:pStyle w:val="FootnoteText"/>
      </w:pPr>
      <w:r>
        <w:rPr>
          <w:rStyle w:val="FootnoteReference"/>
        </w:rPr>
        <w:footnoteRef/>
      </w:r>
      <w:r>
        <w:t xml:space="preserve"> </w:t>
      </w:r>
      <w:r w:rsidRPr="00F43637">
        <w:t>http://www.kmedinfo.co.kr/news/articleView.html?idxno=49457</w:t>
      </w:r>
    </w:p>
  </w:footnote>
  <w:footnote w:id="85">
    <w:p w:rsidR="007B6C76" w:rsidRDefault="007B6C76">
      <w:pPr>
        <w:pStyle w:val="FootnoteText"/>
      </w:pPr>
      <w:r>
        <w:rPr>
          <w:rStyle w:val="FootnoteReference"/>
        </w:rPr>
        <w:footnoteRef/>
      </w:r>
      <w:r>
        <w:t xml:space="preserve"> </w:t>
      </w:r>
      <w:r>
        <w:rPr>
          <w:rFonts w:hint="eastAsia"/>
        </w:rPr>
        <w:t>의료</w:t>
      </w:r>
      <w:r>
        <w:rPr>
          <w:rFonts w:hint="eastAsia"/>
        </w:rPr>
        <w:t xml:space="preserve"> </w:t>
      </w:r>
      <w:r>
        <w:rPr>
          <w:rFonts w:hint="eastAsia"/>
        </w:rPr>
        <w:t>시스템의</w:t>
      </w:r>
      <w:r>
        <w:rPr>
          <w:rFonts w:hint="eastAsia"/>
        </w:rPr>
        <w:t xml:space="preserve"> </w:t>
      </w:r>
      <w:r>
        <w:rPr>
          <w:rFonts w:hint="eastAsia"/>
        </w:rPr>
        <w:t>세</w:t>
      </w:r>
      <w:r>
        <w:rPr>
          <w:rFonts w:hint="eastAsia"/>
        </w:rPr>
        <w:t xml:space="preserve"> </w:t>
      </w:r>
      <w:r>
        <w:rPr>
          <w:rFonts w:hint="eastAsia"/>
        </w:rPr>
        <w:t>축을</w:t>
      </w:r>
      <w:r>
        <w:rPr>
          <w:rFonts w:hint="eastAsia"/>
        </w:rPr>
        <w:t xml:space="preserve"> 3P(Patients, Providers, Payers)</w:t>
      </w:r>
      <w:r>
        <w:rPr>
          <w:rFonts w:hint="eastAsia"/>
        </w:rPr>
        <w:t>라고</w:t>
      </w:r>
      <w:r>
        <w:rPr>
          <w:rFonts w:hint="eastAsia"/>
        </w:rPr>
        <w:t xml:space="preserve"> </w:t>
      </w:r>
      <w:r>
        <w:rPr>
          <w:rFonts w:hint="eastAsia"/>
        </w:rPr>
        <w:t>부르는데</w:t>
      </w:r>
      <w:r>
        <w:rPr>
          <w:rFonts w:hint="eastAsia"/>
        </w:rPr>
        <w:t xml:space="preserve">, </w:t>
      </w:r>
      <w:r>
        <w:rPr>
          <w:rFonts w:hint="eastAsia"/>
        </w:rPr>
        <w:t>우리나라의</w:t>
      </w:r>
      <w:r>
        <w:rPr>
          <w:rFonts w:hint="eastAsia"/>
        </w:rPr>
        <w:t xml:space="preserve"> </w:t>
      </w:r>
      <w:r>
        <w:rPr>
          <w:rFonts w:hint="eastAsia"/>
        </w:rPr>
        <w:t>경우</w:t>
      </w:r>
      <w:r>
        <w:rPr>
          <w:rFonts w:hint="eastAsia"/>
        </w:rPr>
        <w:t xml:space="preserve"> </w:t>
      </w:r>
      <w:r>
        <w:rPr>
          <w:rFonts w:hint="eastAsia"/>
        </w:rPr>
        <w:t>전</w:t>
      </w:r>
      <w:r>
        <w:rPr>
          <w:rFonts w:hint="eastAsia"/>
        </w:rPr>
        <w:t xml:space="preserve"> </w:t>
      </w:r>
      <w:r>
        <w:rPr>
          <w:rFonts w:hint="eastAsia"/>
        </w:rPr>
        <w:t>국민</w:t>
      </w:r>
      <w:r>
        <w:rPr>
          <w:rFonts w:hint="eastAsia"/>
        </w:rPr>
        <w:t xml:space="preserve"> </w:t>
      </w:r>
      <w:r>
        <w:rPr>
          <w:rFonts w:hint="eastAsia"/>
        </w:rPr>
        <w:t>의료보험을</w:t>
      </w:r>
      <w:r>
        <w:rPr>
          <w:rFonts w:hint="eastAsia"/>
        </w:rPr>
        <w:t xml:space="preserve"> </w:t>
      </w:r>
      <w:r>
        <w:rPr>
          <w:rFonts w:hint="eastAsia"/>
        </w:rPr>
        <w:t>운영</w:t>
      </w:r>
      <w:r>
        <w:rPr>
          <w:rFonts w:hint="eastAsia"/>
        </w:rPr>
        <w:t xml:space="preserve"> </w:t>
      </w:r>
      <w:r>
        <w:rPr>
          <w:rFonts w:hint="eastAsia"/>
        </w:rPr>
        <w:t>중이므로</w:t>
      </w:r>
      <w:r>
        <w:rPr>
          <w:rFonts w:hint="eastAsia"/>
        </w:rPr>
        <w:t xml:space="preserve"> </w:t>
      </w:r>
      <w:r>
        <w:rPr>
          <w:rFonts w:hint="eastAsia"/>
        </w:rPr>
        <w:t>보험사보다는</w:t>
      </w:r>
      <w:r>
        <w:rPr>
          <w:rFonts w:hint="eastAsia"/>
        </w:rPr>
        <w:t xml:space="preserve"> </w:t>
      </w:r>
      <w:r>
        <w:rPr>
          <w:rFonts w:hint="eastAsia"/>
        </w:rPr>
        <w:t>정부가</w:t>
      </w:r>
      <w:r>
        <w:rPr>
          <w:rFonts w:hint="eastAsia"/>
        </w:rPr>
        <w:t xml:space="preserve"> Payer</w:t>
      </w:r>
      <w:r>
        <w:rPr>
          <w:rFonts w:hint="eastAsia"/>
        </w:rPr>
        <w:t>에</w:t>
      </w:r>
      <w:r>
        <w:rPr>
          <w:rFonts w:hint="eastAsia"/>
        </w:rPr>
        <w:t xml:space="preserve"> </w:t>
      </w:r>
      <w:r>
        <w:rPr>
          <w:rFonts w:hint="eastAsia"/>
        </w:rPr>
        <w:t>가깝다</w:t>
      </w:r>
      <w:r>
        <w:rPr>
          <w:rFonts w:hint="eastAsia"/>
        </w:rPr>
        <w:t>.</w:t>
      </w:r>
    </w:p>
  </w:footnote>
  <w:footnote w:id="86">
    <w:p w:rsidR="007B6C76" w:rsidRDefault="007B6C76">
      <w:pPr>
        <w:pStyle w:val="FootnoteText"/>
      </w:pPr>
      <w:r>
        <w:rPr>
          <w:rStyle w:val="FootnoteReference"/>
        </w:rPr>
        <w:footnoteRef/>
      </w:r>
      <w:r>
        <w:t xml:space="preserve"> </w:t>
      </w:r>
      <w:r w:rsidRPr="007C3C8D">
        <w:t>http://www.hani.co.kr/arti/area/area_general/884427.html</w:t>
      </w:r>
    </w:p>
  </w:footnote>
  <w:footnote w:id="87">
    <w:p w:rsidR="007B6C76" w:rsidRDefault="007B6C76">
      <w:pPr>
        <w:pStyle w:val="FootnoteText"/>
      </w:pPr>
      <w:r>
        <w:rPr>
          <w:rStyle w:val="FootnoteReference"/>
        </w:rPr>
        <w:footnoteRef/>
      </w:r>
      <w:r>
        <w:t xml:space="preserve"> </w:t>
      </w:r>
      <w:r w:rsidRPr="00B75D91">
        <w:t>https://www.hankookilbo.com/News/Read/202004211761085917</w:t>
      </w:r>
    </w:p>
  </w:footnote>
  <w:footnote w:id="88">
    <w:p w:rsidR="007B6C76" w:rsidRPr="00762542" w:rsidRDefault="007B6C76">
      <w:pPr>
        <w:pStyle w:val="FootnoteText"/>
        <w:rPr>
          <w:rFonts w:hint="eastAsia"/>
        </w:rPr>
      </w:pPr>
      <w:r>
        <w:rPr>
          <w:rStyle w:val="FootnoteReference"/>
        </w:rPr>
        <w:footnoteRef/>
      </w:r>
      <w:r>
        <w:t xml:space="preserve"> </w:t>
      </w:r>
      <w:r w:rsidRPr="00B75D91">
        <w:t>https://news.mt.co.kr/mtview.php?no=2020051816542674553</w:t>
      </w:r>
    </w:p>
  </w:footnote>
  <w:footnote w:id="89">
    <w:p w:rsidR="007B6C76" w:rsidRPr="00762542" w:rsidRDefault="007B6C76">
      <w:pPr>
        <w:pStyle w:val="FootnoteText"/>
        <w:rPr>
          <w:rFonts w:hint="eastAsia"/>
        </w:rPr>
      </w:pPr>
      <w:r>
        <w:rPr>
          <w:rStyle w:val="FootnoteReference"/>
        </w:rPr>
        <w:footnoteRef/>
      </w:r>
      <w:r>
        <w:t xml:space="preserve"> </w:t>
      </w:r>
      <w:r w:rsidRPr="00762542">
        <w:t>http://www.dailymedi.com/detail.php?number=856294</w:t>
      </w:r>
    </w:p>
  </w:footnote>
  <w:footnote w:id="90">
    <w:p w:rsidR="007B6C76" w:rsidRDefault="007B6C76" w:rsidP="00CA4BA0">
      <w:pPr>
        <w:pStyle w:val="FootnoteText"/>
      </w:pPr>
      <w:r w:rsidRPr="00CA4BA0">
        <w:footnoteRef/>
      </w:r>
      <w:r w:rsidRPr="00CA4BA0">
        <w:t xml:space="preserve"> </w:t>
      </w:r>
      <w:r w:rsidRPr="00CA4BA0">
        <w:rPr>
          <w:rFonts w:hint="eastAsia"/>
        </w:rPr>
        <w:t xml:space="preserve">OECD, </w:t>
      </w:r>
      <w:r w:rsidRPr="00CA4BA0">
        <w:t>“</w:t>
      </w:r>
      <w:r w:rsidRPr="00CA4BA0">
        <w:rPr>
          <w:rFonts w:hint="eastAsia"/>
        </w:rPr>
        <w:t xml:space="preserve">Bringing Healthcare to the Patient </w:t>
      </w:r>
      <w:r w:rsidRPr="00CA4BA0">
        <w:t>–</w:t>
      </w:r>
      <w:r w:rsidRPr="00CA4BA0">
        <w:rPr>
          <w:rFonts w:hint="eastAsia"/>
        </w:rPr>
        <w:t xml:space="preserve"> An Overview of the Use of Telemedicine in OECD Countries</w:t>
      </w:r>
      <w:r w:rsidRPr="00CA4BA0">
        <w:t>”</w:t>
      </w:r>
      <w:r w:rsidRPr="00CA4BA0">
        <w:rPr>
          <w:rFonts w:hint="eastAsia"/>
        </w:rPr>
        <w:t>, 2020.01.17.</w:t>
      </w:r>
      <w:r>
        <w:rPr>
          <w:rFonts w:hint="eastAsia"/>
        </w:rPr>
        <w:t xml:space="preserve"> (</w:t>
      </w:r>
      <w:hyperlink r:id="rId4" w:history="1">
        <w:r w:rsidRPr="00CA4BA0">
          <w:t>https://www.oecd-ilibrary.org/social-issues-migration-health/bringing-health-care-to-the-patient_8e56ede7-en</w:t>
        </w:r>
      </w:hyperlink>
      <w:r>
        <w:rPr>
          <w:rFonts w:hint="eastAsia"/>
        </w:rPr>
        <w:t>)</w:t>
      </w:r>
    </w:p>
  </w:footnote>
  <w:footnote w:id="91">
    <w:p w:rsidR="007B6C76" w:rsidRDefault="007B6C76">
      <w:pPr>
        <w:pStyle w:val="FootnoteText"/>
      </w:pPr>
      <w:r>
        <w:rPr>
          <w:rStyle w:val="FootnoteReference"/>
        </w:rPr>
        <w:footnoteRef/>
      </w:r>
      <w:r>
        <w:t xml:space="preserve"> </w:t>
      </w:r>
      <w:r>
        <w:rPr>
          <w:rFonts w:hint="eastAsia"/>
        </w:rPr>
        <w:t>에모리</w:t>
      </w:r>
      <w:r>
        <w:rPr>
          <w:rFonts w:hint="eastAsia"/>
        </w:rPr>
        <w:t xml:space="preserve"> </w:t>
      </w:r>
      <w:r>
        <w:rPr>
          <w:rFonts w:hint="eastAsia"/>
        </w:rPr>
        <w:t>의과대학</w:t>
      </w:r>
      <w:r>
        <w:rPr>
          <w:rFonts w:hint="eastAsia"/>
        </w:rPr>
        <w:t xml:space="preserve"> </w:t>
      </w:r>
      <w:r>
        <w:rPr>
          <w:rFonts w:hint="eastAsia"/>
        </w:rPr>
        <w:t>멜리사</w:t>
      </w:r>
      <w:r>
        <w:rPr>
          <w:rFonts w:hint="eastAsia"/>
        </w:rPr>
        <w:t xml:space="preserve"> </w:t>
      </w:r>
      <w:r>
        <w:rPr>
          <w:rFonts w:hint="eastAsia"/>
        </w:rPr>
        <w:t>영</w:t>
      </w:r>
      <w:r>
        <w:rPr>
          <w:rFonts w:hint="eastAsia"/>
        </w:rPr>
        <w:t xml:space="preserve"> </w:t>
      </w:r>
      <w:r>
        <w:rPr>
          <w:rFonts w:hint="eastAsia"/>
        </w:rPr>
        <w:t>교수</w:t>
      </w:r>
      <w:r>
        <w:rPr>
          <w:rFonts w:hint="eastAsia"/>
        </w:rPr>
        <w:t xml:space="preserve">. </w:t>
      </w:r>
      <w:r>
        <w:rPr>
          <w:rFonts w:hint="eastAsia"/>
        </w:rPr>
        <w:t>앞의</w:t>
      </w:r>
      <w:r>
        <w:rPr>
          <w:rFonts w:hint="eastAsia"/>
        </w:rPr>
        <w:t xml:space="preserve"> </w:t>
      </w:r>
      <w:r>
        <w:rPr>
          <w:rFonts w:hint="eastAsia"/>
        </w:rPr>
        <w:t>인터뷰</w:t>
      </w:r>
      <w:r>
        <w:rPr>
          <w:rFonts w:hint="eastAsia"/>
        </w:rPr>
        <w:t>.</w:t>
      </w:r>
    </w:p>
  </w:footnote>
  <w:footnote w:id="92">
    <w:p w:rsidR="007B6C76" w:rsidRDefault="007B6C76">
      <w:pPr>
        <w:pStyle w:val="FootnoteText"/>
      </w:pPr>
      <w:r>
        <w:rPr>
          <w:rStyle w:val="FootnoteReference"/>
        </w:rPr>
        <w:footnoteRef/>
      </w:r>
      <w:r>
        <w:t xml:space="preserve"> </w:t>
      </w:r>
      <w:r>
        <w:rPr>
          <w:rFonts w:hint="eastAsia"/>
        </w:rPr>
        <w:t xml:space="preserve">Nik Tehrani and </w:t>
      </w:r>
      <w:r w:rsidRPr="004B06A9">
        <w:t>Cynthia Meckl-Sloan</w:t>
      </w:r>
      <w:r>
        <w:rPr>
          <w:rFonts w:hint="eastAsia"/>
        </w:rPr>
        <w:t xml:space="preserve">, </w:t>
      </w:r>
      <w:r>
        <w:t>‘</w:t>
      </w:r>
      <w:r w:rsidRPr="004B06A9">
        <w:t>Patient Engagement Meets Personalized Interactive Communication and the 3P’s: Patients, Providers and Payers</w:t>
      </w:r>
      <w:r>
        <w:t>’</w:t>
      </w:r>
      <w:r>
        <w:rPr>
          <w:rFonts w:hint="eastAsia"/>
        </w:rPr>
        <w:t xml:space="preserve"> (</w:t>
      </w:r>
      <w:r w:rsidRPr="004B06A9">
        <w:t>International Journal of Scientific and Research Publications, Volume 6, Issue 5, May 2016</w:t>
      </w:r>
      <w:r>
        <w:rPr>
          <w:rFonts w:hint="eastAsia"/>
        </w:rPr>
        <w:t>).</w:t>
      </w:r>
    </w:p>
  </w:footnote>
  <w:footnote w:id="93">
    <w:p w:rsidR="007B6C76" w:rsidRDefault="007B6C76" w:rsidP="00F1477B">
      <w:pPr>
        <w:pStyle w:val="FootnoteText"/>
      </w:pPr>
      <w:r>
        <w:rPr>
          <w:rStyle w:val="FootnoteReference"/>
        </w:rPr>
        <w:footnoteRef/>
      </w:r>
      <w:r>
        <w:t xml:space="preserve"> </w:t>
      </w:r>
      <w:r>
        <w:rPr>
          <w:rFonts w:hint="eastAsia"/>
        </w:rPr>
        <w:t xml:space="preserve">Paul </w:t>
      </w:r>
      <w:r>
        <w:t>Spencer</w:t>
      </w:r>
      <w:r>
        <w:rPr>
          <w:rFonts w:hint="eastAsia"/>
        </w:rPr>
        <w:t>,</w:t>
      </w:r>
      <w:r>
        <w:t xml:space="preserve"> ‘</w:t>
      </w:r>
      <w:r w:rsidRPr="00F1477B">
        <w:t>The Digital Front Door: Why Total Cost of Care Risk Is Not Inevitable</w:t>
      </w:r>
      <w:r>
        <w:t>’</w:t>
      </w:r>
      <w:r w:rsidRPr="00F1477B">
        <w:t xml:space="preserve"> </w:t>
      </w:r>
      <w:r>
        <w:rPr>
          <w:rFonts w:hint="eastAsia"/>
        </w:rPr>
        <w:t>(</w:t>
      </w:r>
      <w:r>
        <w:t>Healthcare Financial Management; Westchester</w:t>
      </w:r>
      <w:r>
        <w:rPr>
          <w:rFonts w:hint="eastAsia"/>
        </w:rPr>
        <w:t>, January</w:t>
      </w:r>
      <w:r>
        <w:t xml:space="preserve"> 2018</w:t>
      </w:r>
      <w:r>
        <w:rPr>
          <w:rFonts w:hint="eastAsia"/>
        </w:rPr>
        <w:t>).</w:t>
      </w:r>
    </w:p>
  </w:footnote>
  <w:footnote w:id="94">
    <w:p w:rsidR="007B6C76" w:rsidRDefault="007B6C76">
      <w:pPr>
        <w:pStyle w:val="FootnoteText"/>
      </w:pPr>
      <w:r>
        <w:rPr>
          <w:rStyle w:val="FootnoteReference"/>
        </w:rPr>
        <w:footnoteRef/>
      </w:r>
      <w:r>
        <w:t xml:space="preserve"> </w:t>
      </w:r>
      <w:r>
        <w:rPr>
          <w:rFonts w:hint="eastAsia"/>
        </w:rPr>
        <w:t>허버트</w:t>
      </w:r>
      <w:r>
        <w:rPr>
          <w:rFonts w:hint="eastAsia"/>
        </w:rPr>
        <w:t xml:space="preserve"> </w:t>
      </w:r>
      <w:r>
        <w:rPr>
          <w:rFonts w:hint="eastAsia"/>
        </w:rPr>
        <w:t>프랭크의</w:t>
      </w:r>
      <w:r>
        <w:rPr>
          <w:rFonts w:hint="eastAsia"/>
        </w:rPr>
        <w:t xml:space="preserve"> </w:t>
      </w:r>
      <w:r>
        <w:rPr>
          <w:rFonts w:hint="eastAsia"/>
        </w:rPr>
        <w:t>공상과학</w:t>
      </w:r>
      <w:r>
        <w:rPr>
          <w:rFonts w:hint="eastAsia"/>
        </w:rPr>
        <w:t xml:space="preserve"> </w:t>
      </w:r>
      <w:r>
        <w:rPr>
          <w:rFonts w:hint="eastAsia"/>
        </w:rPr>
        <w:t>소설</w:t>
      </w:r>
      <w:r>
        <w:rPr>
          <w:rFonts w:hint="eastAsia"/>
        </w:rPr>
        <w:t>, &lt;</w:t>
      </w:r>
      <w:r>
        <w:rPr>
          <w:rFonts w:hint="eastAsia"/>
        </w:rPr>
        <w:t>듄</w:t>
      </w:r>
      <w:r>
        <w:rPr>
          <w:rFonts w:hint="eastAsia"/>
        </w:rPr>
        <w:t>&gt;</w:t>
      </w:r>
      <w:r>
        <w:rPr>
          <w:rFonts w:hint="eastAsia"/>
        </w:rPr>
        <w:t>은</w:t>
      </w:r>
      <w:r>
        <w:rPr>
          <w:rFonts w:hint="eastAsia"/>
        </w:rPr>
        <w:t xml:space="preserve"> </w:t>
      </w:r>
      <w:r>
        <w:rPr>
          <w:rFonts w:hint="eastAsia"/>
        </w:rPr>
        <w:t>일부</w:t>
      </w:r>
      <w:r>
        <w:rPr>
          <w:rFonts w:hint="eastAsia"/>
        </w:rPr>
        <w:t xml:space="preserve"> </w:t>
      </w:r>
      <w:r>
        <w:rPr>
          <w:rFonts w:hint="eastAsia"/>
        </w:rPr>
        <w:t>영역에서</w:t>
      </w:r>
      <w:r>
        <w:rPr>
          <w:rFonts w:hint="eastAsia"/>
        </w:rPr>
        <w:t xml:space="preserve"> </w:t>
      </w:r>
      <w:r>
        <w:rPr>
          <w:rFonts w:hint="eastAsia"/>
        </w:rPr>
        <w:t>러다이트</w:t>
      </w:r>
      <w:r>
        <w:rPr>
          <w:rFonts w:hint="eastAsia"/>
        </w:rPr>
        <w:t xml:space="preserve"> </w:t>
      </w:r>
      <w:r>
        <w:rPr>
          <w:rFonts w:hint="eastAsia"/>
        </w:rPr>
        <w:t>운동이</w:t>
      </w:r>
      <w:r>
        <w:rPr>
          <w:rFonts w:hint="eastAsia"/>
        </w:rPr>
        <w:t xml:space="preserve"> </w:t>
      </w:r>
      <w:r>
        <w:rPr>
          <w:rFonts w:hint="eastAsia"/>
        </w:rPr>
        <w:t>성공한</w:t>
      </w:r>
      <w:r>
        <w:rPr>
          <w:rFonts w:hint="eastAsia"/>
        </w:rPr>
        <w:t xml:space="preserve"> </w:t>
      </w:r>
      <w:r>
        <w:rPr>
          <w:rFonts w:hint="eastAsia"/>
        </w:rPr>
        <w:t>미래를</w:t>
      </w:r>
      <w:r>
        <w:rPr>
          <w:rFonts w:hint="eastAsia"/>
        </w:rPr>
        <w:t xml:space="preserve"> </w:t>
      </w:r>
      <w:r>
        <w:rPr>
          <w:rFonts w:hint="eastAsia"/>
        </w:rPr>
        <w:t>보여준다</w:t>
      </w:r>
      <w:r>
        <w:rPr>
          <w:rFonts w:hint="eastAsia"/>
        </w:rPr>
        <w:t xml:space="preserve">. </w:t>
      </w:r>
      <w:r>
        <w:rPr>
          <w:rFonts w:hint="eastAsia"/>
        </w:rPr>
        <w:t>컴퓨터의</w:t>
      </w:r>
      <w:r>
        <w:rPr>
          <w:rFonts w:hint="eastAsia"/>
        </w:rPr>
        <w:t xml:space="preserve"> </w:t>
      </w:r>
      <w:r>
        <w:rPr>
          <w:rFonts w:hint="eastAsia"/>
        </w:rPr>
        <w:t>역할을</w:t>
      </w:r>
      <w:r>
        <w:rPr>
          <w:rFonts w:hint="eastAsia"/>
        </w:rPr>
        <w:t xml:space="preserve"> </w:t>
      </w:r>
      <w:r>
        <w:rPr>
          <w:rFonts w:hint="eastAsia"/>
        </w:rPr>
        <w:t>대신하기</w:t>
      </w:r>
      <w:r>
        <w:rPr>
          <w:rFonts w:hint="eastAsia"/>
        </w:rPr>
        <w:t xml:space="preserve"> </w:t>
      </w:r>
      <w:r>
        <w:rPr>
          <w:rFonts w:hint="eastAsia"/>
        </w:rPr>
        <w:t>위해</w:t>
      </w:r>
      <w:r>
        <w:rPr>
          <w:rFonts w:hint="eastAsia"/>
        </w:rPr>
        <w:t xml:space="preserve"> </w:t>
      </w:r>
      <w:r>
        <w:rPr>
          <w:rFonts w:hint="eastAsia"/>
        </w:rPr>
        <w:t>고된</w:t>
      </w:r>
      <w:r>
        <w:rPr>
          <w:rFonts w:hint="eastAsia"/>
        </w:rPr>
        <w:t xml:space="preserve"> </w:t>
      </w:r>
      <w:r>
        <w:rPr>
          <w:rFonts w:hint="eastAsia"/>
        </w:rPr>
        <w:t>훈련을</w:t>
      </w:r>
      <w:r>
        <w:rPr>
          <w:rFonts w:hint="eastAsia"/>
        </w:rPr>
        <w:t xml:space="preserve"> </w:t>
      </w:r>
      <w:r>
        <w:rPr>
          <w:rFonts w:hint="eastAsia"/>
        </w:rPr>
        <w:t>받는</w:t>
      </w:r>
      <w:r>
        <w:rPr>
          <w:rFonts w:hint="eastAsia"/>
        </w:rPr>
        <w:t xml:space="preserve"> </w:t>
      </w:r>
      <w:r>
        <w:t>‘</w:t>
      </w:r>
      <w:r>
        <w:rPr>
          <w:rFonts w:hint="eastAsia"/>
        </w:rPr>
        <w:t>멘타트</w:t>
      </w:r>
      <w:r>
        <w:t>’</w:t>
      </w:r>
      <w:r>
        <w:rPr>
          <w:rFonts w:hint="eastAsia"/>
        </w:rPr>
        <w:t>의</w:t>
      </w:r>
      <w:r>
        <w:rPr>
          <w:rFonts w:hint="eastAsia"/>
        </w:rPr>
        <w:t xml:space="preserve"> </w:t>
      </w:r>
      <w:r>
        <w:rPr>
          <w:rFonts w:hint="eastAsia"/>
        </w:rPr>
        <w:t>모습이</w:t>
      </w:r>
      <w:r>
        <w:rPr>
          <w:rFonts w:hint="eastAsia"/>
        </w:rPr>
        <w:t xml:space="preserve"> </w:t>
      </w:r>
      <w:r>
        <w:rPr>
          <w:rFonts w:hint="eastAsia"/>
        </w:rPr>
        <w:t>기괴하게</w:t>
      </w:r>
      <w:r>
        <w:rPr>
          <w:rFonts w:hint="eastAsia"/>
        </w:rPr>
        <w:t xml:space="preserve"> </w:t>
      </w:r>
      <w:r>
        <w:rPr>
          <w:rFonts w:hint="eastAsia"/>
        </w:rPr>
        <w:t>느껴지는</w:t>
      </w:r>
      <w:r>
        <w:rPr>
          <w:rFonts w:hint="eastAsia"/>
        </w:rPr>
        <w:t xml:space="preserve"> </w:t>
      </w:r>
      <w:r>
        <w:rPr>
          <w:rFonts w:hint="eastAsia"/>
        </w:rPr>
        <w:t>것만으로도</w:t>
      </w:r>
      <w:r>
        <w:rPr>
          <w:rFonts w:hint="eastAsia"/>
        </w:rPr>
        <w:t xml:space="preserve">, </w:t>
      </w:r>
      <w:r>
        <w:rPr>
          <w:rFonts w:hint="eastAsia"/>
        </w:rPr>
        <w:t>기술</w:t>
      </w:r>
      <w:r>
        <w:rPr>
          <w:rFonts w:hint="eastAsia"/>
        </w:rPr>
        <w:t xml:space="preserve"> </w:t>
      </w:r>
      <w:r>
        <w:rPr>
          <w:rFonts w:hint="eastAsia"/>
        </w:rPr>
        <w:t>발전에</w:t>
      </w:r>
      <w:r>
        <w:rPr>
          <w:rFonts w:hint="eastAsia"/>
        </w:rPr>
        <w:t xml:space="preserve"> </w:t>
      </w:r>
      <w:r>
        <w:rPr>
          <w:rFonts w:hint="eastAsia"/>
        </w:rPr>
        <w:t>저항하는</w:t>
      </w:r>
      <w:r>
        <w:rPr>
          <w:rFonts w:hint="eastAsia"/>
        </w:rPr>
        <w:t xml:space="preserve"> </w:t>
      </w:r>
      <w:r>
        <w:rPr>
          <w:rFonts w:hint="eastAsia"/>
        </w:rPr>
        <w:t>것을</w:t>
      </w:r>
      <w:r>
        <w:rPr>
          <w:rFonts w:hint="eastAsia"/>
        </w:rPr>
        <w:t xml:space="preserve"> </w:t>
      </w:r>
      <w:r>
        <w:rPr>
          <w:rFonts w:hint="eastAsia"/>
        </w:rPr>
        <w:t>우리가</w:t>
      </w:r>
      <w:r>
        <w:rPr>
          <w:rFonts w:hint="eastAsia"/>
        </w:rPr>
        <w:t xml:space="preserve"> </w:t>
      </w:r>
      <w:r>
        <w:rPr>
          <w:rFonts w:hint="eastAsia"/>
        </w:rPr>
        <w:t>얼마나</w:t>
      </w:r>
      <w:r>
        <w:rPr>
          <w:rFonts w:hint="eastAsia"/>
        </w:rPr>
        <w:t xml:space="preserve"> </w:t>
      </w:r>
      <w:r>
        <w:rPr>
          <w:rFonts w:hint="eastAsia"/>
        </w:rPr>
        <w:t>비현실적이라고</w:t>
      </w:r>
      <w:r>
        <w:rPr>
          <w:rFonts w:hint="eastAsia"/>
        </w:rPr>
        <w:t xml:space="preserve"> </w:t>
      </w:r>
      <w:r>
        <w:rPr>
          <w:rFonts w:hint="eastAsia"/>
        </w:rPr>
        <w:t>생각하는지</w:t>
      </w:r>
      <w:r>
        <w:rPr>
          <w:rFonts w:hint="eastAsia"/>
        </w:rPr>
        <w:t xml:space="preserve"> </w:t>
      </w:r>
      <w:r>
        <w:rPr>
          <w:rFonts w:hint="eastAsia"/>
        </w:rPr>
        <w:t>알</w:t>
      </w:r>
      <w:r>
        <w:rPr>
          <w:rFonts w:hint="eastAsia"/>
        </w:rPr>
        <w:t xml:space="preserve"> </w:t>
      </w:r>
      <w:r>
        <w:rPr>
          <w:rFonts w:hint="eastAsia"/>
        </w:rPr>
        <w:t>수</w:t>
      </w:r>
      <w:r>
        <w:rPr>
          <w:rFonts w:hint="eastAsia"/>
        </w:rPr>
        <w:t xml:space="preserve"> </w:t>
      </w:r>
      <w:r>
        <w:rPr>
          <w:rFonts w:hint="eastAsia"/>
        </w:rPr>
        <w:t>있다</w:t>
      </w:r>
      <w:r>
        <w:rPr>
          <w:rFonts w:hint="eastAsia"/>
        </w:rPr>
        <w:t xml:space="preserve">. </w:t>
      </w:r>
    </w:p>
  </w:footnote>
  <w:footnote w:id="95">
    <w:p w:rsidR="007B6C76" w:rsidRDefault="007B6C76">
      <w:pPr>
        <w:pStyle w:val="FootnoteText"/>
      </w:pPr>
      <w:r>
        <w:rPr>
          <w:rStyle w:val="FootnoteReference"/>
        </w:rPr>
        <w:footnoteRef/>
      </w:r>
      <w:r>
        <w:t xml:space="preserve"> </w:t>
      </w:r>
      <w:r>
        <w:rPr>
          <w:rFonts w:hint="eastAsia"/>
        </w:rPr>
        <w:t xml:space="preserve">Paul Spencer, </w:t>
      </w:r>
      <w:r>
        <w:rPr>
          <w:rFonts w:hint="eastAsia"/>
        </w:rPr>
        <w:t>상기</w:t>
      </w:r>
      <w:r>
        <w:rPr>
          <w:rFonts w:hint="eastAsia"/>
        </w:rPr>
        <w:t xml:space="preserve"> </w:t>
      </w:r>
      <w:r>
        <w:rPr>
          <w:rFonts w:hint="eastAsia"/>
        </w:rPr>
        <w:t>논문</w:t>
      </w:r>
      <w:r>
        <w:rPr>
          <w:rFonts w:hint="eastAsia"/>
        </w:rPr>
        <w:t>.</w:t>
      </w:r>
    </w:p>
  </w:footnote>
  <w:footnote w:id="96">
    <w:p w:rsidR="007B6C76" w:rsidRDefault="007B6C76">
      <w:pPr>
        <w:pStyle w:val="FootnoteText"/>
      </w:pPr>
      <w:r>
        <w:rPr>
          <w:rStyle w:val="FootnoteReference"/>
        </w:rPr>
        <w:footnoteRef/>
      </w:r>
      <w:r>
        <w:t xml:space="preserve"> </w:t>
      </w:r>
      <w:r>
        <w:rPr>
          <w:rFonts w:hint="eastAsia"/>
        </w:rPr>
        <w:t xml:space="preserve">Kurzgesagt, </w:t>
      </w:r>
      <w:r>
        <w:t>‘</w:t>
      </w:r>
      <w:r>
        <w:rPr>
          <w:rFonts w:hint="eastAsia"/>
        </w:rPr>
        <w:t>Homeopathy Explained</w:t>
      </w:r>
      <w:r>
        <w:t>’</w:t>
      </w:r>
      <w:r>
        <w:rPr>
          <w:rFonts w:hint="eastAsia"/>
        </w:rPr>
        <w:t xml:space="preserve">. </w:t>
      </w:r>
      <w:r w:rsidRPr="00107763">
        <w:t>https://www.youtube.com/watch?v=8HslUzw35mc</w:t>
      </w:r>
    </w:p>
  </w:footnote>
  <w:footnote w:id="97">
    <w:p w:rsidR="007B6C76" w:rsidRDefault="007B6C76">
      <w:pPr>
        <w:pStyle w:val="FootnoteText"/>
      </w:pPr>
      <w:r>
        <w:rPr>
          <w:rStyle w:val="FootnoteReference"/>
        </w:rPr>
        <w:footnoteRef/>
      </w:r>
      <w:r>
        <w:t xml:space="preserve"> </w:t>
      </w:r>
      <w:r>
        <w:rPr>
          <w:rFonts w:hint="eastAsia"/>
        </w:rPr>
        <w:t xml:space="preserve">The Commonwealth Fund, </w:t>
      </w:r>
      <w:r>
        <w:t>‘</w:t>
      </w:r>
      <w:r w:rsidRPr="000F020D">
        <w:t>U.S. Ranks Last Among Seven Countries on Health System Performance Measures</w:t>
      </w:r>
      <w:r>
        <w:t>’</w:t>
      </w:r>
      <w:r>
        <w:rPr>
          <w:rFonts w:hint="eastAsia"/>
        </w:rPr>
        <w:t xml:space="preserve"> </w:t>
      </w:r>
    </w:p>
  </w:footnote>
  <w:footnote w:id="98">
    <w:p w:rsidR="007B6C76" w:rsidRDefault="007B6C76">
      <w:pPr>
        <w:pStyle w:val="FootnoteText"/>
      </w:pPr>
      <w:r>
        <w:rPr>
          <w:rStyle w:val="FootnoteReference"/>
        </w:rPr>
        <w:footnoteRef/>
      </w:r>
      <w:r>
        <w:t xml:space="preserve"> </w:t>
      </w:r>
      <w:r>
        <w:rPr>
          <w:rFonts w:hint="eastAsia"/>
        </w:rPr>
        <w:t xml:space="preserve">The Commonwealth Fund, </w:t>
      </w:r>
      <w:r>
        <w:t>‘</w:t>
      </w:r>
      <w:r w:rsidRPr="000F020D">
        <w:t>U.S. Health Care from a Global Perspective, 2019: Higher Spending, Worse Outcomes?</w:t>
      </w:r>
      <w:r>
        <w:t>’</w:t>
      </w:r>
    </w:p>
  </w:footnote>
  <w:footnote w:id="99">
    <w:p w:rsidR="007B6C76" w:rsidRDefault="007B6C76">
      <w:pPr>
        <w:pStyle w:val="FootnoteText"/>
      </w:pPr>
      <w:r>
        <w:rPr>
          <w:rStyle w:val="FootnoteReference"/>
        </w:rPr>
        <w:footnoteRef/>
      </w:r>
      <w:r>
        <w:t xml:space="preserve"> </w:t>
      </w:r>
      <w:r>
        <w:rPr>
          <w:rFonts w:hint="eastAsia"/>
        </w:rPr>
        <w:t xml:space="preserve">The Commonwealth Fund, </w:t>
      </w:r>
      <w:r>
        <w:rPr>
          <w:rFonts w:hint="eastAsia"/>
        </w:rPr>
        <w:t>상기</w:t>
      </w:r>
      <w:r>
        <w:rPr>
          <w:rFonts w:hint="eastAsia"/>
        </w:rPr>
        <w:t xml:space="preserve"> </w:t>
      </w:r>
      <w:r>
        <w:rPr>
          <w:rFonts w:hint="eastAsia"/>
        </w:rPr>
        <w:t>보고서</w:t>
      </w:r>
      <w:r>
        <w:rPr>
          <w:rFonts w:hint="eastAsia"/>
        </w:rPr>
        <w:t>.</w:t>
      </w:r>
    </w:p>
  </w:footnote>
  <w:footnote w:id="100">
    <w:p w:rsidR="007B6C76" w:rsidRDefault="007B6C76">
      <w:pPr>
        <w:pStyle w:val="FootnoteText"/>
        <w:rPr>
          <w:rFonts w:hint="eastAsia"/>
        </w:rPr>
      </w:pPr>
      <w:r>
        <w:rPr>
          <w:rStyle w:val="FootnoteReference"/>
        </w:rPr>
        <w:footnoteRef/>
      </w:r>
      <w:r>
        <w:t xml:space="preserve"> </w:t>
      </w:r>
      <w:r w:rsidRPr="007D03D7">
        <w:t>https://www.theguardian.com/media/2012/jul/28/us-media-reacts-olmpics-opening-ceremony</w:t>
      </w:r>
    </w:p>
  </w:footnote>
  <w:footnote w:id="101">
    <w:p w:rsidR="007B6C76" w:rsidRDefault="007B6C76">
      <w:pPr>
        <w:pStyle w:val="FootnoteText"/>
      </w:pPr>
      <w:r>
        <w:rPr>
          <w:rStyle w:val="FootnoteReference"/>
        </w:rPr>
        <w:footnoteRef/>
      </w:r>
      <w:r>
        <w:t xml:space="preserve"> </w:t>
      </w:r>
      <w:r>
        <w:rPr>
          <w:rFonts w:hint="eastAsia"/>
        </w:rPr>
        <w:t xml:space="preserve">The Commonwealth Fund, </w:t>
      </w:r>
      <w:r>
        <w:rPr>
          <w:rFonts w:hint="eastAsia"/>
        </w:rPr>
        <w:t>상기</w:t>
      </w:r>
      <w:r>
        <w:rPr>
          <w:rFonts w:hint="eastAsia"/>
        </w:rPr>
        <w:t xml:space="preserve"> </w:t>
      </w:r>
      <w:r>
        <w:rPr>
          <w:rFonts w:hint="eastAsia"/>
        </w:rPr>
        <w:t>보고서</w:t>
      </w:r>
      <w:r>
        <w:rPr>
          <w:rFonts w:hint="eastAsia"/>
        </w:rPr>
        <w:t>.</w:t>
      </w:r>
    </w:p>
  </w:footnote>
  <w:footnote w:id="102">
    <w:p w:rsidR="007B6C76" w:rsidRDefault="007B6C76">
      <w:pPr>
        <w:pStyle w:val="FootnoteText"/>
      </w:pPr>
      <w:r>
        <w:rPr>
          <w:rStyle w:val="FootnoteReference"/>
        </w:rPr>
        <w:footnoteRef/>
      </w:r>
      <w:r>
        <w:t xml:space="preserve"> </w:t>
      </w:r>
      <w:r w:rsidRPr="00A33B9D">
        <w:t>https://www.worldometers.info/coronavirus/</w:t>
      </w:r>
    </w:p>
  </w:footnote>
  <w:footnote w:id="103">
    <w:p w:rsidR="007B6C76" w:rsidRDefault="007B6C76">
      <w:pPr>
        <w:pStyle w:val="FootnoteText"/>
      </w:pPr>
      <w:r>
        <w:rPr>
          <w:rStyle w:val="FootnoteReference"/>
        </w:rPr>
        <w:footnoteRef/>
      </w:r>
      <w:r>
        <w:t xml:space="preserve"> </w:t>
      </w:r>
      <w:r>
        <w:rPr>
          <w:rFonts w:hint="eastAsia"/>
        </w:rPr>
        <w:t xml:space="preserve">The Guardian, </w:t>
      </w:r>
      <w:r>
        <w:t>‘</w:t>
      </w:r>
      <w:r w:rsidRPr="00D27054">
        <w:t>100 days later: How did Britain fail so badly in dealing with Covid-19?</w:t>
      </w:r>
      <w:r>
        <w:t>’</w:t>
      </w:r>
      <w:r>
        <w:rPr>
          <w:rFonts w:hint="eastAsia"/>
        </w:rPr>
        <w:t xml:space="preserve"> (May 10, 2020)</w:t>
      </w:r>
    </w:p>
  </w:footnote>
  <w:footnote w:id="104">
    <w:p w:rsidR="007B6C76" w:rsidRDefault="007B6C76">
      <w:pPr>
        <w:pStyle w:val="FootnoteText"/>
      </w:pPr>
      <w:r>
        <w:rPr>
          <w:rStyle w:val="FootnoteReference"/>
        </w:rPr>
        <w:footnoteRef/>
      </w:r>
      <w:r>
        <w:t xml:space="preserve"> </w:t>
      </w:r>
      <w:r>
        <w:rPr>
          <w:rFonts w:hint="eastAsia"/>
        </w:rPr>
        <w:t>살림</w:t>
      </w:r>
      <w:r>
        <w:rPr>
          <w:rFonts w:hint="eastAsia"/>
        </w:rPr>
        <w:t xml:space="preserve"> </w:t>
      </w:r>
      <w:r>
        <w:rPr>
          <w:rFonts w:hint="eastAsia"/>
        </w:rPr>
        <w:t>이스마일</w:t>
      </w:r>
      <w:r>
        <w:rPr>
          <w:rFonts w:hint="eastAsia"/>
        </w:rPr>
        <w:t>, &lt;</w:t>
      </w:r>
      <w:r>
        <w:rPr>
          <w:rFonts w:hint="eastAsia"/>
        </w:rPr>
        <w:t>기하급수</w:t>
      </w:r>
      <w:r>
        <w:rPr>
          <w:rFonts w:hint="eastAsia"/>
        </w:rPr>
        <w:t xml:space="preserve"> </w:t>
      </w:r>
      <w:r>
        <w:rPr>
          <w:rFonts w:hint="eastAsia"/>
        </w:rPr>
        <w:t>시대가</w:t>
      </w:r>
      <w:r>
        <w:rPr>
          <w:rFonts w:hint="eastAsia"/>
        </w:rPr>
        <w:t xml:space="preserve"> </w:t>
      </w:r>
      <w:r>
        <w:rPr>
          <w:rFonts w:hint="eastAsia"/>
        </w:rPr>
        <w:t>온다</w:t>
      </w:r>
      <w:r>
        <w:rPr>
          <w:rFonts w:hint="eastAsia"/>
        </w:rPr>
        <w:t>&gt; (</w:t>
      </w:r>
      <w:r>
        <w:rPr>
          <w:rFonts w:hint="eastAsia"/>
        </w:rPr>
        <w:t>청림출판</w:t>
      </w:r>
      <w:r>
        <w:rPr>
          <w:rFonts w:hint="eastAsia"/>
        </w:rPr>
        <w:t>, 2016</w:t>
      </w:r>
      <w:r>
        <w:rPr>
          <w:rFonts w:hint="eastAsia"/>
        </w:rPr>
        <w:t>년</w:t>
      </w:r>
      <w:r>
        <w:rPr>
          <w:rFonts w:hint="eastAsia"/>
        </w:rPr>
        <w:t>).</w:t>
      </w:r>
    </w:p>
  </w:footnote>
  <w:footnote w:id="105">
    <w:p w:rsidR="007B6C76" w:rsidRDefault="007B6C76">
      <w:pPr>
        <w:pStyle w:val="FootnoteText"/>
      </w:pPr>
      <w:r>
        <w:rPr>
          <w:rStyle w:val="FootnoteReference"/>
        </w:rPr>
        <w:footnoteRef/>
      </w:r>
      <w:r>
        <w:t xml:space="preserve"> </w:t>
      </w:r>
      <w:r>
        <w:rPr>
          <w:rFonts w:hint="eastAsia"/>
        </w:rPr>
        <w:t>김경철</w:t>
      </w:r>
      <w:r>
        <w:rPr>
          <w:rFonts w:hint="eastAsia"/>
        </w:rPr>
        <w:t>, &lt;</w:t>
      </w:r>
      <w:r>
        <w:rPr>
          <w:rFonts w:hint="eastAsia"/>
        </w:rPr>
        <w:t>유전체</w:t>
      </w:r>
      <w:r>
        <w:rPr>
          <w:rFonts w:hint="eastAsia"/>
        </w:rPr>
        <w:t xml:space="preserve">, </w:t>
      </w:r>
      <w:r>
        <w:rPr>
          <w:rFonts w:hint="eastAsia"/>
        </w:rPr>
        <w:t>다가온</w:t>
      </w:r>
      <w:r>
        <w:rPr>
          <w:rFonts w:hint="eastAsia"/>
        </w:rPr>
        <w:t xml:space="preserve"> </w:t>
      </w:r>
      <w:r>
        <w:rPr>
          <w:rFonts w:hint="eastAsia"/>
        </w:rPr>
        <w:t>미래</w:t>
      </w:r>
      <w:r>
        <w:rPr>
          <w:rFonts w:hint="eastAsia"/>
        </w:rPr>
        <w:t xml:space="preserve"> </w:t>
      </w:r>
      <w:r>
        <w:rPr>
          <w:rFonts w:hint="eastAsia"/>
        </w:rPr>
        <w:t>의학</w:t>
      </w:r>
      <w:r>
        <w:rPr>
          <w:rFonts w:hint="eastAsia"/>
        </w:rPr>
        <w:t>&gt; (</w:t>
      </w:r>
      <w:r>
        <w:rPr>
          <w:rFonts w:hint="eastAsia"/>
        </w:rPr>
        <w:t>메디게이트뉴스</w:t>
      </w:r>
      <w:r>
        <w:rPr>
          <w:rFonts w:hint="eastAsia"/>
        </w:rPr>
        <w:t>, 2018</w:t>
      </w:r>
      <w:r>
        <w:rPr>
          <w:rFonts w:hint="eastAsia"/>
        </w:rPr>
        <w:t>년</w:t>
      </w:r>
      <w:r>
        <w:rPr>
          <w:rFonts w:hint="eastAsia"/>
        </w:rPr>
        <w:t>).</w:t>
      </w:r>
    </w:p>
  </w:footnote>
  <w:footnote w:id="106">
    <w:p w:rsidR="007B6C76" w:rsidRPr="0086062B" w:rsidRDefault="007B6C76">
      <w:pPr>
        <w:pStyle w:val="FootnoteText"/>
        <w:rPr>
          <w:rFonts w:hint="eastAsia"/>
        </w:rPr>
      </w:pPr>
      <w:r>
        <w:rPr>
          <w:rStyle w:val="FootnoteReference"/>
        </w:rPr>
        <w:footnoteRef/>
      </w:r>
      <w:r>
        <w:t xml:space="preserve"> </w:t>
      </w:r>
      <w:r>
        <w:rPr>
          <w:rFonts w:hint="eastAsia"/>
        </w:rPr>
        <w:t>제약산업</w:t>
      </w:r>
      <w:r>
        <w:rPr>
          <w:rFonts w:hint="eastAsia"/>
        </w:rPr>
        <w:t xml:space="preserve"> </w:t>
      </w:r>
      <w:r>
        <w:rPr>
          <w:rFonts w:hint="eastAsia"/>
        </w:rPr>
        <w:t>역시</w:t>
      </w:r>
      <w:r>
        <w:rPr>
          <w:rFonts w:hint="eastAsia"/>
        </w:rPr>
        <w:t xml:space="preserve"> </w:t>
      </w:r>
      <w:r>
        <w:rPr>
          <w:rFonts w:hint="eastAsia"/>
        </w:rPr>
        <w:t>필연적</w:t>
      </w:r>
      <w:r>
        <w:rPr>
          <w:rFonts w:hint="eastAsia"/>
        </w:rPr>
        <w:t xml:space="preserve"> </w:t>
      </w:r>
      <w:r>
        <w:rPr>
          <w:rFonts w:hint="eastAsia"/>
        </w:rPr>
        <w:t>시장실패를</w:t>
      </w:r>
      <w:r>
        <w:rPr>
          <w:rFonts w:hint="eastAsia"/>
        </w:rPr>
        <w:t xml:space="preserve"> </w:t>
      </w:r>
      <w:r>
        <w:rPr>
          <w:rFonts w:hint="eastAsia"/>
        </w:rPr>
        <w:t>특허권이라는</w:t>
      </w:r>
      <w:r>
        <w:rPr>
          <w:rFonts w:hint="eastAsia"/>
        </w:rPr>
        <w:t xml:space="preserve"> </w:t>
      </w:r>
      <w:r>
        <w:rPr>
          <w:rFonts w:hint="eastAsia"/>
        </w:rPr>
        <w:t>제도로</w:t>
      </w:r>
      <w:r>
        <w:rPr>
          <w:rFonts w:hint="eastAsia"/>
        </w:rPr>
        <w:t xml:space="preserve"> </w:t>
      </w:r>
      <w:r>
        <w:rPr>
          <w:rFonts w:hint="eastAsia"/>
        </w:rPr>
        <w:t>떠받치는</w:t>
      </w:r>
      <w:r>
        <w:rPr>
          <w:rFonts w:hint="eastAsia"/>
        </w:rPr>
        <w:t xml:space="preserve"> </w:t>
      </w:r>
      <w:r>
        <w:rPr>
          <w:rFonts w:hint="eastAsia"/>
        </w:rPr>
        <w:t>구조다</w:t>
      </w:r>
      <w:r>
        <w:rPr>
          <w:rFonts w:hint="eastAsia"/>
        </w:rPr>
        <w:t>.</w:t>
      </w:r>
    </w:p>
  </w:footnote>
  <w:footnote w:id="107">
    <w:p w:rsidR="007B6C76" w:rsidRDefault="007B6C76">
      <w:pPr>
        <w:pStyle w:val="FootnoteText"/>
      </w:pPr>
      <w:r>
        <w:rPr>
          <w:rStyle w:val="FootnoteReference"/>
        </w:rPr>
        <w:footnoteRef/>
      </w:r>
      <w:r>
        <w:t xml:space="preserve"> </w:t>
      </w:r>
      <w:r>
        <w:rPr>
          <w:rFonts w:hint="eastAsia"/>
        </w:rPr>
        <w:t>A</w:t>
      </w:r>
      <w:r>
        <w:t>n</w:t>
      </w:r>
      <w:r>
        <w:rPr>
          <w:rFonts w:hint="eastAsia"/>
        </w:rPr>
        <w:t xml:space="preserve">drew Meola, </w:t>
      </w:r>
      <w:r>
        <w:t>‘</w:t>
      </w:r>
      <w:r w:rsidRPr="00F664B5">
        <w:t>How and why the value based payment model is trending in the healthcare industry</w:t>
      </w:r>
      <w:r>
        <w:t>’</w:t>
      </w:r>
      <w:r>
        <w:rPr>
          <w:rFonts w:hint="eastAsia"/>
        </w:rPr>
        <w:t xml:space="preserve"> (Business Insider, June 27, 2019).</w:t>
      </w:r>
    </w:p>
  </w:footnote>
  <w:footnote w:id="108">
    <w:p w:rsidR="007B6C76" w:rsidRDefault="007B6C76">
      <w:pPr>
        <w:pStyle w:val="FootnoteText"/>
      </w:pPr>
      <w:r>
        <w:rPr>
          <w:rStyle w:val="FootnoteReference"/>
        </w:rPr>
        <w:footnoteRef/>
      </w:r>
      <w:r>
        <w:t xml:space="preserve"> </w:t>
      </w:r>
      <w:r>
        <w:rPr>
          <w:rFonts w:hint="eastAsia"/>
        </w:rPr>
        <w:t xml:space="preserve">Andrew Meola, </w:t>
      </w:r>
      <w:r>
        <w:rPr>
          <w:rFonts w:hint="eastAsia"/>
        </w:rPr>
        <w:t>상기</w:t>
      </w:r>
      <w:r>
        <w:rPr>
          <w:rFonts w:hint="eastAsia"/>
        </w:rPr>
        <w:t xml:space="preserve"> </w:t>
      </w:r>
      <w:r>
        <w:rPr>
          <w:rFonts w:hint="eastAsia"/>
        </w:rPr>
        <w:t>글</w:t>
      </w:r>
      <w:r>
        <w:rPr>
          <w:rFonts w:hint="eastAsia"/>
        </w:rPr>
        <w:t>.</w:t>
      </w:r>
    </w:p>
  </w:footnote>
  <w:footnote w:id="109">
    <w:p w:rsidR="007B6C76" w:rsidRPr="00603665" w:rsidRDefault="007B6C76">
      <w:pPr>
        <w:pStyle w:val="FootnoteText"/>
      </w:pPr>
      <w:r>
        <w:rPr>
          <w:rStyle w:val="FootnoteReference"/>
        </w:rPr>
        <w:footnoteRef/>
      </w:r>
      <w:r>
        <w:rPr>
          <w:rFonts w:hint="eastAsia"/>
        </w:rPr>
        <w:t xml:space="preserve"> </w:t>
      </w:r>
      <w:r>
        <w:rPr>
          <w:rFonts w:hint="eastAsia"/>
        </w:rPr>
        <w:t>이은희</w:t>
      </w:r>
      <w:r>
        <w:rPr>
          <w:rFonts w:hint="eastAsia"/>
        </w:rPr>
        <w:t xml:space="preserve">, </w:t>
      </w:r>
      <w:r>
        <w:t>‘</w:t>
      </w:r>
      <w:r>
        <w:rPr>
          <w:rFonts w:hint="eastAsia"/>
        </w:rPr>
        <w:t>의약품</w:t>
      </w:r>
      <w:r>
        <w:rPr>
          <w:rFonts w:hint="eastAsia"/>
        </w:rPr>
        <w:t xml:space="preserve"> </w:t>
      </w:r>
      <w:r>
        <w:rPr>
          <w:rFonts w:hint="eastAsia"/>
        </w:rPr>
        <w:t>강제실시를</w:t>
      </w:r>
      <w:r>
        <w:rPr>
          <w:rFonts w:hint="eastAsia"/>
        </w:rPr>
        <w:t xml:space="preserve"> </w:t>
      </w:r>
      <w:r>
        <w:rPr>
          <w:rFonts w:hint="eastAsia"/>
        </w:rPr>
        <w:t>둘러싼</w:t>
      </w:r>
      <w:r>
        <w:rPr>
          <w:rFonts w:hint="eastAsia"/>
        </w:rPr>
        <w:t xml:space="preserve"> </w:t>
      </w:r>
      <w:r>
        <w:rPr>
          <w:rFonts w:hint="eastAsia"/>
        </w:rPr>
        <w:t>지형</w:t>
      </w:r>
      <w:r>
        <w:t>’</w:t>
      </w:r>
      <w:r>
        <w:rPr>
          <w:rFonts w:hint="eastAsia"/>
        </w:rPr>
        <w:t xml:space="preserve"> (</w:t>
      </w:r>
      <w:r>
        <w:rPr>
          <w:rFonts w:hint="eastAsia"/>
        </w:rPr>
        <w:t>건강사회를</w:t>
      </w:r>
      <w:r>
        <w:rPr>
          <w:rFonts w:hint="eastAsia"/>
        </w:rPr>
        <w:t xml:space="preserve"> </w:t>
      </w:r>
      <w:r>
        <w:rPr>
          <w:rFonts w:hint="eastAsia"/>
        </w:rPr>
        <w:t>위한</w:t>
      </w:r>
      <w:r>
        <w:rPr>
          <w:rFonts w:hint="eastAsia"/>
        </w:rPr>
        <w:t xml:space="preserve"> </w:t>
      </w:r>
      <w:r>
        <w:rPr>
          <w:rFonts w:hint="eastAsia"/>
        </w:rPr>
        <w:t>약사회</w:t>
      </w:r>
      <w:r>
        <w:rPr>
          <w:rFonts w:hint="eastAsia"/>
        </w:rPr>
        <w:t>, 2004</w:t>
      </w:r>
      <w:r>
        <w:rPr>
          <w:rFonts w:hint="eastAsia"/>
        </w:rPr>
        <w:t>년</w:t>
      </w:r>
      <w:r>
        <w:rPr>
          <w:rFonts w:hint="eastAsia"/>
        </w:rPr>
        <w:t xml:space="preserve"> 2</w:t>
      </w:r>
      <w:r>
        <w:rPr>
          <w:rFonts w:hint="eastAsia"/>
        </w:rPr>
        <w:t>월</w:t>
      </w:r>
      <w:r>
        <w:rPr>
          <w:rFonts w:hint="eastAsia"/>
        </w:rPr>
        <w:t xml:space="preserve"> 2</w:t>
      </w:r>
      <w:r>
        <w:rPr>
          <w:rFonts w:hint="eastAsia"/>
        </w:rPr>
        <w:t>일</w:t>
      </w:r>
      <w:r>
        <w:rPr>
          <w:rFonts w:hint="eastAsia"/>
        </w:rPr>
        <w:t>)</w:t>
      </w:r>
    </w:p>
  </w:footnote>
  <w:footnote w:id="110">
    <w:p w:rsidR="007B6C76" w:rsidRDefault="007B6C76">
      <w:pPr>
        <w:pStyle w:val="FootnoteText"/>
      </w:pPr>
      <w:r>
        <w:rPr>
          <w:rStyle w:val="FootnoteReference"/>
        </w:rPr>
        <w:footnoteRef/>
      </w:r>
      <w:r>
        <w:t xml:space="preserve"> </w:t>
      </w:r>
      <w:r>
        <w:rPr>
          <w:rFonts w:hint="eastAsia"/>
        </w:rPr>
        <w:t xml:space="preserve">WHO, </w:t>
      </w:r>
      <w:r>
        <w:t>‘</w:t>
      </w:r>
      <w:r>
        <w:rPr>
          <w:rFonts w:hint="eastAsia"/>
        </w:rPr>
        <w:t>WTO and the TRIPS Agreement</w:t>
      </w:r>
      <w:r>
        <w:t>’</w:t>
      </w:r>
      <w:r>
        <w:rPr>
          <w:rFonts w:hint="eastAsia"/>
        </w:rPr>
        <w:t xml:space="preserve">. </w:t>
      </w:r>
      <w:r w:rsidRPr="00F67BAC">
        <w:t>https://www.who.int/medicines/areas/policy/wto_trips/en/</w:t>
      </w:r>
    </w:p>
  </w:footnote>
  <w:footnote w:id="111">
    <w:p w:rsidR="007B6C76" w:rsidRPr="00720FB8" w:rsidRDefault="007B6C76">
      <w:pPr>
        <w:pStyle w:val="FootnoteText"/>
      </w:pPr>
      <w:r>
        <w:rPr>
          <w:rStyle w:val="FootnoteReference"/>
        </w:rPr>
        <w:footnoteRef/>
      </w:r>
      <w:r>
        <w:t xml:space="preserve"> </w:t>
      </w:r>
      <w:r>
        <w:rPr>
          <w:rFonts w:hint="eastAsia"/>
        </w:rPr>
        <w:t>Kyung-Bok S</w:t>
      </w:r>
      <w:r>
        <w:t>o</w:t>
      </w:r>
      <w:r>
        <w:rPr>
          <w:rFonts w:hint="eastAsia"/>
        </w:rPr>
        <w:t xml:space="preserve">n, </w:t>
      </w:r>
      <w:r>
        <w:t>‘</w:t>
      </w:r>
      <w:r w:rsidRPr="00720FB8">
        <w:t>Importance of the intellectual property system in attempting compulsory licensing of pharmaceuticals: a cross-sectional analysis</w:t>
      </w:r>
      <w:r>
        <w:t>’</w:t>
      </w:r>
      <w:r>
        <w:rPr>
          <w:rFonts w:hint="eastAsia"/>
        </w:rPr>
        <w:t xml:space="preserve"> (Globalization and Health, 2019)</w:t>
      </w:r>
    </w:p>
  </w:footnote>
  <w:footnote w:id="112">
    <w:p w:rsidR="007B6C76" w:rsidRPr="00860F1A" w:rsidRDefault="007B6C76">
      <w:pPr>
        <w:pStyle w:val="FootnoteText"/>
      </w:pPr>
      <w:r>
        <w:rPr>
          <w:rStyle w:val="FootnoteReference"/>
        </w:rPr>
        <w:footnoteRef/>
      </w:r>
      <w:r>
        <w:t xml:space="preserve"> </w:t>
      </w:r>
      <w:r>
        <w:rPr>
          <w:rFonts w:hint="eastAsia"/>
        </w:rPr>
        <w:t xml:space="preserve">Kyung-Bok Son, </w:t>
      </w:r>
      <w:r>
        <w:rPr>
          <w:rFonts w:hint="eastAsia"/>
        </w:rPr>
        <w:t>상기</w:t>
      </w:r>
      <w:r>
        <w:rPr>
          <w:rFonts w:hint="eastAsia"/>
        </w:rPr>
        <w:t xml:space="preserve"> </w:t>
      </w:r>
      <w:r>
        <w:rPr>
          <w:rFonts w:hint="eastAsia"/>
        </w:rPr>
        <w:t>논문</w:t>
      </w:r>
      <w:r>
        <w:rPr>
          <w:rFonts w:hint="eastAsia"/>
        </w:rPr>
        <w:t>.</w:t>
      </w:r>
    </w:p>
  </w:footnote>
  <w:footnote w:id="113">
    <w:p w:rsidR="007B6C76" w:rsidRDefault="007B6C76">
      <w:pPr>
        <w:pStyle w:val="FootnoteText"/>
      </w:pPr>
      <w:r>
        <w:rPr>
          <w:rStyle w:val="FootnoteReference"/>
        </w:rPr>
        <w:footnoteRef/>
      </w:r>
      <w:r>
        <w:t xml:space="preserve"> </w:t>
      </w:r>
      <w:r>
        <w:rPr>
          <w:rFonts w:hint="eastAsia"/>
        </w:rPr>
        <w:t>2019</w:t>
      </w:r>
      <w:r>
        <w:rPr>
          <w:rFonts w:hint="eastAsia"/>
        </w:rPr>
        <w:t>년</w:t>
      </w:r>
      <w:r>
        <w:rPr>
          <w:rFonts w:hint="eastAsia"/>
        </w:rPr>
        <w:t xml:space="preserve"> 2</w:t>
      </w:r>
      <w:r>
        <w:rPr>
          <w:rFonts w:hint="eastAsia"/>
        </w:rPr>
        <w:t>월</w:t>
      </w:r>
      <w:r>
        <w:rPr>
          <w:rFonts w:hint="eastAsia"/>
        </w:rPr>
        <w:t xml:space="preserve"> 20</w:t>
      </w:r>
      <w:r>
        <w:rPr>
          <w:rFonts w:hint="eastAsia"/>
        </w:rPr>
        <w:t>일</w:t>
      </w:r>
      <w:r>
        <w:rPr>
          <w:rFonts w:hint="eastAsia"/>
        </w:rPr>
        <w:t xml:space="preserve"> </w:t>
      </w:r>
      <w:r>
        <w:rPr>
          <w:rFonts w:hint="eastAsia"/>
        </w:rPr>
        <w:t>메디게이트뉴스</w:t>
      </w:r>
      <w:r>
        <w:rPr>
          <w:rFonts w:hint="eastAsia"/>
        </w:rPr>
        <w:t xml:space="preserve"> (</w:t>
      </w:r>
      <w:r w:rsidRPr="0027331D">
        <w:t>http://medigatenews.com/news/3325255310</w:t>
      </w:r>
      <w:r>
        <w:rPr>
          <w:rFonts w:hint="eastAsia"/>
        </w:rPr>
        <w:t>)</w:t>
      </w:r>
    </w:p>
  </w:footnote>
  <w:footnote w:id="114">
    <w:p w:rsidR="007B6C76" w:rsidRDefault="007B6C76">
      <w:pPr>
        <w:pStyle w:val="FootnoteText"/>
      </w:pPr>
      <w:r>
        <w:rPr>
          <w:rStyle w:val="FootnoteReference"/>
        </w:rPr>
        <w:footnoteRef/>
      </w:r>
      <w:r>
        <w:t xml:space="preserve"> </w:t>
      </w:r>
      <w:r w:rsidRPr="00EB6769">
        <w:t>https://www.msf.org/no-profiteering-covid-19-drugs-and-vaccines-says-msf</w:t>
      </w:r>
    </w:p>
  </w:footnote>
  <w:footnote w:id="115">
    <w:p w:rsidR="007B6C76" w:rsidRDefault="007B6C76">
      <w:pPr>
        <w:pStyle w:val="FootnoteText"/>
      </w:pPr>
      <w:r>
        <w:rPr>
          <w:rStyle w:val="FootnoteReference"/>
        </w:rPr>
        <w:footnoteRef/>
      </w:r>
      <w:r>
        <w:t xml:space="preserve"> </w:t>
      </w:r>
      <w:r>
        <w:rPr>
          <w:rFonts w:hint="eastAsia"/>
        </w:rPr>
        <w:t xml:space="preserve">Gorik Ooms and Johanna Hanefeld, </w:t>
      </w:r>
      <w:r>
        <w:t>‘</w:t>
      </w:r>
      <w:r w:rsidRPr="00EB6769">
        <w:t>Threat of compulsory licences could increase access to essential medicines</w:t>
      </w:r>
      <w:r>
        <w:t>’</w:t>
      </w:r>
      <w:r>
        <w:rPr>
          <w:rFonts w:hint="eastAsia"/>
        </w:rPr>
        <w:t xml:space="preserve"> (BMJ, May 28, 2019)</w:t>
      </w:r>
    </w:p>
  </w:footnote>
  <w:footnote w:id="116">
    <w:p w:rsidR="007B6C76" w:rsidRDefault="007B6C76">
      <w:pPr>
        <w:pStyle w:val="FootnoteText"/>
      </w:pPr>
      <w:r>
        <w:rPr>
          <w:rStyle w:val="FootnoteReference"/>
        </w:rPr>
        <w:footnoteRef/>
      </w:r>
      <w:r>
        <w:t xml:space="preserve"> </w:t>
      </w:r>
      <w:r>
        <w:rPr>
          <w:rFonts w:hint="eastAsia"/>
        </w:rPr>
        <w:t xml:space="preserve">Gorik Ooms and Johanna Hanefeld, </w:t>
      </w:r>
      <w:r>
        <w:rPr>
          <w:rFonts w:hint="eastAsia"/>
        </w:rPr>
        <w:t>상기</w:t>
      </w:r>
      <w:r>
        <w:rPr>
          <w:rFonts w:hint="eastAsia"/>
        </w:rPr>
        <w:t xml:space="preserve"> </w:t>
      </w:r>
      <w:r>
        <w:rPr>
          <w:rFonts w:hint="eastAsia"/>
        </w:rPr>
        <w:t>논문</w:t>
      </w:r>
      <w:r>
        <w:rPr>
          <w:rFonts w:hint="eastAsia"/>
        </w:rPr>
        <w:t>.</w:t>
      </w:r>
    </w:p>
  </w:footnote>
  <w:footnote w:id="117">
    <w:p w:rsidR="007B6C76" w:rsidRDefault="007B6C76">
      <w:pPr>
        <w:pStyle w:val="FootnoteText"/>
      </w:pPr>
      <w:r>
        <w:rPr>
          <w:rStyle w:val="FootnoteReference"/>
        </w:rPr>
        <w:footnoteRef/>
      </w:r>
      <w:r>
        <w:t xml:space="preserve"> </w:t>
      </w:r>
      <w:r>
        <w:rPr>
          <w:rFonts w:hint="eastAsia"/>
        </w:rPr>
        <w:t xml:space="preserve">Swathi </w:t>
      </w:r>
      <w:r w:rsidRPr="004A21D3">
        <w:t>Iyengar</w:t>
      </w:r>
      <w:r>
        <w:rPr>
          <w:rFonts w:hint="eastAsia"/>
        </w:rPr>
        <w:t xml:space="preserve"> </w:t>
      </w:r>
      <w:r w:rsidRPr="004A21D3">
        <w:t>et</w:t>
      </w:r>
      <w:r>
        <w:rPr>
          <w:rFonts w:hint="eastAsia"/>
        </w:rPr>
        <w:t xml:space="preserve"> </w:t>
      </w:r>
      <w:r w:rsidRPr="004A21D3">
        <w:t>al</w:t>
      </w:r>
      <w:r>
        <w:rPr>
          <w:rFonts w:hint="eastAsia"/>
        </w:rPr>
        <w:t>,</w:t>
      </w:r>
      <w:r w:rsidRPr="004A21D3">
        <w:t xml:space="preserve"> </w:t>
      </w:r>
      <w:r>
        <w:t>‘</w:t>
      </w:r>
      <w:r w:rsidRPr="004A21D3">
        <w:t>Prices, costs, and affordability of new medicines for hepatitis C in 30 countries: an economic analysis</w:t>
      </w:r>
      <w:r>
        <w:t>’</w:t>
      </w:r>
      <w:r>
        <w:rPr>
          <w:rFonts w:hint="eastAsia"/>
        </w:rPr>
        <w:t xml:space="preserve"> (</w:t>
      </w:r>
      <w:r>
        <w:t>PLoS Med</w:t>
      </w:r>
      <w:r>
        <w:rPr>
          <w:rFonts w:hint="eastAsia"/>
        </w:rPr>
        <w:t xml:space="preserve">, May 31, </w:t>
      </w:r>
      <w:r w:rsidRPr="004A21D3">
        <w:t>2016</w:t>
      </w:r>
      <w:r>
        <w:rPr>
          <w:rFonts w:hint="eastAsia"/>
        </w:rPr>
        <w:t>)</w:t>
      </w:r>
    </w:p>
  </w:footnote>
  <w:footnote w:id="118">
    <w:p w:rsidR="007B6C76" w:rsidRDefault="007B6C76">
      <w:pPr>
        <w:pStyle w:val="FootnoteText"/>
      </w:pPr>
      <w:r>
        <w:rPr>
          <w:rStyle w:val="FootnoteReference"/>
        </w:rPr>
        <w:footnoteRef/>
      </w:r>
      <w:r>
        <w:t xml:space="preserve"> </w:t>
      </w:r>
      <w:r>
        <w:rPr>
          <w:rFonts w:hint="eastAsia"/>
        </w:rPr>
        <w:t xml:space="preserve">Swathi </w:t>
      </w:r>
      <w:r w:rsidRPr="004A21D3">
        <w:t>Iyengar</w:t>
      </w:r>
      <w:r>
        <w:rPr>
          <w:rFonts w:hint="eastAsia"/>
        </w:rPr>
        <w:t xml:space="preserve"> </w:t>
      </w:r>
      <w:r w:rsidRPr="004A21D3">
        <w:t>et</w:t>
      </w:r>
      <w:r>
        <w:rPr>
          <w:rFonts w:hint="eastAsia"/>
        </w:rPr>
        <w:t xml:space="preserve"> </w:t>
      </w:r>
      <w:r w:rsidRPr="004A21D3">
        <w:t>al</w:t>
      </w:r>
      <w:r>
        <w:rPr>
          <w:rFonts w:hint="eastAsia"/>
        </w:rPr>
        <w:t xml:space="preserve">, </w:t>
      </w:r>
      <w:r>
        <w:rPr>
          <w:rFonts w:hint="eastAsia"/>
        </w:rPr>
        <w:t>상기</w:t>
      </w:r>
      <w:r>
        <w:rPr>
          <w:rFonts w:hint="eastAsia"/>
        </w:rPr>
        <w:t xml:space="preserve"> </w:t>
      </w:r>
      <w:r>
        <w:rPr>
          <w:rFonts w:hint="eastAsia"/>
        </w:rPr>
        <w:t>논문</w:t>
      </w:r>
      <w:r>
        <w:rPr>
          <w:rFonts w:hint="eastAsia"/>
        </w:rPr>
        <w:t>.</w:t>
      </w:r>
    </w:p>
  </w:footnote>
  <w:footnote w:id="119">
    <w:p w:rsidR="007B6C76" w:rsidRPr="006A02B8" w:rsidRDefault="007B6C76">
      <w:pPr>
        <w:pStyle w:val="FootnoteText"/>
      </w:pPr>
      <w:r>
        <w:rPr>
          <w:rStyle w:val="FootnoteReference"/>
        </w:rPr>
        <w:footnoteRef/>
      </w:r>
      <w:r>
        <w:t xml:space="preserve"> </w:t>
      </w:r>
      <w:r>
        <w:rPr>
          <w:rFonts w:hint="eastAsia"/>
        </w:rPr>
        <w:t>한국석유관리원</w:t>
      </w:r>
      <w:r>
        <w:rPr>
          <w:rFonts w:hint="eastAsia"/>
        </w:rPr>
        <w:t xml:space="preserve">, </w:t>
      </w:r>
      <w:r>
        <w:t>‘</w:t>
      </w:r>
      <w:r>
        <w:rPr>
          <w:rFonts w:hint="eastAsia"/>
        </w:rPr>
        <w:t>한국석유관리원의</w:t>
      </w:r>
      <w:r>
        <w:rPr>
          <w:rFonts w:hint="eastAsia"/>
        </w:rPr>
        <w:t xml:space="preserve"> </w:t>
      </w:r>
      <w:r>
        <w:rPr>
          <w:rFonts w:hint="eastAsia"/>
        </w:rPr>
        <w:t>역사</w:t>
      </w:r>
      <w:r>
        <w:t>’</w:t>
      </w:r>
      <w:r>
        <w:rPr>
          <w:rFonts w:hint="eastAsia"/>
        </w:rPr>
        <w:t xml:space="preserve"> (</w:t>
      </w:r>
      <w:r w:rsidRPr="006A02B8">
        <w:t>https://m.blog.naver.com/PostView.nhn?blogId=kpetronews&amp;logNo=221699585743&amp;categoryNo=12&amp;proxyReferer=https:%2F%2Fwww.google.com%2F</w:t>
      </w:r>
      <w:r>
        <w:rPr>
          <w:rFonts w:hint="eastAsia"/>
        </w:rPr>
        <w:t>)</w:t>
      </w:r>
    </w:p>
  </w:footnote>
  <w:footnote w:id="120">
    <w:p w:rsidR="007B6C76" w:rsidRDefault="007B6C76">
      <w:pPr>
        <w:pStyle w:val="FootnoteText"/>
      </w:pPr>
      <w:r>
        <w:rPr>
          <w:rStyle w:val="FootnoteReference"/>
        </w:rPr>
        <w:footnoteRef/>
      </w:r>
      <w:r>
        <w:t xml:space="preserve"> ‘</w:t>
      </w:r>
      <w:r>
        <w:rPr>
          <w:rFonts w:hint="eastAsia"/>
        </w:rPr>
        <w:t>석유</w:t>
      </w:r>
      <w:r>
        <w:rPr>
          <w:rFonts w:hint="eastAsia"/>
        </w:rPr>
        <w:t xml:space="preserve"> </w:t>
      </w:r>
      <w:r>
        <w:rPr>
          <w:rFonts w:hint="eastAsia"/>
        </w:rPr>
        <w:t>및</w:t>
      </w:r>
      <w:r>
        <w:rPr>
          <w:rFonts w:hint="eastAsia"/>
        </w:rPr>
        <w:t xml:space="preserve"> </w:t>
      </w:r>
      <w:r>
        <w:rPr>
          <w:rFonts w:hint="eastAsia"/>
        </w:rPr>
        <w:t>석유대체연료</w:t>
      </w:r>
      <w:r>
        <w:rPr>
          <w:rFonts w:hint="eastAsia"/>
        </w:rPr>
        <w:t xml:space="preserve"> </w:t>
      </w:r>
      <w:r>
        <w:rPr>
          <w:rFonts w:hint="eastAsia"/>
        </w:rPr>
        <w:t>사업법</w:t>
      </w:r>
      <w:r>
        <w:t>’</w:t>
      </w:r>
      <w:r>
        <w:rPr>
          <w:rFonts w:hint="eastAsia"/>
        </w:rPr>
        <w:t xml:space="preserve"> </w:t>
      </w:r>
      <w:r>
        <w:rPr>
          <w:rFonts w:hint="eastAsia"/>
        </w:rPr>
        <w:t>제</w:t>
      </w:r>
      <w:r>
        <w:rPr>
          <w:rFonts w:hint="eastAsia"/>
        </w:rPr>
        <w:t>29</w:t>
      </w:r>
      <w:r>
        <w:rPr>
          <w:rFonts w:hint="eastAsia"/>
        </w:rPr>
        <w:t>조</w:t>
      </w:r>
      <w:r>
        <w:rPr>
          <w:rFonts w:hint="eastAsia"/>
        </w:rPr>
        <w:t>. 2009</w:t>
      </w:r>
      <w:r>
        <w:rPr>
          <w:rFonts w:hint="eastAsia"/>
        </w:rPr>
        <w:t>년</w:t>
      </w:r>
      <w:r>
        <w:rPr>
          <w:rFonts w:hint="eastAsia"/>
        </w:rPr>
        <w:t xml:space="preserve"> 1</w:t>
      </w:r>
      <w:r>
        <w:rPr>
          <w:rFonts w:hint="eastAsia"/>
        </w:rPr>
        <w:t>월</w:t>
      </w:r>
      <w:r>
        <w:rPr>
          <w:rFonts w:hint="eastAsia"/>
        </w:rPr>
        <w:t xml:space="preserve"> 30</w:t>
      </w:r>
      <w:r>
        <w:rPr>
          <w:rFonts w:hint="eastAsia"/>
        </w:rPr>
        <w:t>일</w:t>
      </w:r>
      <w:r>
        <w:rPr>
          <w:rFonts w:hint="eastAsia"/>
        </w:rPr>
        <w:t xml:space="preserve"> </w:t>
      </w:r>
      <w:r>
        <w:rPr>
          <w:rFonts w:hint="eastAsia"/>
        </w:rPr>
        <w:t>전문개정</w:t>
      </w:r>
      <w:r>
        <w:rPr>
          <w:rFonts w:hint="eastAsia"/>
        </w:rPr>
        <w:t>.</w:t>
      </w:r>
    </w:p>
  </w:footnote>
  <w:footnote w:id="121">
    <w:p w:rsidR="007B6C76" w:rsidRDefault="007B6C76">
      <w:pPr>
        <w:pStyle w:val="FootnoteText"/>
      </w:pPr>
      <w:r>
        <w:rPr>
          <w:rStyle w:val="FootnoteReference"/>
        </w:rPr>
        <w:footnoteRef/>
      </w:r>
      <w:r>
        <w:t xml:space="preserve"> </w:t>
      </w:r>
      <w:r>
        <w:rPr>
          <w:rFonts w:hint="eastAsia"/>
        </w:rPr>
        <w:t xml:space="preserve">Timothy B. Lee, </w:t>
      </w:r>
      <w:r>
        <w:t>‘</w:t>
      </w:r>
      <w:r>
        <w:rPr>
          <w:rFonts w:hint="eastAsia"/>
        </w:rPr>
        <w:t>The Aereo Case, Explained</w:t>
      </w:r>
      <w:r>
        <w:t>’</w:t>
      </w:r>
      <w:r>
        <w:rPr>
          <w:rFonts w:hint="eastAsia"/>
        </w:rPr>
        <w:t xml:space="preserve"> (Vox, May 14, 2015)</w:t>
      </w:r>
    </w:p>
  </w:footnote>
  <w:footnote w:id="122">
    <w:p w:rsidR="007B6C76" w:rsidRDefault="007B6C76">
      <w:pPr>
        <w:pStyle w:val="FootnoteText"/>
      </w:pPr>
      <w:r>
        <w:rPr>
          <w:rStyle w:val="FootnoteReference"/>
        </w:rPr>
        <w:footnoteRef/>
      </w:r>
      <w:r>
        <w:t xml:space="preserve"> </w:t>
      </w:r>
      <w:r>
        <w:rPr>
          <w:rFonts w:hint="eastAsia"/>
        </w:rPr>
        <w:t>이진우</w:t>
      </w:r>
      <w:r>
        <w:rPr>
          <w:rFonts w:hint="eastAsia"/>
        </w:rPr>
        <w:t>, &lt;</w:t>
      </w:r>
      <w:r>
        <w:rPr>
          <w:rFonts w:hint="eastAsia"/>
        </w:rPr>
        <w:t>거꾸로</w:t>
      </w:r>
      <w:r>
        <w:rPr>
          <w:rFonts w:hint="eastAsia"/>
        </w:rPr>
        <w:t xml:space="preserve"> </w:t>
      </w:r>
      <w:r>
        <w:rPr>
          <w:rFonts w:hint="eastAsia"/>
        </w:rPr>
        <w:t>보는</w:t>
      </w:r>
      <w:r>
        <w:rPr>
          <w:rFonts w:hint="eastAsia"/>
        </w:rPr>
        <w:t xml:space="preserve"> </w:t>
      </w:r>
      <w:r>
        <w:rPr>
          <w:rFonts w:hint="eastAsia"/>
        </w:rPr>
        <w:t>경제학</w:t>
      </w:r>
      <w:r>
        <w:rPr>
          <w:rFonts w:hint="eastAsia"/>
        </w:rPr>
        <w:t>&gt; (RH</w:t>
      </w:r>
      <w:r>
        <w:rPr>
          <w:rFonts w:hint="eastAsia"/>
        </w:rPr>
        <w:t>코리아</w:t>
      </w:r>
      <w:r>
        <w:rPr>
          <w:rFonts w:hint="eastAsia"/>
        </w:rPr>
        <w:t>, 2015)</w:t>
      </w:r>
    </w:p>
  </w:footnote>
  <w:footnote w:id="123">
    <w:p w:rsidR="007B6C76" w:rsidRPr="00494F45" w:rsidRDefault="007B6C76">
      <w:pPr>
        <w:pStyle w:val="FootnoteText"/>
      </w:pPr>
      <w:r>
        <w:rPr>
          <w:rStyle w:val="FootnoteReference"/>
        </w:rPr>
        <w:footnoteRef/>
      </w:r>
      <w:r>
        <w:t xml:space="preserve"> </w:t>
      </w:r>
      <w:r>
        <w:rPr>
          <w:rFonts w:hint="eastAsia"/>
        </w:rPr>
        <w:t>출처</w:t>
      </w:r>
      <w:r>
        <w:rPr>
          <w:rFonts w:hint="eastAsia"/>
        </w:rPr>
        <w:t>: Aereo (vox.com</w:t>
      </w:r>
      <w:r>
        <w:rPr>
          <w:rFonts w:hint="eastAsia"/>
        </w:rPr>
        <w:t>에서</w:t>
      </w:r>
      <w:r>
        <w:rPr>
          <w:rFonts w:hint="eastAsia"/>
        </w:rPr>
        <w:t xml:space="preserve"> </w:t>
      </w:r>
      <w:r>
        <w:rPr>
          <w:rFonts w:hint="eastAsia"/>
        </w:rPr>
        <w:t>재인용</w:t>
      </w:r>
      <w:r>
        <w:rPr>
          <w:rFonts w:hint="eastAsia"/>
        </w:rPr>
        <w:t>)</w:t>
      </w:r>
    </w:p>
  </w:footnote>
  <w:footnote w:id="124">
    <w:p w:rsidR="007B6C76" w:rsidRDefault="007B6C76">
      <w:pPr>
        <w:pStyle w:val="FootnoteText"/>
      </w:pPr>
      <w:r>
        <w:rPr>
          <w:rStyle w:val="FootnoteReference"/>
        </w:rPr>
        <w:footnoteRef/>
      </w:r>
      <w:r>
        <w:t xml:space="preserve"> </w:t>
      </w:r>
      <w:r>
        <w:rPr>
          <w:rFonts w:hint="eastAsia"/>
        </w:rPr>
        <w:t>애덤</w:t>
      </w:r>
      <w:r>
        <w:rPr>
          <w:rFonts w:hint="eastAsia"/>
        </w:rPr>
        <w:t xml:space="preserve"> </w:t>
      </w:r>
      <w:r>
        <w:rPr>
          <w:rFonts w:hint="eastAsia"/>
        </w:rPr>
        <w:t>라신스키</w:t>
      </w:r>
      <w:r>
        <w:rPr>
          <w:rFonts w:hint="eastAsia"/>
        </w:rPr>
        <w:t>, &lt;</w:t>
      </w:r>
      <w:r>
        <w:rPr>
          <w:rFonts w:hint="eastAsia"/>
        </w:rPr>
        <w:t>우버</w:t>
      </w:r>
      <w:r>
        <w:rPr>
          <w:rFonts w:hint="eastAsia"/>
        </w:rPr>
        <w:t xml:space="preserve"> </w:t>
      </w:r>
      <w:r>
        <w:rPr>
          <w:rFonts w:hint="eastAsia"/>
        </w:rPr>
        <w:t>인사이드</w:t>
      </w:r>
      <w:r>
        <w:rPr>
          <w:rFonts w:hint="eastAsia"/>
        </w:rPr>
        <w:t>&gt; (</w:t>
      </w:r>
      <w:r>
        <w:rPr>
          <w:rFonts w:hint="eastAsia"/>
        </w:rPr>
        <w:t>행복한북클럽</w:t>
      </w:r>
      <w:r>
        <w:rPr>
          <w:rFonts w:hint="eastAsia"/>
        </w:rPr>
        <w:t>, 2018).</w:t>
      </w:r>
    </w:p>
  </w:footnote>
  <w:footnote w:id="125">
    <w:p w:rsidR="007B6C76" w:rsidRDefault="007B6C76">
      <w:pPr>
        <w:pStyle w:val="FootnoteText"/>
      </w:pPr>
      <w:r>
        <w:rPr>
          <w:rStyle w:val="FootnoteReference"/>
        </w:rPr>
        <w:footnoteRef/>
      </w:r>
      <w:r>
        <w:t xml:space="preserve"> </w:t>
      </w:r>
      <w:r>
        <w:rPr>
          <w:rFonts w:hint="eastAsia"/>
        </w:rPr>
        <w:t>이진우</w:t>
      </w:r>
      <w:r>
        <w:rPr>
          <w:rFonts w:hint="eastAsia"/>
        </w:rPr>
        <w:t>, 234</w:t>
      </w:r>
      <w:r>
        <w:rPr>
          <w:rFonts w:hint="eastAsia"/>
        </w:rPr>
        <w:t>쪽</w:t>
      </w:r>
      <w:r>
        <w:rPr>
          <w:rFonts w:hint="eastAsia"/>
        </w:rPr>
        <w:t>.</w:t>
      </w:r>
    </w:p>
  </w:footnote>
  <w:footnote w:id="126">
    <w:p w:rsidR="007B6C76" w:rsidRDefault="007B6C76">
      <w:pPr>
        <w:pStyle w:val="FootnoteText"/>
      </w:pPr>
      <w:r>
        <w:rPr>
          <w:rStyle w:val="FootnoteReference"/>
        </w:rPr>
        <w:footnoteRef/>
      </w:r>
      <w:r>
        <w:t xml:space="preserve"> </w:t>
      </w:r>
      <w:r>
        <w:rPr>
          <w:rFonts w:hint="eastAsia"/>
        </w:rPr>
        <w:t>과학기술정보통신부</w:t>
      </w:r>
      <w:r>
        <w:rPr>
          <w:rFonts w:hint="eastAsia"/>
        </w:rPr>
        <w:t xml:space="preserve"> </w:t>
      </w:r>
      <w:r>
        <w:rPr>
          <w:rFonts w:hint="eastAsia"/>
        </w:rPr>
        <w:t>보도자료</w:t>
      </w:r>
      <w:r>
        <w:rPr>
          <w:rFonts w:hint="eastAsia"/>
        </w:rPr>
        <w:t xml:space="preserve">, </w:t>
      </w:r>
      <w:r>
        <w:t>‘</w:t>
      </w:r>
      <w:r w:rsidRPr="005364E3">
        <w:rPr>
          <w:rFonts w:hint="eastAsia"/>
        </w:rPr>
        <w:t>인공지능</w:t>
      </w:r>
      <w:r w:rsidRPr="005364E3">
        <w:rPr>
          <w:rFonts w:hint="eastAsia"/>
        </w:rPr>
        <w:t xml:space="preserve"> </w:t>
      </w:r>
      <w:r w:rsidRPr="005364E3">
        <w:rPr>
          <w:rFonts w:hint="eastAsia"/>
        </w:rPr>
        <w:t>도입</w:t>
      </w:r>
      <w:r w:rsidRPr="005364E3">
        <w:rPr>
          <w:rFonts w:hint="eastAsia"/>
        </w:rPr>
        <w:t xml:space="preserve"> </w:t>
      </w:r>
      <w:r w:rsidRPr="005364E3">
        <w:rPr>
          <w:rFonts w:hint="eastAsia"/>
        </w:rPr>
        <w:t>지원을</w:t>
      </w:r>
      <w:r w:rsidRPr="005364E3">
        <w:rPr>
          <w:rFonts w:hint="eastAsia"/>
        </w:rPr>
        <w:t xml:space="preserve"> </w:t>
      </w:r>
      <w:r w:rsidRPr="005364E3">
        <w:rPr>
          <w:rFonts w:hint="eastAsia"/>
        </w:rPr>
        <w:t>위한</w:t>
      </w:r>
      <w:r w:rsidRPr="005364E3">
        <w:rPr>
          <w:rFonts w:hint="eastAsia"/>
        </w:rPr>
        <w:t xml:space="preserve"> 'AI </w:t>
      </w:r>
      <w:r w:rsidRPr="005364E3">
        <w:rPr>
          <w:rFonts w:hint="eastAsia"/>
        </w:rPr>
        <w:t>바우처</w:t>
      </w:r>
      <w:r w:rsidRPr="005364E3">
        <w:rPr>
          <w:rFonts w:hint="eastAsia"/>
        </w:rPr>
        <w:t xml:space="preserve">' </w:t>
      </w:r>
      <w:r w:rsidRPr="005364E3">
        <w:rPr>
          <w:rFonts w:hint="eastAsia"/>
        </w:rPr>
        <w:t>사업</w:t>
      </w:r>
      <w:r w:rsidRPr="005364E3">
        <w:rPr>
          <w:rFonts w:hint="eastAsia"/>
        </w:rPr>
        <w:t xml:space="preserve"> </w:t>
      </w:r>
      <w:r w:rsidRPr="005364E3">
        <w:rPr>
          <w:rFonts w:hint="eastAsia"/>
        </w:rPr>
        <w:t>개시</w:t>
      </w:r>
      <w:r>
        <w:t>’</w:t>
      </w:r>
      <w:r>
        <w:rPr>
          <w:rFonts w:hint="eastAsia"/>
        </w:rPr>
        <w:t xml:space="preserve"> (2020</w:t>
      </w:r>
      <w:r>
        <w:rPr>
          <w:rFonts w:hint="eastAsia"/>
        </w:rPr>
        <w:t>년</w:t>
      </w:r>
      <w:r>
        <w:rPr>
          <w:rFonts w:hint="eastAsia"/>
        </w:rPr>
        <w:t xml:space="preserve"> 3</w:t>
      </w:r>
      <w:r>
        <w:rPr>
          <w:rFonts w:hint="eastAsia"/>
        </w:rPr>
        <w:t>월</w:t>
      </w:r>
      <w:r>
        <w:rPr>
          <w:rFonts w:hint="eastAsia"/>
        </w:rPr>
        <w:t xml:space="preserve"> 15</w:t>
      </w:r>
      <w:r>
        <w:rPr>
          <w:rFonts w:hint="eastAsia"/>
        </w:rPr>
        <w:t>일</w:t>
      </w:r>
      <w:r>
        <w:rPr>
          <w:rFonts w:hint="eastAsia"/>
        </w:rPr>
        <w:t xml:space="preserve">). </w:t>
      </w:r>
      <w:r w:rsidRPr="005364E3">
        <w:t>https://www.msit.go.kr/web/msipContents/contentsView.do?cateId=_policycom2&amp;artId=2720463</w:t>
      </w:r>
    </w:p>
  </w:footnote>
  <w:footnote w:id="127">
    <w:p w:rsidR="007B6C76" w:rsidRDefault="007B6C76">
      <w:pPr>
        <w:pStyle w:val="FootnoteText"/>
      </w:pPr>
      <w:r>
        <w:rPr>
          <w:rStyle w:val="FootnoteReference"/>
        </w:rPr>
        <w:footnoteRef/>
      </w:r>
      <w:r>
        <w:t xml:space="preserve"> </w:t>
      </w:r>
      <w:r>
        <w:rPr>
          <w:rFonts w:hint="eastAsia"/>
        </w:rPr>
        <w:t>우버는</w:t>
      </w:r>
      <w:r>
        <w:rPr>
          <w:rFonts w:hint="eastAsia"/>
        </w:rPr>
        <w:t xml:space="preserve"> </w:t>
      </w:r>
      <w:r>
        <w:rPr>
          <w:rFonts w:hint="eastAsia"/>
        </w:rPr>
        <w:t>원래</w:t>
      </w:r>
      <w:r>
        <w:rPr>
          <w:rFonts w:hint="eastAsia"/>
        </w:rPr>
        <w:t xml:space="preserve"> </w:t>
      </w:r>
      <w:r>
        <w:rPr>
          <w:rFonts w:hint="eastAsia"/>
        </w:rPr>
        <w:t>리무진</w:t>
      </w:r>
      <w:r>
        <w:rPr>
          <w:rFonts w:hint="eastAsia"/>
        </w:rPr>
        <w:t xml:space="preserve"> </w:t>
      </w:r>
      <w:r>
        <w:rPr>
          <w:rFonts w:hint="eastAsia"/>
        </w:rPr>
        <w:t>서비스로</w:t>
      </w:r>
      <w:r>
        <w:rPr>
          <w:rFonts w:hint="eastAsia"/>
        </w:rPr>
        <w:t xml:space="preserve"> </w:t>
      </w:r>
      <w:r>
        <w:rPr>
          <w:rFonts w:hint="eastAsia"/>
        </w:rPr>
        <w:t>시작했고</w:t>
      </w:r>
      <w:r>
        <w:rPr>
          <w:rFonts w:hint="eastAsia"/>
        </w:rPr>
        <w:t xml:space="preserve">, </w:t>
      </w:r>
      <w:r>
        <w:rPr>
          <w:rFonts w:hint="eastAsia"/>
        </w:rPr>
        <w:t>택시</w:t>
      </w:r>
      <w:r>
        <w:rPr>
          <w:rFonts w:hint="eastAsia"/>
        </w:rPr>
        <w:t xml:space="preserve"> </w:t>
      </w:r>
      <w:r>
        <w:rPr>
          <w:rFonts w:hint="eastAsia"/>
        </w:rPr>
        <w:t>산업을</w:t>
      </w:r>
      <w:r>
        <w:rPr>
          <w:rFonts w:hint="eastAsia"/>
        </w:rPr>
        <w:t xml:space="preserve"> </w:t>
      </w:r>
      <w:r>
        <w:rPr>
          <w:rFonts w:hint="eastAsia"/>
        </w:rPr>
        <w:t>대체하는</w:t>
      </w:r>
      <w:r>
        <w:rPr>
          <w:rFonts w:hint="eastAsia"/>
        </w:rPr>
        <w:t xml:space="preserve"> </w:t>
      </w:r>
      <w:r>
        <w:rPr>
          <w:rFonts w:hint="eastAsia"/>
        </w:rPr>
        <w:t>영업</w:t>
      </w:r>
      <w:r>
        <w:rPr>
          <w:rFonts w:hint="eastAsia"/>
        </w:rPr>
        <w:t xml:space="preserve"> </w:t>
      </w:r>
      <w:r>
        <w:rPr>
          <w:rFonts w:hint="eastAsia"/>
        </w:rPr>
        <w:t>방식은</w:t>
      </w:r>
      <w:r>
        <w:rPr>
          <w:rFonts w:hint="eastAsia"/>
        </w:rPr>
        <w:t xml:space="preserve"> </w:t>
      </w:r>
      <w:r>
        <w:rPr>
          <w:rFonts w:hint="eastAsia"/>
        </w:rPr>
        <w:t>리프트</w:t>
      </w:r>
      <w:r>
        <w:rPr>
          <w:rFonts w:hint="eastAsia"/>
        </w:rPr>
        <w:t>(Lyft)</w:t>
      </w:r>
      <w:r>
        <w:rPr>
          <w:rFonts w:hint="eastAsia"/>
        </w:rPr>
        <w:t>가</w:t>
      </w:r>
      <w:r>
        <w:rPr>
          <w:rFonts w:hint="eastAsia"/>
        </w:rPr>
        <w:t xml:space="preserve"> </w:t>
      </w:r>
      <w:r>
        <w:rPr>
          <w:rFonts w:hint="eastAsia"/>
        </w:rPr>
        <w:t>시초다</w:t>
      </w:r>
      <w:r>
        <w:rPr>
          <w:rFonts w:hint="eastAsia"/>
        </w:rPr>
        <w:t xml:space="preserve">. </w:t>
      </w:r>
      <w:r>
        <w:rPr>
          <w:rFonts w:hint="eastAsia"/>
        </w:rPr>
        <w:t>그러나</w:t>
      </w:r>
      <w:r>
        <w:rPr>
          <w:rFonts w:hint="eastAsia"/>
        </w:rPr>
        <w:t xml:space="preserve"> </w:t>
      </w:r>
      <w:r>
        <w:rPr>
          <w:rFonts w:hint="eastAsia"/>
        </w:rPr>
        <w:t>세계적으로</w:t>
      </w:r>
      <w:r>
        <w:rPr>
          <w:rFonts w:hint="eastAsia"/>
        </w:rPr>
        <w:t xml:space="preserve"> </w:t>
      </w:r>
      <w:r>
        <w:rPr>
          <w:rFonts w:hint="eastAsia"/>
        </w:rPr>
        <w:t>시장점유율이</w:t>
      </w:r>
      <w:r>
        <w:rPr>
          <w:rFonts w:hint="eastAsia"/>
        </w:rPr>
        <w:t xml:space="preserve"> </w:t>
      </w:r>
      <w:r>
        <w:rPr>
          <w:rFonts w:hint="eastAsia"/>
        </w:rPr>
        <w:t>훨씬</w:t>
      </w:r>
      <w:r>
        <w:rPr>
          <w:rFonts w:hint="eastAsia"/>
        </w:rPr>
        <w:t xml:space="preserve"> </w:t>
      </w:r>
      <w:r>
        <w:rPr>
          <w:rFonts w:hint="eastAsia"/>
        </w:rPr>
        <w:t>높고</w:t>
      </w:r>
      <w:r>
        <w:rPr>
          <w:rFonts w:hint="eastAsia"/>
        </w:rPr>
        <w:t xml:space="preserve"> </w:t>
      </w:r>
      <w:r>
        <w:rPr>
          <w:rFonts w:hint="eastAsia"/>
        </w:rPr>
        <w:t>대중에게도</w:t>
      </w:r>
      <w:r>
        <w:rPr>
          <w:rFonts w:hint="eastAsia"/>
        </w:rPr>
        <w:t xml:space="preserve"> </w:t>
      </w:r>
      <w:r>
        <w:rPr>
          <w:rFonts w:hint="eastAsia"/>
        </w:rPr>
        <w:t>더</w:t>
      </w:r>
      <w:r>
        <w:rPr>
          <w:rFonts w:hint="eastAsia"/>
        </w:rPr>
        <w:t xml:space="preserve"> </w:t>
      </w:r>
      <w:r>
        <w:rPr>
          <w:rFonts w:hint="eastAsia"/>
        </w:rPr>
        <w:t>잘</w:t>
      </w:r>
      <w:r>
        <w:rPr>
          <w:rFonts w:hint="eastAsia"/>
        </w:rPr>
        <w:t xml:space="preserve"> </w:t>
      </w:r>
      <w:r>
        <w:rPr>
          <w:rFonts w:hint="eastAsia"/>
        </w:rPr>
        <w:t>알려진</w:t>
      </w:r>
      <w:r>
        <w:rPr>
          <w:rFonts w:hint="eastAsia"/>
        </w:rPr>
        <w:t xml:space="preserve"> </w:t>
      </w:r>
      <w:r>
        <w:rPr>
          <w:rFonts w:hint="eastAsia"/>
        </w:rPr>
        <w:t>우버를</w:t>
      </w:r>
      <w:r>
        <w:rPr>
          <w:rFonts w:hint="eastAsia"/>
        </w:rPr>
        <w:t xml:space="preserve"> </w:t>
      </w:r>
      <w:r>
        <w:rPr>
          <w:rFonts w:hint="eastAsia"/>
        </w:rPr>
        <w:t>해당</w:t>
      </w:r>
      <w:r>
        <w:rPr>
          <w:rFonts w:hint="eastAsia"/>
        </w:rPr>
        <w:t xml:space="preserve"> </w:t>
      </w:r>
      <w:r>
        <w:rPr>
          <w:rFonts w:hint="eastAsia"/>
        </w:rPr>
        <w:t>사업</w:t>
      </w:r>
      <w:r>
        <w:rPr>
          <w:rFonts w:hint="eastAsia"/>
        </w:rPr>
        <w:t xml:space="preserve"> </w:t>
      </w:r>
      <w:r>
        <w:rPr>
          <w:rFonts w:hint="eastAsia"/>
        </w:rPr>
        <w:t>모델의</w:t>
      </w:r>
      <w:r>
        <w:rPr>
          <w:rFonts w:hint="eastAsia"/>
        </w:rPr>
        <w:t xml:space="preserve"> </w:t>
      </w:r>
      <w:r>
        <w:rPr>
          <w:rFonts w:hint="eastAsia"/>
        </w:rPr>
        <w:t>대명사로서</w:t>
      </w:r>
      <w:r>
        <w:rPr>
          <w:rFonts w:hint="eastAsia"/>
        </w:rPr>
        <w:t xml:space="preserve"> </w:t>
      </w:r>
      <w:r>
        <w:rPr>
          <w:rFonts w:hint="eastAsia"/>
        </w:rPr>
        <w:t>사용했다</w:t>
      </w:r>
      <w:r>
        <w:rPr>
          <w:rFonts w:hint="eastAsia"/>
        </w:rPr>
        <w:t>.</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hideSpellingErrors/>
  <w:defaultTabStop w:val="720"/>
  <w:characterSpacingControl w:val="doNotCompress"/>
  <w:footnotePr>
    <w:footnote w:id="0"/>
    <w:footnote w:id="1"/>
  </w:footnotePr>
  <w:endnotePr>
    <w:endnote w:id="0"/>
    <w:endnote w:id="1"/>
  </w:endnotePr>
  <w:compat>
    <w:useFELayout/>
  </w:compat>
  <w:rsids>
    <w:rsidRoot w:val="000240D2"/>
    <w:rsid w:val="000136FF"/>
    <w:rsid w:val="000163CE"/>
    <w:rsid w:val="00017B42"/>
    <w:rsid w:val="000240D2"/>
    <w:rsid w:val="00025944"/>
    <w:rsid w:val="00026416"/>
    <w:rsid w:val="00041C64"/>
    <w:rsid w:val="00050574"/>
    <w:rsid w:val="00050E0E"/>
    <w:rsid w:val="00065F6A"/>
    <w:rsid w:val="000666C2"/>
    <w:rsid w:val="00080593"/>
    <w:rsid w:val="000807A5"/>
    <w:rsid w:val="000932A5"/>
    <w:rsid w:val="000961D4"/>
    <w:rsid w:val="0009720B"/>
    <w:rsid w:val="000974AB"/>
    <w:rsid w:val="000B29DC"/>
    <w:rsid w:val="000B4B45"/>
    <w:rsid w:val="000B52AB"/>
    <w:rsid w:val="000C0D24"/>
    <w:rsid w:val="000C44FC"/>
    <w:rsid w:val="000C76E3"/>
    <w:rsid w:val="000D0789"/>
    <w:rsid w:val="000D31F7"/>
    <w:rsid w:val="000D4898"/>
    <w:rsid w:val="000E6FE9"/>
    <w:rsid w:val="000E7FD9"/>
    <w:rsid w:val="000F020D"/>
    <w:rsid w:val="00107763"/>
    <w:rsid w:val="0012344C"/>
    <w:rsid w:val="0012782F"/>
    <w:rsid w:val="00132B41"/>
    <w:rsid w:val="00134238"/>
    <w:rsid w:val="00140715"/>
    <w:rsid w:val="00143A0D"/>
    <w:rsid w:val="001457F6"/>
    <w:rsid w:val="00157968"/>
    <w:rsid w:val="00162C20"/>
    <w:rsid w:val="00167FE3"/>
    <w:rsid w:val="00177789"/>
    <w:rsid w:val="001813C5"/>
    <w:rsid w:val="0018174E"/>
    <w:rsid w:val="0018372E"/>
    <w:rsid w:val="00185051"/>
    <w:rsid w:val="00187579"/>
    <w:rsid w:val="001920DC"/>
    <w:rsid w:val="001B2E1A"/>
    <w:rsid w:val="001C041D"/>
    <w:rsid w:val="001C064C"/>
    <w:rsid w:val="001C2DD1"/>
    <w:rsid w:val="001C4C9C"/>
    <w:rsid w:val="001D78F4"/>
    <w:rsid w:val="001E19B8"/>
    <w:rsid w:val="00201D84"/>
    <w:rsid w:val="00203094"/>
    <w:rsid w:val="00205900"/>
    <w:rsid w:val="00210E9C"/>
    <w:rsid w:val="00212ADA"/>
    <w:rsid w:val="00215C44"/>
    <w:rsid w:val="00223D07"/>
    <w:rsid w:val="0022448E"/>
    <w:rsid w:val="002264A9"/>
    <w:rsid w:val="00237921"/>
    <w:rsid w:val="00241966"/>
    <w:rsid w:val="0024357F"/>
    <w:rsid w:val="00244DA9"/>
    <w:rsid w:val="002543F2"/>
    <w:rsid w:val="00256F86"/>
    <w:rsid w:val="00262E8D"/>
    <w:rsid w:val="00270D51"/>
    <w:rsid w:val="00272232"/>
    <w:rsid w:val="0027331D"/>
    <w:rsid w:val="00277580"/>
    <w:rsid w:val="002803E4"/>
    <w:rsid w:val="00286477"/>
    <w:rsid w:val="002A1061"/>
    <w:rsid w:val="002A1A04"/>
    <w:rsid w:val="002A3520"/>
    <w:rsid w:val="002A54E8"/>
    <w:rsid w:val="002A5600"/>
    <w:rsid w:val="002B067C"/>
    <w:rsid w:val="002C22F4"/>
    <w:rsid w:val="002C2AA5"/>
    <w:rsid w:val="002D1AD8"/>
    <w:rsid w:val="002E416C"/>
    <w:rsid w:val="002F0657"/>
    <w:rsid w:val="00300B7B"/>
    <w:rsid w:val="003053C6"/>
    <w:rsid w:val="003063BD"/>
    <w:rsid w:val="0030653E"/>
    <w:rsid w:val="00311934"/>
    <w:rsid w:val="00312904"/>
    <w:rsid w:val="00320145"/>
    <w:rsid w:val="003215CA"/>
    <w:rsid w:val="00324915"/>
    <w:rsid w:val="00330F39"/>
    <w:rsid w:val="00331215"/>
    <w:rsid w:val="003434B7"/>
    <w:rsid w:val="003546F7"/>
    <w:rsid w:val="00360349"/>
    <w:rsid w:val="00360BBA"/>
    <w:rsid w:val="00373AFD"/>
    <w:rsid w:val="00380CAA"/>
    <w:rsid w:val="003D650A"/>
    <w:rsid w:val="003D720C"/>
    <w:rsid w:val="003D7B4C"/>
    <w:rsid w:val="003E3886"/>
    <w:rsid w:val="003E4929"/>
    <w:rsid w:val="003F3B3B"/>
    <w:rsid w:val="00405407"/>
    <w:rsid w:val="00405F0F"/>
    <w:rsid w:val="00406DA2"/>
    <w:rsid w:val="004101BA"/>
    <w:rsid w:val="00413817"/>
    <w:rsid w:val="004230FE"/>
    <w:rsid w:val="004269B6"/>
    <w:rsid w:val="00430CB9"/>
    <w:rsid w:val="00434D72"/>
    <w:rsid w:val="004419A4"/>
    <w:rsid w:val="004424D9"/>
    <w:rsid w:val="00444C02"/>
    <w:rsid w:val="00454B44"/>
    <w:rsid w:val="0046298C"/>
    <w:rsid w:val="004725B1"/>
    <w:rsid w:val="004742A9"/>
    <w:rsid w:val="00481898"/>
    <w:rsid w:val="00481F09"/>
    <w:rsid w:val="004827A9"/>
    <w:rsid w:val="00494052"/>
    <w:rsid w:val="00494F45"/>
    <w:rsid w:val="004A21D3"/>
    <w:rsid w:val="004B06A9"/>
    <w:rsid w:val="004B3E46"/>
    <w:rsid w:val="004B7A5C"/>
    <w:rsid w:val="004D53E7"/>
    <w:rsid w:val="004E674D"/>
    <w:rsid w:val="004F574A"/>
    <w:rsid w:val="0050322B"/>
    <w:rsid w:val="005103D8"/>
    <w:rsid w:val="00512D67"/>
    <w:rsid w:val="00520681"/>
    <w:rsid w:val="00520FAE"/>
    <w:rsid w:val="0053303C"/>
    <w:rsid w:val="00535E27"/>
    <w:rsid w:val="005364E3"/>
    <w:rsid w:val="005458DF"/>
    <w:rsid w:val="005601CB"/>
    <w:rsid w:val="00560BF4"/>
    <w:rsid w:val="00563D40"/>
    <w:rsid w:val="00564E77"/>
    <w:rsid w:val="0056592E"/>
    <w:rsid w:val="00591A2E"/>
    <w:rsid w:val="005926E0"/>
    <w:rsid w:val="005A45A1"/>
    <w:rsid w:val="005A4D8B"/>
    <w:rsid w:val="005A6462"/>
    <w:rsid w:val="005B5E27"/>
    <w:rsid w:val="005B7357"/>
    <w:rsid w:val="005D32EC"/>
    <w:rsid w:val="005E469B"/>
    <w:rsid w:val="005E63EA"/>
    <w:rsid w:val="005F0AB7"/>
    <w:rsid w:val="005F54AB"/>
    <w:rsid w:val="00603665"/>
    <w:rsid w:val="00634683"/>
    <w:rsid w:val="006431EB"/>
    <w:rsid w:val="00643474"/>
    <w:rsid w:val="006460F3"/>
    <w:rsid w:val="00647650"/>
    <w:rsid w:val="00655529"/>
    <w:rsid w:val="0065607A"/>
    <w:rsid w:val="006647EA"/>
    <w:rsid w:val="006856A6"/>
    <w:rsid w:val="0069050C"/>
    <w:rsid w:val="006A02B8"/>
    <w:rsid w:val="006A041D"/>
    <w:rsid w:val="006B1A1D"/>
    <w:rsid w:val="006B3841"/>
    <w:rsid w:val="006B5020"/>
    <w:rsid w:val="006B56A3"/>
    <w:rsid w:val="006B651F"/>
    <w:rsid w:val="006D19CA"/>
    <w:rsid w:val="006D2349"/>
    <w:rsid w:val="006D3B40"/>
    <w:rsid w:val="006E0F33"/>
    <w:rsid w:val="006E6A9F"/>
    <w:rsid w:val="006F09D5"/>
    <w:rsid w:val="006F5FA6"/>
    <w:rsid w:val="00701D7C"/>
    <w:rsid w:val="00712BB9"/>
    <w:rsid w:val="00720FB8"/>
    <w:rsid w:val="0072624B"/>
    <w:rsid w:val="00731053"/>
    <w:rsid w:val="007373BC"/>
    <w:rsid w:val="00743A23"/>
    <w:rsid w:val="007510BE"/>
    <w:rsid w:val="00752E9E"/>
    <w:rsid w:val="007554B3"/>
    <w:rsid w:val="00760AD0"/>
    <w:rsid w:val="00762542"/>
    <w:rsid w:val="00762698"/>
    <w:rsid w:val="00763F09"/>
    <w:rsid w:val="00770419"/>
    <w:rsid w:val="007714E9"/>
    <w:rsid w:val="00774A25"/>
    <w:rsid w:val="007766F4"/>
    <w:rsid w:val="007849A5"/>
    <w:rsid w:val="007A314E"/>
    <w:rsid w:val="007A7F07"/>
    <w:rsid w:val="007B2E95"/>
    <w:rsid w:val="007B628D"/>
    <w:rsid w:val="007B6C76"/>
    <w:rsid w:val="007C3C8D"/>
    <w:rsid w:val="007C5C80"/>
    <w:rsid w:val="007D03D7"/>
    <w:rsid w:val="007D67A9"/>
    <w:rsid w:val="007D6FDE"/>
    <w:rsid w:val="007F43C9"/>
    <w:rsid w:val="007F51E9"/>
    <w:rsid w:val="00800130"/>
    <w:rsid w:val="00802FC5"/>
    <w:rsid w:val="008066BC"/>
    <w:rsid w:val="008153CD"/>
    <w:rsid w:val="00823640"/>
    <w:rsid w:val="00830F14"/>
    <w:rsid w:val="00835B09"/>
    <w:rsid w:val="00836649"/>
    <w:rsid w:val="00847F4F"/>
    <w:rsid w:val="0086062B"/>
    <w:rsid w:val="00860F1A"/>
    <w:rsid w:val="00862E33"/>
    <w:rsid w:val="00870425"/>
    <w:rsid w:val="008747DD"/>
    <w:rsid w:val="008753A9"/>
    <w:rsid w:val="00882082"/>
    <w:rsid w:val="00891DD1"/>
    <w:rsid w:val="008B5D66"/>
    <w:rsid w:val="008B69AC"/>
    <w:rsid w:val="008B7736"/>
    <w:rsid w:val="008C3534"/>
    <w:rsid w:val="008E1F61"/>
    <w:rsid w:val="008E2781"/>
    <w:rsid w:val="008E2B3E"/>
    <w:rsid w:val="008E4F5B"/>
    <w:rsid w:val="00901505"/>
    <w:rsid w:val="0091515B"/>
    <w:rsid w:val="00925C15"/>
    <w:rsid w:val="00930E37"/>
    <w:rsid w:val="00934F74"/>
    <w:rsid w:val="0093571D"/>
    <w:rsid w:val="00935943"/>
    <w:rsid w:val="00942C31"/>
    <w:rsid w:val="0095216E"/>
    <w:rsid w:val="00970B7A"/>
    <w:rsid w:val="00983549"/>
    <w:rsid w:val="009920F0"/>
    <w:rsid w:val="0099431E"/>
    <w:rsid w:val="009A3AB6"/>
    <w:rsid w:val="009A749D"/>
    <w:rsid w:val="009B2F20"/>
    <w:rsid w:val="009B2FB8"/>
    <w:rsid w:val="009B393B"/>
    <w:rsid w:val="009D126E"/>
    <w:rsid w:val="009D6522"/>
    <w:rsid w:val="009E38CA"/>
    <w:rsid w:val="009F1DEE"/>
    <w:rsid w:val="00A035CD"/>
    <w:rsid w:val="00A040A1"/>
    <w:rsid w:val="00A2223E"/>
    <w:rsid w:val="00A25A1D"/>
    <w:rsid w:val="00A33B9D"/>
    <w:rsid w:val="00A43B88"/>
    <w:rsid w:val="00A44D39"/>
    <w:rsid w:val="00A575ED"/>
    <w:rsid w:val="00A7247F"/>
    <w:rsid w:val="00A824E0"/>
    <w:rsid w:val="00A85A74"/>
    <w:rsid w:val="00A87EFB"/>
    <w:rsid w:val="00A9491A"/>
    <w:rsid w:val="00A94C3A"/>
    <w:rsid w:val="00AA1BB8"/>
    <w:rsid w:val="00AA3279"/>
    <w:rsid w:val="00AC1DF1"/>
    <w:rsid w:val="00AC27AA"/>
    <w:rsid w:val="00AD1088"/>
    <w:rsid w:val="00AD3651"/>
    <w:rsid w:val="00AE2311"/>
    <w:rsid w:val="00AF70EE"/>
    <w:rsid w:val="00B05EB9"/>
    <w:rsid w:val="00B11311"/>
    <w:rsid w:val="00B166D4"/>
    <w:rsid w:val="00B24F5A"/>
    <w:rsid w:val="00B30F23"/>
    <w:rsid w:val="00B30F80"/>
    <w:rsid w:val="00B3763B"/>
    <w:rsid w:val="00B4429B"/>
    <w:rsid w:val="00B512DE"/>
    <w:rsid w:val="00B52BD0"/>
    <w:rsid w:val="00B53A00"/>
    <w:rsid w:val="00B561AD"/>
    <w:rsid w:val="00B56C48"/>
    <w:rsid w:val="00B6670E"/>
    <w:rsid w:val="00B66AB2"/>
    <w:rsid w:val="00B74D3A"/>
    <w:rsid w:val="00B758FA"/>
    <w:rsid w:val="00B75AEE"/>
    <w:rsid w:val="00B75D91"/>
    <w:rsid w:val="00B82780"/>
    <w:rsid w:val="00B85A3F"/>
    <w:rsid w:val="00B860DF"/>
    <w:rsid w:val="00B9420F"/>
    <w:rsid w:val="00BA601D"/>
    <w:rsid w:val="00BB2EB5"/>
    <w:rsid w:val="00BB44BE"/>
    <w:rsid w:val="00BC0FDF"/>
    <w:rsid w:val="00BD34CB"/>
    <w:rsid w:val="00BE38AD"/>
    <w:rsid w:val="00BF2B31"/>
    <w:rsid w:val="00BF4D9D"/>
    <w:rsid w:val="00C0522D"/>
    <w:rsid w:val="00C1069A"/>
    <w:rsid w:val="00C10E93"/>
    <w:rsid w:val="00C13877"/>
    <w:rsid w:val="00C171CB"/>
    <w:rsid w:val="00C20B52"/>
    <w:rsid w:val="00C23285"/>
    <w:rsid w:val="00C23A4E"/>
    <w:rsid w:val="00C244F6"/>
    <w:rsid w:val="00C3123F"/>
    <w:rsid w:val="00C3242C"/>
    <w:rsid w:val="00C34A9C"/>
    <w:rsid w:val="00C40EE4"/>
    <w:rsid w:val="00C5203D"/>
    <w:rsid w:val="00C531A9"/>
    <w:rsid w:val="00C605CF"/>
    <w:rsid w:val="00C60AF6"/>
    <w:rsid w:val="00C6155A"/>
    <w:rsid w:val="00C6576D"/>
    <w:rsid w:val="00C774A7"/>
    <w:rsid w:val="00C93838"/>
    <w:rsid w:val="00C9799F"/>
    <w:rsid w:val="00CA0874"/>
    <w:rsid w:val="00CA0F30"/>
    <w:rsid w:val="00CA4BA0"/>
    <w:rsid w:val="00CB22ED"/>
    <w:rsid w:val="00CC615B"/>
    <w:rsid w:val="00CD02A0"/>
    <w:rsid w:val="00CD0B2D"/>
    <w:rsid w:val="00CD0D3B"/>
    <w:rsid w:val="00CD373A"/>
    <w:rsid w:val="00CE25CD"/>
    <w:rsid w:val="00CE53FD"/>
    <w:rsid w:val="00CF141A"/>
    <w:rsid w:val="00D156A9"/>
    <w:rsid w:val="00D240B5"/>
    <w:rsid w:val="00D27054"/>
    <w:rsid w:val="00D279AE"/>
    <w:rsid w:val="00D304F0"/>
    <w:rsid w:val="00D363C1"/>
    <w:rsid w:val="00D42F17"/>
    <w:rsid w:val="00D455D7"/>
    <w:rsid w:val="00D55BF5"/>
    <w:rsid w:val="00D73E8E"/>
    <w:rsid w:val="00D74544"/>
    <w:rsid w:val="00D76D6E"/>
    <w:rsid w:val="00D84399"/>
    <w:rsid w:val="00D864AA"/>
    <w:rsid w:val="00DA6404"/>
    <w:rsid w:val="00DA65F8"/>
    <w:rsid w:val="00DA6D2C"/>
    <w:rsid w:val="00DB0FD5"/>
    <w:rsid w:val="00DC09FE"/>
    <w:rsid w:val="00DD7BE4"/>
    <w:rsid w:val="00DE0F0B"/>
    <w:rsid w:val="00DF28BB"/>
    <w:rsid w:val="00DF2C7B"/>
    <w:rsid w:val="00DF6F7E"/>
    <w:rsid w:val="00E05AE3"/>
    <w:rsid w:val="00E067BB"/>
    <w:rsid w:val="00E171AD"/>
    <w:rsid w:val="00E333E1"/>
    <w:rsid w:val="00E3543C"/>
    <w:rsid w:val="00E44AC5"/>
    <w:rsid w:val="00E50FCB"/>
    <w:rsid w:val="00E51AD3"/>
    <w:rsid w:val="00E52347"/>
    <w:rsid w:val="00E620BB"/>
    <w:rsid w:val="00E62C32"/>
    <w:rsid w:val="00E64BBB"/>
    <w:rsid w:val="00E66B21"/>
    <w:rsid w:val="00E7517C"/>
    <w:rsid w:val="00E80239"/>
    <w:rsid w:val="00E83322"/>
    <w:rsid w:val="00E87C5E"/>
    <w:rsid w:val="00EA67FE"/>
    <w:rsid w:val="00EA6AB7"/>
    <w:rsid w:val="00EB6769"/>
    <w:rsid w:val="00EB69D8"/>
    <w:rsid w:val="00EC0087"/>
    <w:rsid w:val="00EC408C"/>
    <w:rsid w:val="00ED0B12"/>
    <w:rsid w:val="00ED1D9F"/>
    <w:rsid w:val="00ED3AF9"/>
    <w:rsid w:val="00ED62F6"/>
    <w:rsid w:val="00EE3D09"/>
    <w:rsid w:val="00EE5DC9"/>
    <w:rsid w:val="00EF0DDA"/>
    <w:rsid w:val="00EF55B0"/>
    <w:rsid w:val="00EF5B85"/>
    <w:rsid w:val="00EF79F7"/>
    <w:rsid w:val="00F01444"/>
    <w:rsid w:val="00F055CD"/>
    <w:rsid w:val="00F07C26"/>
    <w:rsid w:val="00F1477B"/>
    <w:rsid w:val="00F208F0"/>
    <w:rsid w:val="00F31FC9"/>
    <w:rsid w:val="00F332EC"/>
    <w:rsid w:val="00F335EF"/>
    <w:rsid w:val="00F3538A"/>
    <w:rsid w:val="00F43637"/>
    <w:rsid w:val="00F4458C"/>
    <w:rsid w:val="00F61AE7"/>
    <w:rsid w:val="00F63117"/>
    <w:rsid w:val="00F664B5"/>
    <w:rsid w:val="00F66AD1"/>
    <w:rsid w:val="00F67BAC"/>
    <w:rsid w:val="00F71B02"/>
    <w:rsid w:val="00F74E92"/>
    <w:rsid w:val="00F7594B"/>
    <w:rsid w:val="00FA1D5C"/>
    <w:rsid w:val="00FB04EC"/>
    <w:rsid w:val="00FB0C02"/>
    <w:rsid w:val="00FB3F43"/>
    <w:rsid w:val="00FC493A"/>
    <w:rsid w:val="00FD1F28"/>
    <w:rsid w:val="00FE0013"/>
    <w:rsid w:val="00FE2D25"/>
    <w:rsid w:val="00FE3885"/>
    <w:rsid w:val="00FF5D73"/>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8674">
      <o:colormenu v:ext="edit" fill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3A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0240D2"/>
  </w:style>
  <w:style w:type="character" w:customStyle="1" w:styleId="DateChar">
    <w:name w:val="Date Char"/>
    <w:basedOn w:val="DefaultParagraphFont"/>
    <w:link w:val="Date"/>
    <w:uiPriority w:val="99"/>
    <w:semiHidden/>
    <w:rsid w:val="000240D2"/>
  </w:style>
  <w:style w:type="paragraph" w:styleId="FootnoteText">
    <w:name w:val="footnote text"/>
    <w:basedOn w:val="Normal"/>
    <w:link w:val="FootnoteTextChar"/>
    <w:uiPriority w:val="99"/>
    <w:semiHidden/>
    <w:unhideWhenUsed/>
    <w:rsid w:val="008C35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3534"/>
    <w:rPr>
      <w:sz w:val="20"/>
      <w:szCs w:val="20"/>
    </w:rPr>
  </w:style>
  <w:style w:type="character" w:styleId="FootnoteReference">
    <w:name w:val="footnote reference"/>
    <w:basedOn w:val="DefaultParagraphFont"/>
    <w:uiPriority w:val="99"/>
    <w:semiHidden/>
    <w:unhideWhenUsed/>
    <w:rsid w:val="008C3534"/>
    <w:rPr>
      <w:vertAlign w:val="superscript"/>
    </w:rPr>
  </w:style>
  <w:style w:type="character" w:styleId="Hyperlink">
    <w:name w:val="Hyperlink"/>
    <w:basedOn w:val="DefaultParagraphFont"/>
    <w:uiPriority w:val="99"/>
    <w:unhideWhenUsed/>
    <w:rsid w:val="009D126E"/>
    <w:rPr>
      <w:color w:val="0000FF" w:themeColor="hyperlink"/>
      <w:u w:val="single"/>
    </w:rPr>
  </w:style>
  <w:style w:type="paragraph" w:styleId="ListParagraph">
    <w:name w:val="List Paragraph"/>
    <w:basedOn w:val="Normal"/>
    <w:uiPriority w:val="34"/>
    <w:qFormat/>
    <w:rsid w:val="007B628D"/>
    <w:pPr>
      <w:ind w:left="720"/>
      <w:contextualSpacing/>
    </w:pPr>
  </w:style>
  <w:style w:type="paragraph" w:styleId="BalloonText">
    <w:name w:val="Balloon Text"/>
    <w:basedOn w:val="Normal"/>
    <w:link w:val="BalloonTextChar"/>
    <w:uiPriority w:val="99"/>
    <w:semiHidden/>
    <w:unhideWhenUsed/>
    <w:rsid w:val="00A87E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7EFB"/>
    <w:rPr>
      <w:rFonts w:ascii="Tahoma" w:hAnsi="Tahoma" w:cs="Tahoma"/>
      <w:sz w:val="16"/>
      <w:szCs w:val="16"/>
    </w:rPr>
  </w:style>
  <w:style w:type="paragraph" w:styleId="Quote">
    <w:name w:val="Quote"/>
    <w:basedOn w:val="Normal"/>
    <w:next w:val="Normal"/>
    <w:link w:val="QuoteChar"/>
    <w:uiPriority w:val="29"/>
    <w:qFormat/>
    <w:rsid w:val="00CD0B2D"/>
    <w:rPr>
      <w:i/>
      <w:iCs/>
      <w:color w:val="000000" w:themeColor="text1"/>
    </w:rPr>
  </w:style>
  <w:style w:type="character" w:customStyle="1" w:styleId="QuoteChar">
    <w:name w:val="Quote Char"/>
    <w:basedOn w:val="DefaultParagraphFont"/>
    <w:link w:val="Quote"/>
    <w:uiPriority w:val="29"/>
    <w:rsid w:val="00CD0B2D"/>
    <w:rPr>
      <w:i/>
      <w:iCs/>
      <w:color w:val="000000" w:themeColor="text1"/>
    </w:rPr>
  </w:style>
  <w:style w:type="character" w:styleId="FollowedHyperlink">
    <w:name w:val="FollowedHyperlink"/>
    <w:basedOn w:val="DefaultParagraphFont"/>
    <w:uiPriority w:val="99"/>
    <w:semiHidden/>
    <w:unhideWhenUsed/>
    <w:rsid w:val="007373B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01456538">
      <w:bodyDiv w:val="1"/>
      <w:marLeft w:val="0"/>
      <w:marRight w:val="0"/>
      <w:marTop w:val="0"/>
      <w:marBottom w:val="0"/>
      <w:divBdr>
        <w:top w:val="none" w:sz="0" w:space="0" w:color="auto"/>
        <w:left w:val="none" w:sz="0" w:space="0" w:color="auto"/>
        <w:bottom w:val="none" w:sz="0" w:space="0" w:color="auto"/>
        <w:right w:val="none" w:sz="0" w:space="0" w:color="auto"/>
      </w:divBdr>
    </w:div>
    <w:div w:id="669062439">
      <w:bodyDiv w:val="1"/>
      <w:marLeft w:val="0"/>
      <w:marRight w:val="0"/>
      <w:marTop w:val="0"/>
      <w:marBottom w:val="0"/>
      <w:divBdr>
        <w:top w:val="none" w:sz="0" w:space="0" w:color="auto"/>
        <w:left w:val="none" w:sz="0" w:space="0" w:color="auto"/>
        <w:bottom w:val="none" w:sz="0" w:space="0" w:color="auto"/>
        <w:right w:val="none" w:sz="0" w:space="0" w:color="auto"/>
      </w:divBdr>
    </w:div>
    <w:div w:id="917598298">
      <w:bodyDiv w:val="1"/>
      <w:marLeft w:val="0"/>
      <w:marRight w:val="0"/>
      <w:marTop w:val="0"/>
      <w:marBottom w:val="0"/>
      <w:divBdr>
        <w:top w:val="none" w:sz="0" w:space="0" w:color="auto"/>
        <w:left w:val="none" w:sz="0" w:space="0" w:color="auto"/>
        <w:bottom w:val="none" w:sz="0" w:space="0" w:color="auto"/>
        <w:right w:val="none" w:sz="0" w:space="0" w:color="auto"/>
      </w:divBdr>
    </w:div>
    <w:div w:id="1824472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notes.xml.rels><?xml version="1.0" encoding="UTF-8" standalone="yes"?>
<Relationships xmlns="http://schemas.openxmlformats.org/package/2006/relationships"><Relationship Id="rId3" Type="http://schemas.openxmlformats.org/officeDocument/2006/relationships/hyperlink" Target="https://www.wsj.com/articles/americans-favor-aggressive-coronavirus-measures-poll-finds-11585687911" TargetMode="External"/><Relationship Id="rId2" Type="http://schemas.openxmlformats.org/officeDocument/2006/relationships/hyperlink" Target="https://commons.wikimedia.org/wiki/File:Test_de_Turing.jpg" TargetMode="External"/><Relationship Id="rId1" Type="http://schemas.openxmlformats.org/officeDocument/2006/relationships/hyperlink" Target="https://www.sramanamitra.com/2017/07/05/man-and-superman-life-near-an-approaching-technology-singularity/" TargetMode="External"/><Relationship Id="rId4" Type="http://schemas.openxmlformats.org/officeDocument/2006/relationships/hyperlink" Target="https://www.oecd-ilibrary.org/social-issues-migration-health/bringing-health-care-to-the-patient_8e56ede7-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7B2CF-A32C-4D0D-B015-718CAAC35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1414</TotalTime>
  <Pages>158</Pages>
  <Words>15277</Words>
  <Characters>87085</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junatul@hanmail.net</dc:creator>
  <cp:lastModifiedBy>junatul@hanmail.net</cp:lastModifiedBy>
  <cp:revision>73</cp:revision>
  <dcterms:created xsi:type="dcterms:W3CDTF">2020-05-13T22:52:00Z</dcterms:created>
  <dcterms:modified xsi:type="dcterms:W3CDTF">2020-05-21T17:55:00Z</dcterms:modified>
</cp:coreProperties>
</file>